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9BF6" w14:textId="77777777" w:rsidR="001978F6" w:rsidRPr="00702B91" w:rsidRDefault="009820F1" w:rsidP="009820F1">
      <w:pPr>
        <w:spacing w:after="0"/>
        <w:jc w:val="center"/>
        <w:rPr>
          <w:rFonts w:ascii="Arial" w:hAnsi="Arial" w:cs="Arial"/>
          <w:b/>
          <w:color w:val="0070C0"/>
          <w:lang w:val="en-US"/>
        </w:rPr>
      </w:pPr>
      <w:r w:rsidRPr="00702B91">
        <w:rPr>
          <w:rFonts w:ascii="Arial" w:hAnsi="Arial" w:cs="Arial"/>
          <w:b/>
          <w:color w:val="0070C0"/>
          <w:lang w:val="en-US"/>
        </w:rPr>
        <w:t>UNIVERZITET U SARAJEVU</w:t>
      </w:r>
    </w:p>
    <w:p w14:paraId="438EFD97" w14:textId="77777777" w:rsidR="009820F1" w:rsidRPr="00702B91" w:rsidRDefault="009820F1" w:rsidP="009820F1">
      <w:pPr>
        <w:spacing w:after="0"/>
        <w:jc w:val="center"/>
        <w:rPr>
          <w:rFonts w:ascii="Arial" w:hAnsi="Arial" w:cs="Arial"/>
          <w:b/>
          <w:color w:val="0070C0"/>
          <w:lang w:val="en-US"/>
        </w:rPr>
      </w:pPr>
      <w:r w:rsidRPr="00702B91">
        <w:rPr>
          <w:rFonts w:ascii="Arial" w:hAnsi="Arial" w:cs="Arial"/>
          <w:b/>
          <w:color w:val="0070C0"/>
          <w:lang w:val="en-US"/>
        </w:rPr>
        <w:t>FAKULTET POLITIČKIH NAUKA</w:t>
      </w:r>
    </w:p>
    <w:p w14:paraId="5FA35FCC" w14:textId="77777777" w:rsidR="009C6D80" w:rsidRPr="00702B91" w:rsidRDefault="009E392F" w:rsidP="009E392F">
      <w:pPr>
        <w:spacing w:after="0"/>
        <w:jc w:val="center"/>
        <w:rPr>
          <w:rFonts w:ascii="Arial" w:hAnsi="Arial" w:cs="Arial"/>
          <w:b/>
          <w:color w:val="0070C0"/>
          <w:lang w:val="en-US"/>
        </w:rPr>
      </w:pPr>
      <w:r w:rsidRPr="00702B91">
        <w:rPr>
          <w:rFonts w:ascii="Arial" w:hAnsi="Arial" w:cs="Arial"/>
          <w:b/>
          <w:color w:val="0070C0"/>
          <w:lang w:val="en-US"/>
        </w:rPr>
        <w:t xml:space="preserve">Odsjek  </w:t>
      </w:r>
      <w:r w:rsidR="003668B5" w:rsidRPr="00702B91">
        <w:rPr>
          <w:rFonts w:ascii="Arial" w:hAnsi="Arial" w:cs="Arial"/>
          <w:b/>
          <w:color w:val="0070C0"/>
          <w:lang w:val="en-US"/>
        </w:rPr>
        <w:t xml:space="preserve"> politologija </w:t>
      </w:r>
    </w:p>
    <w:p w14:paraId="199EFC10" w14:textId="77777777" w:rsidR="009820F1" w:rsidRPr="00702B91" w:rsidRDefault="009C6D80" w:rsidP="009E392F">
      <w:pPr>
        <w:spacing w:after="0"/>
        <w:jc w:val="center"/>
        <w:rPr>
          <w:rFonts w:ascii="Arial" w:hAnsi="Arial" w:cs="Arial"/>
          <w:b/>
          <w:color w:val="0070C0"/>
          <w:lang w:val="en-US"/>
        </w:rPr>
      </w:pPr>
      <w:r w:rsidRPr="00702B91">
        <w:rPr>
          <w:rFonts w:ascii="Arial" w:hAnsi="Arial" w:cs="Arial"/>
          <w:b/>
          <w:color w:val="0070C0"/>
          <w:lang w:val="en-US"/>
        </w:rPr>
        <w:t>Usmjerenje</w:t>
      </w:r>
      <w:r w:rsidR="003668B5" w:rsidRPr="00702B91">
        <w:rPr>
          <w:rFonts w:ascii="Arial" w:hAnsi="Arial" w:cs="Arial"/>
          <w:b/>
          <w:color w:val="0070C0"/>
          <w:lang w:val="en-US"/>
        </w:rPr>
        <w:t>: Međunarodni odnosi i diplomatija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030"/>
        <w:gridCol w:w="1870"/>
        <w:gridCol w:w="990"/>
        <w:gridCol w:w="1910"/>
      </w:tblGrid>
      <w:tr w:rsidR="00516E7A" w:rsidRPr="00702B91" w14:paraId="186991D6" w14:textId="77777777" w:rsidTr="004E608F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8BB52" w14:textId="77777777" w:rsidR="00516E7A" w:rsidRPr="00702B91" w:rsidRDefault="00516E7A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Šifra predmeta:</w:t>
            </w:r>
          </w:p>
        </w:tc>
        <w:tc>
          <w:tcPr>
            <w:tcW w:w="6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F389" w14:textId="2B6962AB" w:rsidR="00516E7A" w:rsidRPr="00702B91" w:rsidRDefault="00516E7A" w:rsidP="004E60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Naziv predmeta</w:t>
            </w:r>
            <w:r w:rsidR="007D76F2" w:rsidRPr="00702B91">
              <w:rPr>
                <w:rFonts w:ascii="Arial" w:hAnsi="Arial" w:cs="Arial"/>
                <w:lang w:val="en-US"/>
              </w:rPr>
              <w:t>/Course</w:t>
            </w:r>
            <w:r w:rsidR="00C04EC7" w:rsidRPr="00702B91">
              <w:rPr>
                <w:rFonts w:ascii="Arial" w:hAnsi="Arial" w:cs="Arial"/>
                <w:lang w:val="en-US"/>
              </w:rPr>
              <w:t>:</w:t>
            </w:r>
            <w:r w:rsidR="0074662D" w:rsidRPr="00702B91">
              <w:rPr>
                <w:rFonts w:ascii="Arial" w:hAnsi="Arial" w:cs="Arial"/>
                <w:lang w:val="en-US"/>
              </w:rPr>
              <w:t xml:space="preserve"> </w:t>
            </w:r>
            <w:r w:rsidR="008B5A48" w:rsidRPr="00702B91">
              <w:rPr>
                <w:rFonts w:ascii="Arial" w:hAnsi="Arial" w:cs="Arial"/>
                <w:b/>
                <w:bCs/>
                <w:spacing w:val="-7"/>
                <w:lang w:val="en-US"/>
              </w:rPr>
              <w:t xml:space="preserve">Post-Soviet </w:t>
            </w:r>
            <w:r w:rsidR="003F2EB6">
              <w:rPr>
                <w:rFonts w:ascii="Arial" w:hAnsi="Arial" w:cs="Arial"/>
                <w:b/>
                <w:bCs/>
                <w:spacing w:val="-7"/>
                <w:lang w:val="en-US"/>
              </w:rPr>
              <w:t>Studies</w:t>
            </w:r>
          </w:p>
        </w:tc>
      </w:tr>
      <w:tr w:rsidR="006D0D3B" w:rsidRPr="00702B91" w14:paraId="3E7A704D" w14:textId="77777777" w:rsidTr="004E608F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C78AA" w14:textId="02EE125E" w:rsidR="009820F1" w:rsidRPr="00702B91" w:rsidRDefault="00516E7A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Nivo:</w:t>
            </w:r>
            <w:r w:rsidR="008777CD" w:rsidRPr="00702B9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668B5" w:rsidRPr="00702B91">
              <w:rPr>
                <w:rFonts w:ascii="Arial" w:hAnsi="Arial" w:cs="Arial"/>
                <w:b/>
                <w:lang w:val="en-US"/>
              </w:rPr>
              <w:t xml:space="preserve"> I</w:t>
            </w:r>
            <w:r w:rsidR="00A62693">
              <w:rPr>
                <w:rFonts w:ascii="Arial" w:hAnsi="Arial" w:cs="Arial"/>
                <w:b/>
                <w:lang w:val="en-US"/>
              </w:rPr>
              <w:t>I</w:t>
            </w:r>
            <w:r w:rsidR="003668B5" w:rsidRPr="00702B91">
              <w:rPr>
                <w:rFonts w:ascii="Arial" w:hAnsi="Arial" w:cs="Arial"/>
                <w:b/>
                <w:lang w:val="en-US"/>
              </w:rPr>
              <w:t xml:space="preserve"> ciklus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DD4E4" w14:textId="6A2E66D8" w:rsidR="009820F1" w:rsidRPr="00702B91" w:rsidRDefault="00516E7A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 xml:space="preserve">Godina: </w:t>
            </w:r>
            <w:r w:rsidR="008777CD" w:rsidRPr="00702B9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2570" w14:textId="6BF09896" w:rsidR="009820F1" w:rsidRPr="00702B91" w:rsidRDefault="00516E7A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Semestar:</w:t>
            </w:r>
            <w:r w:rsidR="008777CD" w:rsidRPr="00702B9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62693">
              <w:rPr>
                <w:rFonts w:ascii="Arial" w:hAnsi="Arial" w:cs="Arial"/>
                <w:b/>
                <w:lang w:val="en-US"/>
              </w:rPr>
              <w:t>I</w:t>
            </w:r>
            <w:r w:rsidR="008B5A48" w:rsidRPr="00702B9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22822" w14:textId="77777777" w:rsidR="009820F1" w:rsidRPr="00702B91" w:rsidRDefault="00516E7A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Broj ECTS:</w:t>
            </w:r>
            <w:r w:rsidR="008777CD" w:rsidRPr="00702B91">
              <w:rPr>
                <w:rFonts w:ascii="Arial" w:hAnsi="Arial" w:cs="Arial"/>
                <w:b/>
                <w:lang w:val="en-US"/>
              </w:rPr>
              <w:t xml:space="preserve"> 6</w:t>
            </w:r>
          </w:p>
        </w:tc>
      </w:tr>
      <w:tr w:rsidR="006D0D3B" w:rsidRPr="00702B91" w14:paraId="752F9ADD" w14:textId="77777777" w:rsidTr="004E608F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30C8A" w14:textId="77777777" w:rsidR="00516E7A" w:rsidRPr="00702B91" w:rsidRDefault="00516E7A" w:rsidP="00AC6B8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Status:</w:t>
            </w:r>
            <w:r w:rsidR="008777CD" w:rsidRPr="00702B9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C6B84" w:rsidRPr="00702B91">
              <w:rPr>
                <w:rFonts w:ascii="Arial" w:hAnsi="Arial" w:cs="Arial"/>
                <w:b/>
                <w:lang w:val="en-US"/>
              </w:rPr>
              <w:t>obavezan</w:t>
            </w:r>
          </w:p>
        </w:tc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10C8" w14:textId="1E68B874" w:rsidR="00516E7A" w:rsidRPr="00702B91" w:rsidRDefault="00516E7A" w:rsidP="009C6D8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Broj sati sedmično:</w:t>
            </w:r>
            <w:r w:rsidR="007130F9" w:rsidRPr="00702B9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B666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18BDF" w14:textId="77777777" w:rsidR="00516E7A" w:rsidRPr="00702B91" w:rsidRDefault="009C6D80" w:rsidP="004E608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45+15</w:t>
            </w:r>
          </w:p>
        </w:tc>
      </w:tr>
      <w:tr w:rsidR="00516E7A" w:rsidRPr="00702B91" w14:paraId="375FB835" w14:textId="77777777" w:rsidTr="004E608F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FA9C" w14:textId="77777777" w:rsidR="007D76F2" w:rsidRPr="00702B91" w:rsidRDefault="007D76F2" w:rsidP="00196C27">
            <w:pPr>
              <w:rPr>
                <w:rFonts w:ascii="Arial" w:hAnsi="Arial" w:cs="Arial"/>
                <w:b/>
                <w:lang w:val="en-US"/>
              </w:rPr>
            </w:pPr>
          </w:p>
          <w:p w14:paraId="5D1F02EB" w14:textId="2847115A" w:rsidR="00196C27" w:rsidRPr="00702B91" w:rsidRDefault="00516E7A" w:rsidP="00196C27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Odgovorni nastavnik</w:t>
            </w:r>
            <w:r w:rsidR="007D76F2" w:rsidRPr="00702B91">
              <w:rPr>
                <w:rFonts w:ascii="Arial" w:hAnsi="Arial" w:cs="Arial"/>
                <w:b/>
                <w:lang w:val="en-US"/>
              </w:rPr>
              <w:t>/Lecturer</w:t>
            </w:r>
            <w:r w:rsidRPr="00702B91">
              <w:rPr>
                <w:rFonts w:ascii="Arial" w:hAnsi="Arial" w:cs="Arial"/>
                <w:b/>
                <w:lang w:val="en-US"/>
              </w:rPr>
              <w:t>:</w:t>
            </w:r>
            <w:r w:rsidR="0074662D" w:rsidRPr="00702B9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40B68" w:rsidRPr="00702B91">
              <w:rPr>
                <w:rFonts w:ascii="Arial" w:hAnsi="Arial" w:cs="Arial"/>
                <w:lang w:val="en-US"/>
              </w:rPr>
              <w:t>Adis Maksic</w:t>
            </w:r>
          </w:p>
          <w:p w14:paraId="09BFDFD2" w14:textId="3E99DF4F" w:rsidR="00196C27" w:rsidRPr="00702B91" w:rsidRDefault="00E76731" w:rsidP="00196C27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Em</w:t>
            </w:r>
            <w:r w:rsidR="00196C27" w:rsidRPr="00702B91">
              <w:rPr>
                <w:rFonts w:ascii="Arial" w:hAnsi="Arial" w:cs="Arial"/>
                <w:b/>
                <w:lang w:val="en-US"/>
              </w:rPr>
              <w:t>ail</w:t>
            </w:r>
            <w:r w:rsidR="00196C27" w:rsidRPr="00702B91">
              <w:rPr>
                <w:rFonts w:ascii="Arial" w:hAnsi="Arial" w:cs="Arial"/>
                <w:lang w:val="en-US"/>
              </w:rPr>
              <w:t xml:space="preserve">: </w:t>
            </w:r>
            <w:r w:rsidR="00D40B68" w:rsidRPr="00702B91">
              <w:rPr>
                <w:rFonts w:ascii="Arial" w:hAnsi="Arial" w:cs="Arial"/>
              </w:rPr>
              <w:t>adis.maksic@ibu.edu.ba</w:t>
            </w:r>
          </w:p>
          <w:p w14:paraId="20FA24BA" w14:textId="28BBF591" w:rsidR="00516E7A" w:rsidRPr="00702B91" w:rsidRDefault="00196C27" w:rsidP="00196C27">
            <w:pPr>
              <w:rPr>
                <w:rFonts w:ascii="Arial" w:hAnsi="Arial" w:cs="Arial"/>
                <w:b/>
                <w:bCs/>
                <w:spacing w:val="5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Konsultacije</w:t>
            </w:r>
            <w:r w:rsidR="006E4447" w:rsidRPr="00702B91">
              <w:rPr>
                <w:rFonts w:ascii="Arial" w:hAnsi="Arial" w:cs="Arial"/>
                <w:lang w:val="en-US"/>
              </w:rPr>
              <w:t>/Office H</w:t>
            </w:r>
            <w:r w:rsidR="005B6A4A" w:rsidRPr="00702B91">
              <w:rPr>
                <w:rFonts w:ascii="Arial" w:hAnsi="Arial" w:cs="Arial"/>
                <w:lang w:val="en-US"/>
              </w:rPr>
              <w:t>ours</w:t>
            </w:r>
            <w:r w:rsidRPr="00702B91">
              <w:rPr>
                <w:rFonts w:ascii="Arial" w:hAnsi="Arial" w:cs="Arial"/>
                <w:lang w:val="en-US"/>
              </w:rPr>
              <w:t xml:space="preserve">: </w:t>
            </w:r>
            <w:r w:rsidR="006E4821" w:rsidRPr="00702B91">
              <w:rPr>
                <w:rFonts w:ascii="Arial" w:hAnsi="Arial" w:cs="Arial"/>
                <w:lang w:val="en-US"/>
              </w:rPr>
              <w:t xml:space="preserve">Upon prior e-mail appointment. </w:t>
            </w:r>
          </w:p>
        </w:tc>
      </w:tr>
      <w:tr w:rsidR="00C4372A" w:rsidRPr="00702B91" w14:paraId="4707EAD0" w14:textId="77777777" w:rsidTr="004E608F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2A8B6A" w14:textId="77777777" w:rsidR="00CA4004" w:rsidRPr="00702B91" w:rsidRDefault="00CA4004" w:rsidP="004E608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1334A41" w14:textId="77777777" w:rsidR="00C4372A" w:rsidRPr="00702B91" w:rsidRDefault="00C4372A" w:rsidP="004E608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1.</w:t>
            </w:r>
            <w:r w:rsidR="0008529C" w:rsidRPr="00702B91">
              <w:rPr>
                <w:rFonts w:ascii="Arial" w:hAnsi="Arial" w:cs="Arial"/>
                <w:b/>
                <w:lang w:val="en-US"/>
              </w:rPr>
              <w:t>CILJ I SADRŽAJ PREDMETA</w:t>
            </w:r>
            <w:r w:rsidR="00E76731" w:rsidRPr="00702B91">
              <w:rPr>
                <w:rFonts w:ascii="Arial" w:hAnsi="Arial" w:cs="Arial"/>
                <w:b/>
                <w:lang w:val="en-US"/>
              </w:rPr>
              <w:t>/AIM OF THE COURSE</w:t>
            </w:r>
          </w:p>
          <w:p w14:paraId="57B49D6B" w14:textId="77777777" w:rsidR="00CA4004" w:rsidRPr="00702B91" w:rsidRDefault="00CA4004" w:rsidP="004E608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372A" w:rsidRPr="00702B91" w14:paraId="403B50BB" w14:textId="77777777" w:rsidTr="004E608F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7F858" w14:textId="77777777" w:rsidR="008B5A48" w:rsidRPr="00702B91" w:rsidRDefault="008B5A48" w:rsidP="008B5A4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38F0616" w14:textId="77777777" w:rsidR="008B5A48" w:rsidRPr="00702B91" w:rsidRDefault="008B5A48" w:rsidP="008B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 aim of this course is to:</w:t>
            </w:r>
          </w:p>
          <w:p w14:paraId="10E943BA" w14:textId="77777777" w:rsidR="008B5A48" w:rsidRPr="00702B91" w:rsidRDefault="008B5A48" w:rsidP="008B5A4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0044C01" w14:textId="0CB56B83" w:rsidR="00D40B68" w:rsidRPr="00702B91" w:rsidRDefault="008B5A48" w:rsidP="00D40B6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familiarize students with history of creation of Soviet Union and the developments leading to its collapse</w:t>
            </w:r>
          </w:p>
          <w:p w14:paraId="43B1EB2A" w14:textId="0DE54B04" w:rsidR="008B5A48" w:rsidRPr="00702B91" w:rsidRDefault="008B5A48" w:rsidP="00D40B6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analyze Mikhail Gorbachev’s structural political and economic reforms aimed at recreation of the Soviet Union;</w:t>
            </w:r>
          </w:p>
          <w:p w14:paraId="1B979256" w14:textId="0FE485F4" w:rsidR="008B5A48" w:rsidRPr="00702B91" w:rsidRDefault="008B5A48" w:rsidP="008B5A4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lang w:val="en-US" w:eastAsia="bs-Latn-BA"/>
              </w:rPr>
            </w:pPr>
            <w:r w:rsidRPr="00702B91">
              <w:rPr>
                <w:rFonts w:ascii="Arial" w:hAnsi="Arial" w:cs="Arial"/>
                <w:lang w:val="en-US" w:eastAsia="bs-Latn-BA"/>
              </w:rPr>
              <w:t xml:space="preserve">current state of affairs in the Russian Federation especially in respect to both internal and foreign policies under Vladimir Putin </w:t>
            </w:r>
          </w:p>
          <w:p w14:paraId="4CF38EF9" w14:textId="73110356" w:rsidR="00D40B68" w:rsidRPr="00702B91" w:rsidRDefault="00D40B68" w:rsidP="008B5A4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lang w:val="en-US" w:eastAsia="bs-Latn-BA"/>
              </w:rPr>
            </w:pPr>
            <w:r w:rsidRPr="00702B91">
              <w:rPr>
                <w:rFonts w:ascii="Arial" w:hAnsi="Arial" w:cs="Arial"/>
                <w:lang w:val="en-US" w:eastAsia="bs-Latn-BA"/>
              </w:rPr>
              <w:t>familiarize students with violent conflicts that erupted in the post-Soviet space</w:t>
            </w:r>
          </w:p>
          <w:p w14:paraId="20D5AC2F" w14:textId="77777777" w:rsidR="00E51BF9" w:rsidRPr="00702B91" w:rsidRDefault="00E51BF9" w:rsidP="008B5A48">
            <w:pPr>
              <w:pStyle w:val="FreeForm"/>
              <w:keepLines/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731" w:rsidRPr="00702B91" w14:paraId="0B874460" w14:textId="77777777" w:rsidTr="00EF74C8">
        <w:tc>
          <w:tcPr>
            <w:tcW w:w="2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4DE9D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1.1. Preduslovan predmet/</w:t>
            </w:r>
            <w:r w:rsidRPr="00702B91">
              <w:rPr>
                <w:rFonts w:ascii="Arial" w:hAnsi="Arial" w:cs="Arial"/>
                <w:b/>
                <w:bCs/>
                <w:u w:color="000000"/>
                <w:lang w:val="en-US"/>
              </w:rPr>
              <w:t>Pre-requisites</w:t>
            </w:r>
            <w:r w:rsidRPr="00702B91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D0E37" w14:textId="77777777" w:rsidR="00E76731" w:rsidRPr="00702B91" w:rsidRDefault="007D76F2" w:rsidP="00E76731">
            <w:pPr>
              <w:pStyle w:val="FreeForm"/>
              <w:keepLines/>
              <w:spacing w:before="240"/>
              <w:rPr>
                <w:rFonts w:ascii="Arial" w:hAnsi="Arial" w:cs="Arial"/>
                <w:bCs/>
                <w:color w:val="auto"/>
                <w:sz w:val="22"/>
                <w:szCs w:val="22"/>
                <w:u w:color="000000"/>
              </w:rPr>
            </w:pPr>
            <w:r w:rsidRPr="00702B91">
              <w:rPr>
                <w:rFonts w:ascii="Arial" w:hAnsi="Arial" w:cs="Arial"/>
                <w:bCs/>
                <w:color w:val="auto"/>
                <w:sz w:val="22"/>
                <w:szCs w:val="22"/>
                <w:u w:color="000000"/>
              </w:rPr>
              <w:t>Nema/none</w:t>
            </w:r>
          </w:p>
        </w:tc>
      </w:tr>
      <w:tr w:rsidR="00E76731" w:rsidRPr="00702B91" w14:paraId="286D7DBC" w14:textId="77777777" w:rsidTr="004E608F">
        <w:tc>
          <w:tcPr>
            <w:tcW w:w="266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56DC08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1.2.Osnovne tematske jedinice/</w:t>
            </w:r>
            <w:r w:rsidRPr="00702B91">
              <w:rPr>
                <w:rFonts w:ascii="Arial" w:hAnsi="Arial" w:cs="Arial"/>
                <w:b/>
                <w:u w:color="000000"/>
                <w:lang w:val="en-US"/>
              </w:rPr>
              <w:t>Indicative syllabus content:</w:t>
            </w:r>
          </w:p>
        </w:tc>
        <w:tc>
          <w:tcPr>
            <w:tcW w:w="68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4411D9" w14:textId="77777777" w:rsidR="00E76731" w:rsidRPr="00702B91" w:rsidRDefault="00E76731" w:rsidP="008B5A48">
            <w:pPr>
              <w:pStyle w:val="FreeForm"/>
              <w:keepLines/>
              <w:spacing w:before="240"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731" w:rsidRPr="00702B91" w14:paraId="7CDBEE99" w14:textId="77777777" w:rsidTr="004E608F">
        <w:tc>
          <w:tcPr>
            <w:tcW w:w="2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D6F37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1.3.Rezultati učenja/</w:t>
            </w:r>
            <w:r w:rsidRPr="00702B91">
              <w:rPr>
                <w:rFonts w:ascii="Arial" w:hAnsi="Arial" w:cs="Arial"/>
                <w:b/>
                <w:u w:color="000000"/>
                <w:lang w:val="en-US"/>
              </w:rPr>
              <w:t xml:space="preserve"> Learning outcomes:</w:t>
            </w:r>
          </w:p>
        </w:tc>
        <w:tc>
          <w:tcPr>
            <w:tcW w:w="68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04341" w14:textId="77777777" w:rsidR="00E76731" w:rsidRPr="00702B91" w:rsidRDefault="00E76731" w:rsidP="00E76731">
            <w:pPr>
              <w:pStyle w:val="FreeForm"/>
              <w:keepLines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color="000000"/>
              </w:rPr>
            </w:pPr>
            <w:r w:rsidRPr="00702B91">
              <w:rPr>
                <w:rFonts w:ascii="Arial" w:hAnsi="Arial" w:cs="Arial"/>
                <w:iCs/>
                <w:sz w:val="22"/>
                <w:szCs w:val="22"/>
                <w:u w:color="000000"/>
              </w:rPr>
              <w:t>Upon successful completion of the course the student will be able to:</w:t>
            </w:r>
          </w:p>
          <w:p w14:paraId="7EC1103E" w14:textId="77777777" w:rsidR="008B5A48" w:rsidRPr="00702B91" w:rsidRDefault="008B5A48" w:rsidP="008B5A4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describe the ideological basis of the Soviet Union </w:t>
            </w:r>
          </w:p>
          <w:p w14:paraId="4F990F7C" w14:textId="77777777" w:rsidR="008B5A48" w:rsidRPr="00702B91" w:rsidRDefault="008B5A48" w:rsidP="008B5A4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examine the factors that contributed to the collapse of the Soviet Union </w:t>
            </w:r>
          </w:p>
          <w:p w14:paraId="3DF3F6B7" w14:textId="77777777" w:rsidR="008B5A48" w:rsidRPr="00702B91" w:rsidRDefault="008B5A48" w:rsidP="008B5A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distinguish between the Soviet and post-Soviet political institutions</w:t>
            </w:r>
          </w:p>
          <w:p w14:paraId="534CAF2F" w14:textId="6B94676C" w:rsidR="008B5A48" w:rsidRPr="00702B91" w:rsidRDefault="008B5A48" w:rsidP="008B5A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understand and explain different stages in develop</w:t>
            </w:r>
            <w:r w:rsidR="00D40B68" w:rsidRPr="00702B91">
              <w:rPr>
                <w:rFonts w:ascii="Arial" w:hAnsi="Arial" w:cs="Arial"/>
                <w:lang w:val="en-US"/>
              </w:rPr>
              <w:t>men</w:t>
            </w:r>
            <w:r w:rsidRPr="00702B91">
              <w:rPr>
                <w:rFonts w:ascii="Arial" w:hAnsi="Arial" w:cs="Arial"/>
                <w:lang w:val="en-US"/>
              </w:rPr>
              <w:t xml:space="preserve">t of Soviet and Russian foreign policy and military doctrines </w:t>
            </w:r>
          </w:p>
          <w:p w14:paraId="25620490" w14:textId="77777777" w:rsidR="00D40B68" w:rsidRPr="00702B91" w:rsidRDefault="008B5A48" w:rsidP="008B5A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understand the place and role of Russia in contemporary world post-1991 and post-2000</w:t>
            </w:r>
          </w:p>
          <w:p w14:paraId="3FE97CB5" w14:textId="07F6E25E" w:rsidR="008B5A48" w:rsidRPr="00702B91" w:rsidRDefault="00D40B68" w:rsidP="008B5A4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understand the ongoing “frozen conflicts” in the post-Soviet space, to include conflicts in Nagorno-Karabakh, South Ossetia, Abkhazia and Eastern Ukraine</w:t>
            </w:r>
            <w:r w:rsidR="008B5A48" w:rsidRPr="00702B91">
              <w:rPr>
                <w:rFonts w:ascii="Arial" w:hAnsi="Arial" w:cs="Arial"/>
                <w:lang w:val="en-US"/>
              </w:rPr>
              <w:t xml:space="preserve"> </w:t>
            </w:r>
          </w:p>
          <w:p w14:paraId="7B621566" w14:textId="77777777" w:rsidR="00E76731" w:rsidRPr="00702B91" w:rsidRDefault="00E76731" w:rsidP="008B5A48">
            <w:pPr>
              <w:pStyle w:val="ListParagraph"/>
              <w:widowControl w:val="0"/>
              <w:suppressAutoHyphens/>
              <w:spacing w:before="120" w:after="120"/>
              <w:contextualSpacing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1662A214" w14:textId="77777777" w:rsidTr="004E608F">
        <w:tc>
          <w:tcPr>
            <w:tcW w:w="946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703A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7A7124C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2.ORGANIZACIJA NASTAVE I OCJENJIVANJA</w:t>
            </w:r>
          </w:p>
          <w:p w14:paraId="6F75D469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09AA0BCD" w14:textId="77777777" w:rsidTr="004E608F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09C53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b/>
                <w:i/>
                <w:lang w:val="en-US"/>
              </w:rPr>
              <w:t>Opis aktivnosti %</w:t>
            </w:r>
          </w:p>
        </w:tc>
      </w:tr>
      <w:tr w:rsidR="00E76731" w:rsidRPr="00702B91" w14:paraId="1A8F91E3" w14:textId="77777777" w:rsidTr="004E608F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35D4F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2.1. Način izvodjenja nastave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F957D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Arial" w:hAnsi="Arial" w:cs="Arial"/>
                <w:lang w:val="en-US"/>
              </w:rPr>
            </w:pPr>
          </w:p>
          <w:p w14:paraId="36C6A491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1.</w:t>
            </w:r>
            <w:r w:rsidRPr="00702B9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i</w:t>
            </w:r>
            <w:r w:rsidRPr="00702B91">
              <w:rPr>
                <w:rFonts w:ascii="Arial" w:hAnsi="Arial" w:cs="Arial"/>
                <w:lang w:val="en-US"/>
              </w:rPr>
              <w:t>nt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e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r</w:t>
            </w:r>
            <w:r w:rsidRPr="00702B91">
              <w:rPr>
                <w:rFonts w:ascii="Arial" w:hAnsi="Arial" w:cs="Arial"/>
                <w:lang w:val="en-US"/>
              </w:rPr>
              <w:t>a</w:t>
            </w:r>
            <w:r w:rsidRPr="00702B91">
              <w:rPr>
                <w:rFonts w:ascii="Arial" w:hAnsi="Arial" w:cs="Arial"/>
                <w:spacing w:val="3"/>
                <w:lang w:val="en-US"/>
              </w:rPr>
              <w:t>k</w:t>
            </w:r>
            <w:r w:rsidRPr="00702B91">
              <w:rPr>
                <w:rFonts w:ascii="Arial" w:hAnsi="Arial" w:cs="Arial"/>
                <w:lang w:val="en-US"/>
              </w:rPr>
              <w:t>t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iv</w:t>
            </w:r>
            <w:r w:rsidRPr="00702B91">
              <w:rPr>
                <w:rFonts w:ascii="Arial" w:hAnsi="Arial" w:cs="Arial"/>
                <w:spacing w:val="2"/>
                <w:lang w:val="en-US"/>
              </w:rPr>
              <w:t>n</w:t>
            </w:r>
            <w:r w:rsidRPr="00702B91">
              <w:rPr>
                <w:rFonts w:ascii="Arial" w:hAnsi="Arial" w:cs="Arial"/>
                <w:lang w:val="en-US"/>
              </w:rPr>
              <w:t xml:space="preserve">a 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p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r</w:t>
            </w:r>
            <w:r w:rsidRPr="00702B91">
              <w:rPr>
                <w:rFonts w:ascii="Arial" w:hAnsi="Arial" w:cs="Arial"/>
                <w:spacing w:val="2"/>
                <w:lang w:val="en-US"/>
              </w:rPr>
              <w:t>e</w:t>
            </w:r>
            <w:r w:rsidRPr="00702B91">
              <w:rPr>
                <w:rFonts w:ascii="Arial" w:hAnsi="Arial" w:cs="Arial"/>
                <w:lang w:val="en-US"/>
              </w:rPr>
              <w:t>d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a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v</w:t>
            </w:r>
            <w:r w:rsidRPr="00702B91">
              <w:rPr>
                <w:rFonts w:ascii="Arial" w:hAnsi="Arial" w:cs="Arial"/>
                <w:spacing w:val="2"/>
                <w:lang w:val="en-US"/>
              </w:rPr>
              <w:t>a</w:t>
            </w:r>
            <w:r w:rsidRPr="00702B91">
              <w:rPr>
                <w:rFonts w:ascii="Arial" w:hAnsi="Arial" w:cs="Arial"/>
                <w:lang w:val="en-US"/>
              </w:rPr>
              <w:t>n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j</w:t>
            </w:r>
            <w:r w:rsidRPr="00702B91">
              <w:rPr>
                <w:rFonts w:ascii="Arial" w:hAnsi="Arial" w:cs="Arial"/>
                <w:lang w:val="en-US"/>
              </w:rPr>
              <w:t>a</w:t>
            </w:r>
          </w:p>
          <w:p w14:paraId="1D3D46EE" w14:textId="24A0D9D6" w:rsidR="00E76731" w:rsidRPr="00702B91" w:rsidRDefault="00E76731" w:rsidP="00D4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2.</w:t>
            </w:r>
            <w:r w:rsidRPr="00702B9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spacing w:val="2"/>
                <w:lang w:val="en-US"/>
              </w:rPr>
              <w:t>d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i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s</w:t>
            </w:r>
            <w:r w:rsidRPr="00702B91">
              <w:rPr>
                <w:rFonts w:ascii="Arial" w:hAnsi="Arial" w:cs="Arial"/>
                <w:spacing w:val="3"/>
                <w:lang w:val="en-US"/>
              </w:rPr>
              <w:t>k</w:t>
            </w:r>
            <w:r w:rsidRPr="00702B91">
              <w:rPr>
                <w:rFonts w:ascii="Arial" w:hAnsi="Arial" w:cs="Arial"/>
                <w:lang w:val="en-US"/>
              </w:rPr>
              <w:t>u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s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i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j</w:t>
            </w:r>
            <w:r w:rsidRPr="00702B91">
              <w:rPr>
                <w:rFonts w:ascii="Arial" w:hAnsi="Arial" w:cs="Arial"/>
                <w:lang w:val="en-US"/>
              </w:rPr>
              <w:t>e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lang w:val="en-US"/>
              </w:rPr>
              <w:t>i</w:t>
            </w:r>
            <w:r w:rsidRPr="00702B9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lang w:val="en-US"/>
              </w:rPr>
              <w:t>pr</w:t>
            </w:r>
            <w:r w:rsidRPr="00702B91">
              <w:rPr>
                <w:rFonts w:ascii="Arial" w:hAnsi="Arial" w:cs="Arial"/>
                <w:spacing w:val="2"/>
                <w:lang w:val="en-US"/>
              </w:rPr>
              <w:t>e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z</w:t>
            </w:r>
            <w:r w:rsidRPr="00702B91">
              <w:rPr>
                <w:rFonts w:ascii="Arial" w:hAnsi="Arial" w:cs="Arial"/>
                <w:lang w:val="en-US"/>
              </w:rPr>
              <w:t>e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n</w:t>
            </w:r>
            <w:r w:rsidRPr="00702B91">
              <w:rPr>
                <w:rFonts w:ascii="Arial" w:hAnsi="Arial" w:cs="Arial"/>
                <w:lang w:val="en-US"/>
              </w:rPr>
              <w:t>ta</w:t>
            </w:r>
            <w:r w:rsidRPr="00702B91">
              <w:rPr>
                <w:rFonts w:ascii="Arial" w:hAnsi="Arial" w:cs="Arial"/>
                <w:spacing w:val="3"/>
                <w:lang w:val="en-US"/>
              </w:rPr>
              <w:t>c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i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j</w:t>
            </w:r>
            <w:r w:rsidRPr="00702B91">
              <w:rPr>
                <w:rFonts w:ascii="Arial" w:hAnsi="Arial" w:cs="Arial"/>
                <w:lang w:val="en-US"/>
              </w:rPr>
              <w:t>e</w:t>
            </w:r>
          </w:p>
          <w:p w14:paraId="52D6DB12" w14:textId="0EB6473A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spacing w:val="-1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  </w:t>
            </w:r>
            <w:r w:rsidR="00D40B68" w:rsidRPr="00702B91">
              <w:rPr>
                <w:rFonts w:ascii="Arial" w:hAnsi="Arial" w:cs="Arial"/>
                <w:lang w:val="en-US"/>
              </w:rPr>
              <w:t>3</w:t>
            </w:r>
            <w:r w:rsidRPr="00702B91">
              <w:rPr>
                <w:rFonts w:ascii="Arial" w:hAnsi="Arial" w:cs="Arial"/>
                <w:lang w:val="en-US"/>
              </w:rPr>
              <w:t>.</w:t>
            </w:r>
            <w:r w:rsidRPr="00702B9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 xml:space="preserve"> vježbe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F2DBD" w14:textId="77777777" w:rsidR="00E76731" w:rsidRPr="00702B91" w:rsidRDefault="00E76731" w:rsidP="00E7673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Arial" w:hAnsi="Arial" w:cs="Arial"/>
                <w:lang w:val="en-US"/>
              </w:rPr>
            </w:pPr>
          </w:p>
          <w:p w14:paraId="50AA6A39" w14:textId="77777777" w:rsidR="00E76731" w:rsidRPr="00702B91" w:rsidRDefault="00E76731" w:rsidP="00E7673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26" w:lineRule="exact"/>
              <w:ind w:left="97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1.</w:t>
            </w:r>
            <w:r w:rsidRPr="00702B91">
              <w:rPr>
                <w:rFonts w:ascii="Arial" w:hAnsi="Arial" w:cs="Arial"/>
                <w:lang w:val="en-US"/>
              </w:rPr>
              <w:tab/>
              <w:t>50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lang w:val="en-US"/>
              </w:rPr>
              <w:t>%</w:t>
            </w:r>
          </w:p>
          <w:p w14:paraId="34BA003F" w14:textId="020498D1" w:rsidR="00E76731" w:rsidRPr="00702B91" w:rsidRDefault="00E76731" w:rsidP="00E7673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2.</w:t>
            </w:r>
            <w:r w:rsidRPr="00702B91">
              <w:rPr>
                <w:rFonts w:ascii="Arial" w:hAnsi="Arial" w:cs="Arial"/>
                <w:lang w:val="en-US"/>
              </w:rPr>
              <w:tab/>
            </w:r>
            <w:r w:rsidR="00D40B68" w:rsidRPr="00702B91">
              <w:rPr>
                <w:rFonts w:ascii="Arial" w:hAnsi="Arial" w:cs="Arial"/>
                <w:spacing w:val="2"/>
                <w:lang w:val="en-US"/>
              </w:rPr>
              <w:t>3</w:t>
            </w:r>
            <w:r w:rsidRPr="00702B91">
              <w:rPr>
                <w:rFonts w:ascii="Arial" w:hAnsi="Arial" w:cs="Arial"/>
                <w:lang w:val="en-US"/>
              </w:rPr>
              <w:t>0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702B91">
              <w:rPr>
                <w:rFonts w:ascii="Arial" w:hAnsi="Arial" w:cs="Arial"/>
                <w:lang w:val="en-US"/>
              </w:rPr>
              <w:t>%</w:t>
            </w:r>
          </w:p>
          <w:p w14:paraId="5EA84E2C" w14:textId="6F473050" w:rsidR="00E76731" w:rsidRPr="00702B91" w:rsidRDefault="00E76731" w:rsidP="00E7673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3.</w:t>
            </w:r>
            <w:r w:rsidRPr="00702B91">
              <w:rPr>
                <w:rFonts w:ascii="Arial" w:hAnsi="Arial" w:cs="Arial"/>
                <w:lang w:val="en-US"/>
              </w:rPr>
              <w:tab/>
            </w:r>
            <w:r w:rsidR="00D40B68" w:rsidRPr="00702B91">
              <w:rPr>
                <w:rFonts w:ascii="Arial" w:hAnsi="Arial" w:cs="Arial"/>
                <w:spacing w:val="2"/>
                <w:lang w:val="en-US"/>
              </w:rPr>
              <w:t>20</w:t>
            </w:r>
            <w:r w:rsidRPr="00702B91">
              <w:rPr>
                <w:rFonts w:ascii="Arial" w:hAnsi="Arial" w:cs="Arial"/>
                <w:lang w:val="en-US"/>
              </w:rPr>
              <w:t>%</w:t>
            </w:r>
          </w:p>
          <w:p w14:paraId="79CBCD4A" w14:textId="4DC88D1F" w:rsidR="006E4821" w:rsidRPr="00702B91" w:rsidRDefault="006E4821" w:rsidP="00D40B6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72F3B964" w14:textId="77777777" w:rsidTr="004E608F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C6AA3" w14:textId="32AD75C5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02B91">
              <w:rPr>
                <w:rFonts w:ascii="Arial" w:hAnsi="Arial" w:cs="Arial"/>
                <w:b/>
                <w:i/>
                <w:lang w:val="en-US"/>
              </w:rPr>
              <w:t>Učešće u ocjeni %</w:t>
            </w:r>
            <w:r w:rsidR="0043190D" w:rsidRPr="00702B91">
              <w:rPr>
                <w:rFonts w:ascii="Arial" w:hAnsi="Arial" w:cs="Arial"/>
                <w:b/>
                <w:i/>
                <w:lang w:val="en-US"/>
              </w:rPr>
              <w:t>/Grading</w:t>
            </w:r>
          </w:p>
        </w:tc>
      </w:tr>
      <w:tr w:rsidR="00E76731" w:rsidRPr="00702B91" w14:paraId="28C5EC01" w14:textId="77777777" w:rsidTr="004E608F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2ACA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2.2.Sistem ocjenjivanja/</w:t>
            </w:r>
            <w:r w:rsidRPr="00702B91">
              <w:rPr>
                <w:rFonts w:ascii="Arial" w:hAnsi="Arial" w:cs="Arial"/>
                <w:b/>
                <w:u w:color="000000"/>
                <w:lang w:val="en-US"/>
              </w:rPr>
              <w:t xml:space="preserve"> Assessment Weighting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24BCB" w14:textId="25EA9E01" w:rsidR="00E76731" w:rsidRDefault="00E76731" w:rsidP="00E76731">
            <w:pPr>
              <w:widowControl w:val="0"/>
              <w:tabs>
                <w:tab w:val="left" w:pos="508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4"/>
                <w:lang w:val="en-US"/>
              </w:rPr>
            </w:pPr>
            <w:r w:rsidRPr="00702B91">
              <w:rPr>
                <w:rFonts w:ascii="Arial" w:hAnsi="Arial" w:cs="Arial"/>
                <w:spacing w:val="4"/>
                <w:lang w:val="en-US"/>
              </w:rPr>
              <w:t>1. Mid term</w:t>
            </w:r>
          </w:p>
          <w:p w14:paraId="34BC635B" w14:textId="06345EFB" w:rsidR="00FB6669" w:rsidRDefault="00FB6669" w:rsidP="00E76731">
            <w:pPr>
              <w:widowControl w:val="0"/>
              <w:tabs>
                <w:tab w:val="left" w:pos="508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4"/>
                <w:lang w:val="en-US"/>
              </w:rPr>
            </w:pPr>
            <w:r>
              <w:rPr>
                <w:rFonts w:ascii="Arial" w:hAnsi="Arial" w:cs="Arial"/>
                <w:spacing w:val="4"/>
                <w:lang w:val="en-US"/>
              </w:rPr>
              <w:t>2. Discussion/Participation</w:t>
            </w:r>
          </w:p>
          <w:p w14:paraId="222C850C" w14:textId="07C36551" w:rsidR="00FB6669" w:rsidRPr="00702B91" w:rsidRDefault="00FB6669" w:rsidP="00E76731">
            <w:pPr>
              <w:widowControl w:val="0"/>
              <w:tabs>
                <w:tab w:val="left" w:pos="508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4"/>
                <w:lang w:val="en-US"/>
              </w:rPr>
              <w:t>3  Quizzes</w:t>
            </w:r>
          </w:p>
          <w:p w14:paraId="37427E5E" w14:textId="77777777" w:rsidR="00E76731" w:rsidRPr="00702B91" w:rsidRDefault="00E76731" w:rsidP="00E76731">
            <w:pPr>
              <w:widowControl w:val="0"/>
              <w:tabs>
                <w:tab w:val="left" w:pos="5120"/>
                <w:tab w:val="left" w:pos="5520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2. Završni/Final </w:t>
            </w:r>
          </w:p>
          <w:p w14:paraId="0CF6AAE7" w14:textId="26BCEBA2" w:rsidR="00E76731" w:rsidRPr="00702B91" w:rsidRDefault="00E76731" w:rsidP="00E76731">
            <w:pPr>
              <w:widowControl w:val="0"/>
              <w:tabs>
                <w:tab w:val="left" w:pos="5120"/>
                <w:tab w:val="left" w:pos="5520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3. 1. Popravni ispit/ Make up exam</w:t>
            </w:r>
          </w:p>
          <w:p w14:paraId="2C17DD6B" w14:textId="71EDDA2A" w:rsidR="00A57C23" w:rsidRDefault="00A57C23" w:rsidP="00A57C23">
            <w:pPr>
              <w:widowControl w:val="0"/>
              <w:tabs>
                <w:tab w:val="left" w:pos="5120"/>
                <w:tab w:val="left" w:pos="5520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lang w:val="en-US"/>
              </w:rPr>
            </w:pPr>
          </w:p>
          <w:p w14:paraId="1A1E0A83" w14:textId="12B900CC" w:rsidR="00E76731" w:rsidRPr="00702B91" w:rsidRDefault="00A57C23" w:rsidP="00A57C23">
            <w:pPr>
              <w:widowControl w:val="0"/>
              <w:tabs>
                <w:tab w:val="left" w:pos="5120"/>
                <w:tab w:val="left" w:pos="5520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0-55</w:t>
            </w:r>
            <w:r w:rsidR="00E76731" w:rsidRPr="00702B91">
              <w:rPr>
                <w:rFonts w:ascii="Arial" w:hAnsi="Arial" w:cs="Arial"/>
                <w:spacing w:val="-1"/>
                <w:lang w:val="en-US"/>
              </w:rPr>
              <w:t>=</w:t>
            </w:r>
            <w:r w:rsidR="00E76731" w:rsidRPr="00702B91">
              <w:rPr>
                <w:rFonts w:ascii="Arial" w:hAnsi="Arial" w:cs="Arial"/>
                <w:lang w:val="en-US"/>
              </w:rPr>
              <w:t>F</w:t>
            </w:r>
          </w:p>
          <w:p w14:paraId="0D85F7F8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spacing w:val="2"/>
                <w:lang w:val="en-US"/>
              </w:rPr>
              <w:t>5</w:t>
            </w:r>
            <w:r w:rsidRPr="00702B91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-</w:t>
            </w:r>
            <w:r w:rsidRPr="00702B91">
              <w:rPr>
                <w:rFonts w:ascii="Arial" w:hAnsi="Arial" w:cs="Arial"/>
                <w:lang w:val="en-US"/>
              </w:rPr>
              <w:t>6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4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=</w:t>
            </w:r>
            <w:r w:rsidRPr="00702B91">
              <w:rPr>
                <w:rFonts w:ascii="Arial" w:hAnsi="Arial" w:cs="Arial"/>
                <w:lang w:val="en-US"/>
              </w:rPr>
              <w:t>E</w:t>
            </w:r>
          </w:p>
          <w:p w14:paraId="6786974B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spacing w:val="2"/>
                <w:lang w:val="en-US"/>
              </w:rPr>
              <w:t>6</w:t>
            </w:r>
            <w:r w:rsidRPr="00702B91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-</w:t>
            </w:r>
            <w:r w:rsidRPr="00702B91">
              <w:rPr>
                <w:rFonts w:ascii="Arial" w:hAnsi="Arial" w:cs="Arial"/>
                <w:lang w:val="en-US"/>
              </w:rPr>
              <w:t>7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4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=</w:t>
            </w:r>
            <w:r w:rsidRPr="00702B91">
              <w:rPr>
                <w:rFonts w:ascii="Arial" w:hAnsi="Arial" w:cs="Arial"/>
                <w:lang w:val="en-US"/>
              </w:rPr>
              <w:t>D</w:t>
            </w:r>
          </w:p>
          <w:p w14:paraId="31670CE9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spacing w:val="2"/>
                <w:lang w:val="en-US"/>
              </w:rPr>
              <w:t>7</w:t>
            </w:r>
            <w:r w:rsidRPr="00702B91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-</w:t>
            </w:r>
            <w:r w:rsidRPr="00702B91">
              <w:rPr>
                <w:rFonts w:ascii="Arial" w:hAnsi="Arial" w:cs="Arial"/>
                <w:lang w:val="en-US"/>
              </w:rPr>
              <w:t>8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4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=</w:t>
            </w:r>
            <w:r w:rsidRPr="00702B91">
              <w:rPr>
                <w:rFonts w:ascii="Arial" w:hAnsi="Arial" w:cs="Arial"/>
                <w:lang w:val="en-US"/>
              </w:rPr>
              <w:t>C</w:t>
            </w:r>
          </w:p>
          <w:p w14:paraId="5967195D" w14:textId="77777777" w:rsidR="00E76731" w:rsidRPr="00702B91" w:rsidRDefault="00E76731" w:rsidP="00E7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spacing w:val="2"/>
                <w:lang w:val="en-US"/>
              </w:rPr>
              <w:t>8</w:t>
            </w:r>
            <w:r w:rsidRPr="00702B91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-</w:t>
            </w:r>
            <w:r w:rsidRPr="00702B91">
              <w:rPr>
                <w:rFonts w:ascii="Arial" w:hAnsi="Arial" w:cs="Arial"/>
                <w:lang w:val="en-US"/>
              </w:rPr>
              <w:t>9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4</w:t>
            </w:r>
            <w:r w:rsidRPr="00702B91">
              <w:rPr>
                <w:rFonts w:ascii="Arial" w:hAnsi="Arial" w:cs="Arial"/>
                <w:spacing w:val="-1"/>
                <w:lang w:val="en-US"/>
              </w:rPr>
              <w:t>=</w:t>
            </w:r>
            <w:r w:rsidRPr="00702B91">
              <w:rPr>
                <w:rFonts w:ascii="Arial" w:hAnsi="Arial" w:cs="Arial"/>
                <w:lang w:val="en-US"/>
              </w:rPr>
              <w:t>B</w:t>
            </w:r>
          </w:p>
          <w:p w14:paraId="0A503079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spacing w:val="2"/>
                <w:lang w:val="en-US"/>
              </w:rPr>
              <w:t>9</w:t>
            </w:r>
            <w:r w:rsidRPr="00702B91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-</w:t>
            </w:r>
            <w:r w:rsidRPr="00702B91">
              <w:rPr>
                <w:rFonts w:ascii="Arial" w:hAnsi="Arial" w:cs="Arial"/>
                <w:lang w:val="en-US"/>
              </w:rPr>
              <w:t>1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0</w:t>
            </w:r>
            <w:r w:rsidRPr="00702B91">
              <w:rPr>
                <w:rFonts w:ascii="Arial" w:hAnsi="Arial" w:cs="Arial"/>
                <w:lang w:val="en-US"/>
              </w:rPr>
              <w:t>0</w:t>
            </w:r>
            <w:r w:rsidRPr="00702B91">
              <w:rPr>
                <w:rFonts w:ascii="Arial" w:hAnsi="Arial" w:cs="Arial"/>
                <w:spacing w:val="1"/>
                <w:lang w:val="en-US"/>
              </w:rPr>
              <w:t>=</w:t>
            </w:r>
            <w:r w:rsidRPr="00702B91">
              <w:rPr>
                <w:rFonts w:ascii="Arial" w:hAnsi="Arial" w:cs="Arial"/>
                <w:lang w:val="en-US"/>
              </w:rPr>
              <w:t>A</w:t>
            </w:r>
          </w:p>
          <w:p w14:paraId="6344F301" w14:textId="616211C2" w:rsidR="006E4821" w:rsidRPr="00702B91" w:rsidRDefault="006E482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2B4E9E" w14:textId="03F38BF4" w:rsidR="00E76731" w:rsidRPr="00702B91" w:rsidRDefault="00FB6669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6605EA">
              <w:rPr>
                <w:rFonts w:ascii="Arial" w:hAnsi="Arial" w:cs="Arial"/>
                <w:lang w:val="en-US"/>
              </w:rPr>
              <w:t>5</w:t>
            </w:r>
            <w:r w:rsidR="00E76731" w:rsidRPr="00702B91">
              <w:rPr>
                <w:rFonts w:ascii="Arial" w:hAnsi="Arial" w:cs="Arial"/>
                <w:lang w:val="en-US"/>
              </w:rPr>
              <w:t xml:space="preserve">% </w:t>
            </w:r>
          </w:p>
          <w:p w14:paraId="0373FAC3" w14:textId="6871EACC" w:rsidR="00E76731" w:rsidRDefault="00FB6669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6605EA">
              <w:rPr>
                <w:rFonts w:ascii="Arial" w:hAnsi="Arial" w:cs="Arial"/>
                <w:lang w:val="en-US"/>
              </w:rPr>
              <w:t>0</w:t>
            </w:r>
            <w:r w:rsidR="00E76731" w:rsidRPr="00702B91">
              <w:rPr>
                <w:rFonts w:ascii="Arial" w:hAnsi="Arial" w:cs="Arial"/>
                <w:lang w:val="en-US"/>
              </w:rPr>
              <w:t xml:space="preserve">% </w:t>
            </w:r>
          </w:p>
          <w:p w14:paraId="5FD4EA7B" w14:textId="4717FBFF" w:rsidR="00FB6669" w:rsidRPr="00702B91" w:rsidRDefault="00FB6669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15%</w:t>
            </w:r>
          </w:p>
          <w:p w14:paraId="1367CBE1" w14:textId="5D17D284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50% </w:t>
            </w:r>
          </w:p>
          <w:p w14:paraId="100543B1" w14:textId="2B530948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50% </w:t>
            </w:r>
          </w:p>
          <w:p w14:paraId="3502A5AF" w14:textId="5FADAECD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19AEFE2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FF18B9D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085F010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D574A30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75505279" w14:textId="77777777" w:rsidTr="004E608F">
        <w:tc>
          <w:tcPr>
            <w:tcW w:w="2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B0AA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 xml:space="preserve">2.3. Procjena znanja studenata/Modes of Assessment </w:t>
            </w:r>
          </w:p>
        </w:tc>
        <w:tc>
          <w:tcPr>
            <w:tcW w:w="6800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B53C7B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Midterm: pismena</w:t>
            </w:r>
            <w:r w:rsidR="000207E4" w:rsidRPr="00702B91">
              <w:rPr>
                <w:rFonts w:ascii="Arial" w:hAnsi="Arial" w:cs="Arial"/>
                <w:lang w:val="en-US"/>
              </w:rPr>
              <w:t xml:space="preserve"> ili usmena</w:t>
            </w:r>
            <w:r w:rsidRPr="00702B91">
              <w:rPr>
                <w:rFonts w:ascii="Arial" w:hAnsi="Arial" w:cs="Arial"/>
                <w:lang w:val="en-US"/>
              </w:rPr>
              <w:t xml:space="preserve"> provjera znanja/Written </w:t>
            </w:r>
            <w:r w:rsidR="000207E4" w:rsidRPr="00702B91">
              <w:rPr>
                <w:rFonts w:ascii="Arial" w:hAnsi="Arial" w:cs="Arial"/>
                <w:lang w:val="en-US"/>
              </w:rPr>
              <w:t xml:space="preserve">or oral </w:t>
            </w:r>
            <w:r w:rsidRPr="00702B91">
              <w:rPr>
                <w:rFonts w:ascii="Arial" w:hAnsi="Arial" w:cs="Arial"/>
                <w:lang w:val="en-US"/>
              </w:rPr>
              <w:t>exam</w:t>
            </w:r>
          </w:p>
          <w:p w14:paraId="70DE028A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Ispiti/Exams: završni, popravni i septembarski ispitni rok, pismena ili usmena provjera znanja/Exams: final, 1. make up, 2nd and 3rd make up, written or oral exam </w:t>
            </w:r>
          </w:p>
          <w:p w14:paraId="10144965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1A2846C9" w14:textId="77777777" w:rsidTr="004E608F">
        <w:trPr>
          <w:trHeight w:val="440"/>
        </w:trPr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8E14C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967E578" w14:textId="77777777" w:rsidR="00E76731" w:rsidRPr="00702B91" w:rsidRDefault="00E76731" w:rsidP="00E76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3.LITERATURA/READINGS</w:t>
            </w:r>
          </w:p>
          <w:p w14:paraId="11DB03AA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76731" w:rsidRPr="00702B91" w14:paraId="6EDE71C1" w14:textId="77777777" w:rsidTr="004E608F">
        <w:trPr>
          <w:trHeight w:val="3050"/>
        </w:trPr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B6FAF" w14:textId="23178A63" w:rsidR="00717658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3.1.OBAVEZNA LITERATURA/ESSENTIAL READINGS</w:t>
            </w:r>
            <w:r w:rsidR="00717658" w:rsidRPr="00702B91">
              <w:rPr>
                <w:rFonts w:ascii="Arial" w:hAnsi="Arial" w:cs="Arial"/>
                <w:b/>
                <w:lang w:val="en-US"/>
              </w:rPr>
              <w:t>*</w:t>
            </w:r>
          </w:p>
          <w:p w14:paraId="16303F13" w14:textId="15EB08C0" w:rsidR="00E76731" w:rsidRPr="00702B91" w:rsidRDefault="00717658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(*scholarly articles may be added)</w:t>
            </w:r>
          </w:p>
          <w:p w14:paraId="53F07C44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4BDC17AA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5584C23A" w14:textId="68D17BA1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4780B2EB" w14:textId="2F5CBCA3" w:rsidR="00D40B68" w:rsidRPr="00702B91" w:rsidRDefault="00D40B68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13BD75D6" w14:textId="79930294" w:rsidR="00D40B68" w:rsidRPr="00702B91" w:rsidRDefault="00D40B68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17D6DD08" w14:textId="28EA39B9" w:rsidR="004D6A95" w:rsidRPr="00702B91" w:rsidRDefault="004D6A95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3CB5426D" w14:textId="10C22FBC" w:rsidR="004D6A95" w:rsidRPr="00702B91" w:rsidRDefault="004D6A95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04ADF480" w14:textId="77777777" w:rsidR="004D6A95" w:rsidRPr="00702B91" w:rsidRDefault="004D6A95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69AFB61" w14:textId="77777777" w:rsidR="00D40B68" w:rsidRPr="00702B91" w:rsidRDefault="00D40B68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611C135E" w14:textId="77777777" w:rsidR="00E76731" w:rsidRPr="00702B91" w:rsidRDefault="00E76731" w:rsidP="00E7673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 xml:space="preserve">3.2.ŠIRA LITERATURA/FURTHER READINGS </w:t>
            </w:r>
          </w:p>
        </w:tc>
        <w:tc>
          <w:tcPr>
            <w:tcW w:w="6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FF75C" w14:textId="77777777" w:rsidR="008B5A48" w:rsidRPr="00702B91" w:rsidRDefault="008B5A48" w:rsidP="008B5A48">
            <w:p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lang w:val="en-US" w:eastAsia="bs-Latn-BA"/>
              </w:rPr>
            </w:pPr>
          </w:p>
          <w:p w14:paraId="1E6141B7" w14:textId="77777777" w:rsidR="008B5A48" w:rsidRPr="00702B91" w:rsidRDefault="008B5A48" w:rsidP="008B5A48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lang w:val="en-US" w:eastAsia="bs-Latn-BA"/>
              </w:rPr>
            </w:pPr>
            <w:r w:rsidRPr="00702B91">
              <w:rPr>
                <w:rFonts w:ascii="Arial" w:hAnsi="Arial" w:cs="Arial"/>
                <w:lang w:val="en-US" w:eastAsia="bs-Latn-BA"/>
              </w:rPr>
              <w:t>Richard Sakwa, Russian Politics and Society</w:t>
            </w:r>
          </w:p>
          <w:p w14:paraId="0CEAA77D" w14:textId="77777777" w:rsidR="00800FAE" w:rsidRPr="00702B91" w:rsidRDefault="008B5A48" w:rsidP="00800FAE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White, Pravda, Gitelman, Developments in Soviet and Post-Soviet Politics</w:t>
            </w:r>
          </w:p>
          <w:p w14:paraId="2F2CC414" w14:textId="665E4431" w:rsidR="00800FAE" w:rsidRPr="00702B91" w:rsidRDefault="00800FAE" w:rsidP="00800FAE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Ronald Grigor Suny (ed.), The Cambridge History of Russia, Volume III The Twentieth Century</w:t>
            </w:r>
          </w:p>
          <w:p w14:paraId="511532F8" w14:textId="77777777" w:rsidR="004D6A95" w:rsidRPr="00702B91" w:rsidRDefault="00D40B68" w:rsidP="004D6A95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Zurcher C, The Post-Soviet Wars: Rebelion, Ethnic Conflict and Nationhood in the Caucasus</w:t>
            </w:r>
          </w:p>
          <w:p w14:paraId="6406EA3E" w14:textId="2723BE4C" w:rsidR="004D6A95" w:rsidRDefault="004D6A95" w:rsidP="004D6A95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Smith et al, Nation Building in Post-Soviet Borderlands</w:t>
            </w:r>
          </w:p>
          <w:p w14:paraId="21482BC6" w14:textId="6FB67144" w:rsidR="00702B91" w:rsidRPr="00702B91" w:rsidRDefault="00702B91" w:rsidP="004D6A95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Toal, G. Near Abroad: Putin, the West, and the Contest over Ukraine and the Caucasus</w:t>
            </w:r>
          </w:p>
          <w:p w14:paraId="58928E52" w14:textId="3B79AEFA" w:rsidR="00D40B68" w:rsidRDefault="00D40B68" w:rsidP="004D6A9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463A8131" w14:textId="670E0619" w:rsidR="00702B91" w:rsidRDefault="00702B91" w:rsidP="004D6A9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200CD3BD" w14:textId="77777777" w:rsidR="00702B91" w:rsidRDefault="00702B91" w:rsidP="004D6A9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0235DA8D" w14:textId="77777777" w:rsidR="00702B91" w:rsidRPr="00702B91" w:rsidRDefault="00702B91" w:rsidP="004D6A9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C5E0DA7" w14:textId="6DCBEF85" w:rsidR="008B5A48" w:rsidRPr="00702B91" w:rsidRDefault="008B5A48" w:rsidP="004D6A95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Roy Medvedev, Post-Soviet Russia – A Journey Through the Yeltsin Era</w:t>
            </w:r>
          </w:p>
          <w:p w14:paraId="5311D9D4" w14:textId="48EAF555" w:rsidR="00717658" w:rsidRPr="00702B91" w:rsidRDefault="00717658" w:rsidP="00717658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40"/>
              <w:jc w:val="both"/>
              <w:rPr>
                <w:rFonts w:ascii="Arial" w:hAnsi="Arial" w:cs="Arial"/>
                <w:lang w:val="en-US" w:eastAsia="bs-Latn-BA"/>
              </w:rPr>
            </w:pPr>
            <w:r w:rsidRPr="00702B91">
              <w:rPr>
                <w:rFonts w:ascii="Arial" w:hAnsi="Arial" w:cs="Arial"/>
                <w:lang w:val="en-US" w:eastAsia="bs-Latn-BA"/>
              </w:rPr>
              <w:t>Bessinger Mark, Nationalist Mobilization and Collapse of the Soviet Union</w:t>
            </w:r>
          </w:p>
        </w:tc>
      </w:tr>
    </w:tbl>
    <w:p w14:paraId="77269AC0" w14:textId="2517EAC8" w:rsidR="003C4C08" w:rsidRDefault="003C4C08">
      <w:pPr>
        <w:rPr>
          <w:rFonts w:ascii="Arial" w:hAnsi="Arial" w:cs="Arial"/>
          <w:lang w:val="en-US"/>
        </w:rPr>
      </w:pPr>
    </w:p>
    <w:p w14:paraId="02256E7E" w14:textId="77777777" w:rsidR="00A57C23" w:rsidRPr="00702B91" w:rsidRDefault="00A57C23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-14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27"/>
        <w:gridCol w:w="3525"/>
        <w:gridCol w:w="2885"/>
        <w:gridCol w:w="659"/>
      </w:tblGrid>
      <w:tr w:rsidR="003C4C08" w:rsidRPr="00702B91" w14:paraId="74A3910B" w14:textId="77777777" w:rsidTr="003C4C08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B8698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FC73BA6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IZVEDBENI PLAN NASTAVE I VJEŽBI/SEMESTER PLAN</w:t>
            </w:r>
          </w:p>
          <w:p w14:paraId="4948459E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C4C08" w:rsidRPr="00702B91" w14:paraId="35C22A9B" w14:textId="77777777" w:rsidTr="00375F0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03A3F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 xml:space="preserve">Radna </w:t>
            </w:r>
          </w:p>
          <w:p w14:paraId="1DC7686B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sedmica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8912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Datum/Date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033DB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 xml:space="preserve">Naziv tematske cjeline/Topics 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23ADD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Literatura/Readings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9161E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C4C08" w:rsidRPr="00702B91" w14:paraId="3AEE21AF" w14:textId="77777777" w:rsidTr="00375F01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E94E81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35758EAB" w14:textId="4899158E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 March 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FB578" w14:textId="62BB11E5" w:rsidR="003C4C08" w:rsidRPr="003C4C08" w:rsidRDefault="00871833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Independence Day (No class)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ED861" w14:textId="77777777" w:rsidR="003C4C08" w:rsidRDefault="003C4C08" w:rsidP="003C4C08">
            <w:pPr>
              <w:pStyle w:val="TableContents"/>
              <w:spacing w:before="86" w:after="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B91">
              <w:rPr>
                <w:rFonts w:ascii="Arial" w:hAnsi="Arial" w:cs="Arial"/>
                <w:color w:val="000000"/>
                <w:sz w:val="22"/>
                <w:szCs w:val="22"/>
              </w:rPr>
              <w:t xml:space="preserve">Ronald Grigor Suny, </w:t>
            </w:r>
            <w:r w:rsidR="000A3201">
              <w:rPr>
                <w:rFonts w:ascii="Arial" w:hAnsi="Arial" w:cs="Arial"/>
                <w:color w:val="000000"/>
                <w:sz w:val="22"/>
                <w:szCs w:val="22"/>
              </w:rPr>
              <w:t>chapters 1 to 4</w:t>
            </w:r>
          </w:p>
          <w:p w14:paraId="08A195FD" w14:textId="3BF041BD" w:rsidR="00D864B1" w:rsidRPr="00702B91" w:rsidRDefault="00D864B1" w:rsidP="003C4C08">
            <w:pPr>
              <w:pStyle w:val="TableContents"/>
              <w:spacing w:before="86" w:after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(Reader I)</w:t>
            </w: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3A03B2C6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5DBBFB4B" w14:textId="77777777" w:rsidTr="00375F0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C8F028D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7561BC1A" w14:textId="098CE4EA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 </w:t>
            </w:r>
            <w:r w:rsidR="003C4C08" w:rsidRPr="00702B91">
              <w:rPr>
                <w:rFonts w:ascii="Arial" w:hAnsi="Arial" w:cs="Arial"/>
                <w:lang w:val="en-US"/>
              </w:rPr>
              <w:t>March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398FE" w14:textId="0CB2E2A4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Introduction to the Course</w:t>
            </w:r>
          </w:p>
          <w:p w14:paraId="25AAFC31" w14:textId="77777777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3D390D6" w14:textId="2A451673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Pre-Soviet History</w:t>
            </w:r>
          </w:p>
          <w:p w14:paraId="0645163D" w14:textId="77777777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09DEE458" w14:textId="64BF579E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1917 Revolutions and creation of USSR</w:t>
            </w:r>
          </w:p>
          <w:p w14:paraId="2BE6784C" w14:textId="77777777" w:rsidR="00871833" w:rsidRDefault="00871833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0703682A" w14:textId="33DCC739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Brief history of the Soviet Union.</w:t>
            </w:r>
          </w:p>
          <w:p w14:paraId="5E01A572" w14:textId="69444DD5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Politics in the USSR.</w:t>
            </w:r>
          </w:p>
          <w:p w14:paraId="0034E607" w14:textId="77777777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4995767E" w14:textId="77777777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DF4F6CC" w14:textId="1CF9415C" w:rsidR="003C4C08" w:rsidRPr="00702B91" w:rsidRDefault="003C4C08" w:rsidP="0087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CBFAE" w14:textId="666755DC" w:rsidR="003C4C08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B91">
              <w:rPr>
                <w:rFonts w:ascii="Arial" w:hAnsi="Arial" w:cs="Arial"/>
                <w:color w:val="000000"/>
                <w:sz w:val="22"/>
                <w:szCs w:val="22"/>
              </w:rPr>
              <w:t>Ronald Grigor Suny,</w:t>
            </w:r>
            <w:r w:rsidR="000A3201">
              <w:rPr>
                <w:rFonts w:ascii="Arial" w:hAnsi="Arial" w:cs="Arial"/>
                <w:color w:val="000000"/>
                <w:sz w:val="22"/>
                <w:szCs w:val="22"/>
              </w:rPr>
              <w:t xml:space="preserve"> chapters 5 to 10</w:t>
            </w:r>
          </w:p>
          <w:p w14:paraId="2555C6EB" w14:textId="5DBB5CBF" w:rsidR="00D864B1" w:rsidRPr="00702B91" w:rsidRDefault="00D864B1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(Reader I)</w:t>
            </w:r>
          </w:p>
          <w:p w14:paraId="734272AA" w14:textId="77777777" w:rsidR="003C4C08" w:rsidRPr="00702B9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35D8B8" w14:textId="7C5F22DC" w:rsidR="00D864B1" w:rsidRPr="00FE7EE3" w:rsidRDefault="00D864B1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47C7F983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4356DD77" w14:textId="77777777" w:rsidTr="00FE7EE3">
        <w:trPr>
          <w:trHeight w:val="3320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FA44AE2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2CD98363" w14:textId="0216054F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1</w:t>
            </w:r>
            <w:r w:rsidR="00871833">
              <w:rPr>
                <w:rFonts w:ascii="Arial" w:hAnsi="Arial" w:cs="Arial"/>
                <w:lang w:val="en-US"/>
              </w:rPr>
              <w:t>5</w:t>
            </w:r>
            <w:r w:rsidRPr="00702B91">
              <w:rPr>
                <w:rFonts w:ascii="Arial" w:hAnsi="Arial" w:cs="Arial"/>
                <w:lang w:val="en-US"/>
              </w:rPr>
              <w:t xml:space="preserve"> March 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D84CC" w14:textId="77777777" w:rsidR="00871833" w:rsidRDefault="00871833" w:rsidP="0087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Key features in different periods: Stalin era, Khrushchev, Brezhnev</w:t>
            </w:r>
          </w:p>
          <w:p w14:paraId="52933C5D" w14:textId="77777777" w:rsidR="00871833" w:rsidRDefault="00871833" w:rsidP="0087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217DDC50" w14:textId="65DC6172" w:rsidR="00871833" w:rsidRDefault="00871833" w:rsidP="0087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Pr="00702B91">
              <w:rPr>
                <w:rFonts w:ascii="Arial" w:hAnsi="Arial" w:cs="Arial"/>
                <w:color w:val="000000"/>
                <w:lang w:val="en-US"/>
              </w:rPr>
              <w:t>ownward spiral of the 80s.</w:t>
            </w:r>
          </w:p>
          <w:p w14:paraId="48E8C5C8" w14:textId="77777777" w:rsidR="00375F01" w:rsidRDefault="00375F01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1A59D702" w14:textId="713CE9F8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The Gorbachev era, attempts at reform, Perestroika and Glasnost. </w:t>
            </w:r>
          </w:p>
          <w:p w14:paraId="039A3847" w14:textId="77777777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E6DB962" w14:textId="77777777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Nationalist revolts, collapse of ideology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626DCA47" w14:textId="77777777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28F5F24A" w14:textId="337D22FC" w:rsidR="003C4C08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7E5CDB51" w14:textId="78598BCC" w:rsidR="003C4C08" w:rsidRPr="00702B91" w:rsidRDefault="003C4C08" w:rsidP="003C4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DBDC4" w14:textId="77E1E29A" w:rsidR="000A3201" w:rsidRDefault="000A3201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Suny, Chapters 11 and 12</w:t>
            </w:r>
          </w:p>
          <w:p w14:paraId="2FBF1845" w14:textId="68C95ABD" w:rsidR="00D864B1" w:rsidRDefault="00D864B1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(Reader I)</w:t>
            </w:r>
          </w:p>
          <w:p w14:paraId="3279B153" w14:textId="77777777" w:rsidR="00FE7EE3" w:rsidRDefault="00FE7EE3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BB8CD3A" w14:textId="4380DB81" w:rsidR="00FE7EE3" w:rsidRDefault="00FE7EE3" w:rsidP="00FE7EE3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B91">
              <w:rPr>
                <w:rFonts w:ascii="Arial" w:hAnsi="Arial" w:cs="Arial"/>
                <w:color w:val="000000"/>
                <w:sz w:val="22"/>
                <w:szCs w:val="22"/>
              </w:rPr>
              <w:t>White, Pravda, Gitelman,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Chapter 6, Chapter 7</w:t>
            </w:r>
          </w:p>
          <w:p w14:paraId="220133D0" w14:textId="4171B144" w:rsidR="0062559D" w:rsidRDefault="00FE7EE3" w:rsidP="00FE7E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(Reader I, pp. 376-431)</w:t>
            </w:r>
          </w:p>
          <w:p w14:paraId="41AA4988" w14:textId="77777777" w:rsidR="001F6EAF" w:rsidRDefault="001F6EAF" w:rsidP="00FE7EE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B56BBD8" w14:textId="6C399F5E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Sakwa, </w:t>
            </w:r>
            <w:r w:rsidR="0062559D">
              <w:rPr>
                <w:rFonts w:ascii="Arial" w:hAnsi="Arial" w:cs="Arial"/>
                <w:color w:val="000000"/>
                <w:lang w:val="en-US"/>
              </w:rPr>
              <w:t>Chapters 1 and 2</w:t>
            </w:r>
          </w:p>
          <w:p w14:paraId="79A3BCCD" w14:textId="01949AAB" w:rsidR="00D864B1" w:rsidRDefault="00D864B1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(Reader I, from p.433 to pp.470)</w:t>
            </w:r>
          </w:p>
          <w:p w14:paraId="3CFE399C" w14:textId="7FF4E4F2" w:rsidR="00FE7EE3" w:rsidRDefault="00FE7EE3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710003F5" w14:textId="77777777" w:rsidR="00FE7EE3" w:rsidRDefault="00FE7EE3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2F89A4C1" w14:textId="2CD2E185" w:rsidR="00FB6669" w:rsidRPr="00702B91" w:rsidRDefault="00FB6669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9712C67" w14:textId="77777777" w:rsidR="003C4C08" w:rsidRPr="00702B9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65C14A93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78A09669" w14:textId="77777777" w:rsidTr="00375F0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67B05EE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689F6449" w14:textId="384C3553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2</w:t>
            </w:r>
            <w:r w:rsidR="00871833">
              <w:rPr>
                <w:rFonts w:ascii="Arial" w:hAnsi="Arial" w:cs="Arial"/>
                <w:lang w:val="en-US"/>
              </w:rPr>
              <w:t>2</w:t>
            </w:r>
            <w:r w:rsidRPr="00702B91">
              <w:rPr>
                <w:rFonts w:ascii="Arial" w:hAnsi="Arial" w:cs="Arial"/>
                <w:lang w:val="en-US"/>
              </w:rPr>
              <w:t xml:space="preserve"> March 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E6FE9" w14:textId="03F92E0D" w:rsidR="00871833" w:rsidRDefault="00871833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Quiz 1</w:t>
            </w:r>
          </w:p>
          <w:p w14:paraId="12A229A2" w14:textId="77777777" w:rsidR="00871833" w:rsidRDefault="00871833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Final de</w:t>
            </w:r>
            <w:r w:rsidRPr="00702B91">
              <w:rPr>
                <w:rFonts w:ascii="Arial" w:hAnsi="Arial" w:cs="Arial"/>
                <w:color w:val="000000"/>
                <w:lang w:val="en-US"/>
              </w:rPr>
              <w:t>mise of the USSR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</w:p>
          <w:p w14:paraId="6960F955" w14:textId="519D17AD" w:rsidR="003C4C08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Emergence of </w:t>
            </w: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post-Soviet space. </w:t>
            </w:r>
          </w:p>
          <w:p w14:paraId="484A208C" w14:textId="77777777" w:rsidR="003C4C08" w:rsidRPr="00702B91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Reemergence of Russia and creation of the CIS.. </w:t>
            </w:r>
          </w:p>
          <w:p w14:paraId="5ECF7F90" w14:textId="77777777" w:rsidR="003C4C08" w:rsidRPr="00702B91" w:rsidRDefault="003C4C08" w:rsidP="003C4C08">
            <w:pPr>
              <w:pStyle w:val="TableContents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F48F6" w14:textId="4743A754" w:rsidR="0062559D" w:rsidRDefault="0062559D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Sakwa, Chapter 3</w:t>
            </w:r>
          </w:p>
          <w:p w14:paraId="09771CDB" w14:textId="0D70710E" w:rsidR="00D864B1" w:rsidRDefault="00D864B1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(Reader I, from p.471 to the end)</w:t>
            </w:r>
          </w:p>
          <w:p w14:paraId="4300D385" w14:textId="77777777" w:rsidR="0062559D" w:rsidRDefault="0062559D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5D95F2" w14:textId="73FFE78F" w:rsidR="003C4C08" w:rsidRDefault="003C4C08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Sakwa, </w:t>
            </w:r>
            <w:r w:rsidR="00D038DF">
              <w:rPr>
                <w:rFonts w:ascii="Arial" w:eastAsia="Times New Roman" w:hAnsi="Arial" w:cs="Arial"/>
                <w:color w:val="000000"/>
                <w:lang w:val="en-US" w:eastAsia="en-GB"/>
              </w:rPr>
              <w:t>Chapter 18</w:t>
            </w:r>
          </w:p>
          <w:p w14:paraId="3B635DA6" w14:textId="69F41F31" w:rsidR="00D038DF" w:rsidRPr="00702B91" w:rsidRDefault="00D038DF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(Reader II, pp.3/491</w:t>
            </w:r>
            <w:r w:rsidR="00D864B1">
              <w:rPr>
                <w:rFonts w:ascii="Arial" w:eastAsia="Times New Roman" w:hAnsi="Arial" w:cs="Arial"/>
                <w:color w:val="000000"/>
                <w:lang w:val="en-US" w:eastAsia="en-GB"/>
              </w:rPr>
              <w:t>- 24/512)</w:t>
            </w:r>
          </w:p>
          <w:p w14:paraId="764E4E8F" w14:textId="77777777" w:rsidR="003C4C08" w:rsidRPr="00702B9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3528C880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3A32BABD" w14:textId="77777777" w:rsidTr="00375F0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3B73806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66ED1E03" w14:textId="035A3890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1F6EAF">
              <w:rPr>
                <w:rFonts w:ascii="Arial" w:hAnsi="Arial" w:cs="Arial"/>
                <w:lang w:val="en-US"/>
              </w:rPr>
              <w:t>. March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AEA8F7" w14:textId="77777777" w:rsidR="003C4C08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Economic situation in Yeltsin’s presidency, 1991-1999</w:t>
            </w:r>
          </w:p>
          <w:p w14:paraId="5774BB85" w14:textId="6D7FE412" w:rsidR="00871833" w:rsidRDefault="00871833" w:rsidP="0087183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Politics in Russia 1991-1999</w:t>
            </w:r>
          </w:p>
          <w:p w14:paraId="31A53F25" w14:textId="051FFF3C" w:rsidR="00FB6669" w:rsidRPr="00702B91" w:rsidRDefault="00FB6669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74310E" w14:textId="10AC45E4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C01E484" w14:textId="77777777" w:rsidR="00D038DF" w:rsidRPr="00702B91" w:rsidRDefault="00D038DF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0AF9364" w14:textId="3DA8D2D0" w:rsidR="00D038DF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Sakwa, </w:t>
            </w:r>
            <w:r w:rsidR="00D038DF">
              <w:rPr>
                <w:rFonts w:ascii="Arial" w:hAnsi="Arial" w:cs="Arial"/>
                <w:color w:val="000000"/>
                <w:lang w:val="en-US"/>
              </w:rPr>
              <w:t xml:space="preserve">Ch. 13 </w:t>
            </w:r>
          </w:p>
          <w:p w14:paraId="238AABEC" w14:textId="78FACCD3" w:rsidR="003C4C08" w:rsidRDefault="00D038DF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 w:rsidR="00D864B1">
              <w:rPr>
                <w:rFonts w:ascii="Arial" w:hAnsi="Arial" w:cs="Arial"/>
                <w:color w:val="000000"/>
                <w:lang w:val="en-US"/>
              </w:rPr>
              <w:t xml:space="preserve">Reader II, </w:t>
            </w:r>
            <w:r>
              <w:rPr>
                <w:rFonts w:ascii="Arial" w:hAnsi="Arial" w:cs="Arial"/>
                <w:color w:val="000000"/>
                <w:lang w:val="en-US"/>
              </w:rPr>
              <w:t>pp.25/513-48/536)</w:t>
            </w:r>
          </w:p>
          <w:p w14:paraId="56382B34" w14:textId="43DE5018" w:rsidR="00FB6669" w:rsidRDefault="00FB6669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2B37944" w14:textId="18D6F0D1" w:rsidR="00FB6669" w:rsidRPr="00702B91" w:rsidRDefault="00FB6669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19F23B4D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7CD9C625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937D17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75945B07" w14:textId="77777777" w:rsidTr="00375F0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732C744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0213570B" w14:textId="10F549F7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 April 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F9BD3" w14:textId="2E392826" w:rsidR="003C4C08" w:rsidRDefault="00871833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Quiz 2</w:t>
            </w:r>
          </w:p>
          <w:p w14:paraId="04B34C39" w14:textId="77777777" w:rsidR="00871833" w:rsidRDefault="00871833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2E9DA60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lastRenderedPageBreak/>
              <w:t>Constitutional crisis of 1993</w:t>
            </w:r>
          </w:p>
          <w:p w14:paraId="206B5DDB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1FC7140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>New constitution 1996 elections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5C918428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587DF8D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702B91">
              <w:rPr>
                <w:rFonts w:ascii="Arial" w:hAnsi="Arial" w:cs="Arial"/>
                <w:color w:val="000000"/>
                <w:lang w:val="en-US"/>
              </w:rPr>
              <w:t>ow point of Russia’s influence.</w:t>
            </w:r>
          </w:p>
          <w:p w14:paraId="58980913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BA10A79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Yeltsin’s demise </w:t>
            </w:r>
          </w:p>
          <w:p w14:paraId="4C1BA55D" w14:textId="77777777" w:rsidR="003C4C08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Russian 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institutions </w:t>
            </w: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after 1993. </w:t>
            </w:r>
          </w:p>
          <w:p w14:paraId="33FED501" w14:textId="52CB8D73" w:rsidR="003C4C08" w:rsidRPr="00375F01" w:rsidRDefault="003C4C08" w:rsidP="00375F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>Role of the executive, legislative and judicial branches</w:t>
            </w:r>
          </w:p>
        </w:tc>
        <w:tc>
          <w:tcPr>
            <w:tcW w:w="28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1FCB4D" w14:textId="03B0FCEC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7E38E86" w14:textId="2FDF8BA3" w:rsidR="00D864B1" w:rsidRDefault="00D864B1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5FBC2A7" w14:textId="77777777" w:rsidR="00D864B1" w:rsidRPr="00702B91" w:rsidRDefault="00D864B1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6FC72D4D" w14:textId="34B0F4ED" w:rsidR="003C4C08" w:rsidRPr="00702B9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2B91">
              <w:rPr>
                <w:rFonts w:ascii="Arial" w:hAnsi="Arial" w:cs="Arial"/>
                <w:color w:val="000000"/>
                <w:sz w:val="22"/>
                <w:szCs w:val="22"/>
              </w:rPr>
              <w:t xml:space="preserve">Sakwa, </w:t>
            </w:r>
            <w:r w:rsidR="002B74F2">
              <w:rPr>
                <w:rFonts w:ascii="Arial" w:hAnsi="Arial" w:cs="Arial"/>
                <w:color w:val="000000"/>
                <w:sz w:val="22"/>
                <w:szCs w:val="22"/>
              </w:rPr>
              <w:t>Part II, Chs. 4-8. (</w:t>
            </w:r>
            <w:r w:rsidR="00D864B1">
              <w:rPr>
                <w:rFonts w:ascii="Arial" w:hAnsi="Arial" w:cs="Arial"/>
                <w:color w:val="000000"/>
                <w:sz w:val="22"/>
                <w:szCs w:val="22"/>
              </w:rPr>
              <w:t xml:space="preserve">Reader II, </w:t>
            </w:r>
            <w:r w:rsidR="002B74F2">
              <w:rPr>
                <w:rFonts w:ascii="Arial" w:hAnsi="Arial" w:cs="Arial"/>
                <w:color w:val="000000"/>
                <w:sz w:val="22"/>
                <w:szCs w:val="22"/>
              </w:rPr>
              <w:t>p.211/p.699</w:t>
            </w:r>
            <w:r w:rsidR="00D038D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D864B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D038DF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D864B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B74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21C521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54FBEFEC" w14:textId="77777777" w:rsidTr="003C4C08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77505CA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3F6C061A" w14:textId="1CD18E3A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1</w:t>
            </w:r>
            <w:r w:rsidR="00871833">
              <w:rPr>
                <w:rFonts w:ascii="Arial" w:hAnsi="Arial" w:cs="Arial"/>
                <w:lang w:val="en-US"/>
              </w:rPr>
              <w:t>2</w:t>
            </w:r>
            <w:r w:rsidRPr="00702B91">
              <w:rPr>
                <w:rFonts w:ascii="Arial" w:hAnsi="Arial" w:cs="Arial"/>
                <w:lang w:val="en-US"/>
              </w:rPr>
              <w:t xml:space="preserve"> April</w:t>
            </w:r>
          </w:p>
        </w:tc>
        <w:tc>
          <w:tcPr>
            <w:tcW w:w="70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2E69E" w14:textId="77777777" w:rsidR="003C4C08" w:rsidRPr="00702B91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MIDTERM EXAM</w:t>
            </w:r>
          </w:p>
          <w:p w14:paraId="71C606B3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0F5974AB" w14:textId="77777777" w:rsidTr="00375F01">
        <w:trPr>
          <w:trHeight w:val="693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03003FA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2D158675" w14:textId="76311656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 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April 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3FAEA" w14:textId="0C1F8CF9" w:rsidR="003C4C08" w:rsidRPr="00702B91" w:rsidRDefault="00375F01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Understanding n</w:t>
            </w:r>
            <w:r w:rsidR="003C4C08"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>ational identity in the post-Soviet space</w:t>
            </w:r>
          </w:p>
          <w:p w14:paraId="384DB6A1" w14:textId="77777777" w:rsidR="003C4C08" w:rsidRPr="00375F01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40D3E" w14:textId="77777777" w:rsidR="003C4C08" w:rsidRPr="00702B9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2B91">
              <w:rPr>
                <w:rFonts w:ascii="Arial" w:hAnsi="Arial" w:cs="Arial"/>
                <w:sz w:val="22"/>
                <w:szCs w:val="22"/>
              </w:rPr>
              <w:t>Smith pp.1-138</w:t>
            </w:r>
          </w:p>
          <w:p w14:paraId="6C587302" w14:textId="77777777" w:rsidR="003C4C08" w:rsidRPr="00375F01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0F73C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61D1F841" w14:textId="77777777" w:rsidTr="00375F01">
        <w:trPr>
          <w:trHeight w:val="2198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5DD7C9D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4D029197" w14:textId="3B64EDC0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2</w:t>
            </w:r>
            <w:r w:rsidR="00871833">
              <w:rPr>
                <w:rFonts w:ascii="Arial" w:hAnsi="Arial" w:cs="Arial"/>
                <w:lang w:val="en-US"/>
              </w:rPr>
              <w:t>6</w:t>
            </w:r>
            <w:r w:rsidRPr="00702B91">
              <w:rPr>
                <w:rFonts w:ascii="Arial" w:hAnsi="Arial" w:cs="Arial"/>
                <w:lang w:val="en-US"/>
              </w:rPr>
              <w:t xml:space="preserve"> April  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81FC0" w14:textId="77777777" w:rsidR="003C4C08" w:rsidRPr="00702B91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Post-Soviet Wars and nationalist conflicts: </w:t>
            </w:r>
          </w:p>
          <w:p w14:paraId="4506F70B" w14:textId="77777777" w:rsidR="003C4C08" w:rsidRPr="003C4C08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>Understanding conflicts</w:t>
            </w:r>
          </w:p>
          <w:p w14:paraId="37404939" w14:textId="77777777" w:rsidR="003C4C08" w:rsidRPr="00702B91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>1</w:t>
            </w:r>
            <w:r w:rsidRPr="00702B91">
              <w:rPr>
                <w:rFonts w:ascii="Arial" w:eastAsia="Times New Roman" w:hAnsi="Arial" w:cs="Arial"/>
                <w:color w:val="000000"/>
                <w:vertAlign w:val="superscript"/>
                <w:lang w:val="en-US" w:eastAsia="en-GB"/>
              </w:rPr>
              <w:t>st</w:t>
            </w: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and 2</w:t>
            </w:r>
            <w:r w:rsidRPr="00702B91">
              <w:rPr>
                <w:rFonts w:ascii="Arial" w:eastAsia="Times New Roman" w:hAnsi="Arial" w:cs="Arial"/>
                <w:color w:val="000000"/>
                <w:vertAlign w:val="superscript"/>
                <w:lang w:val="en-US" w:eastAsia="en-GB"/>
              </w:rPr>
              <w:t>nd</w:t>
            </w: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Chechnya War</w:t>
            </w:r>
          </w:p>
          <w:p w14:paraId="442092B3" w14:textId="77777777" w:rsidR="003C4C08" w:rsidRDefault="003C4C08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702B91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Wars in Georgia </w:t>
            </w:r>
          </w:p>
          <w:p w14:paraId="3845DC96" w14:textId="208A2D51" w:rsidR="00FB6669" w:rsidRPr="003C4C08" w:rsidRDefault="00FB6669" w:rsidP="003C4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0B7DE" w14:textId="77777777" w:rsidR="003C4C08" w:rsidRDefault="003C4C08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02B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Zurcher pp. 1-151</w:t>
            </w:r>
          </w:p>
          <w:p w14:paraId="6B2C27E7" w14:textId="333E75C0" w:rsidR="00FB6669" w:rsidRPr="00702B91" w:rsidRDefault="00FB6669" w:rsidP="003C4C08">
            <w:pPr>
              <w:pStyle w:val="TableContents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1803B8B7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10253163" w14:textId="77777777" w:rsidTr="00375F01">
        <w:trPr>
          <w:trHeight w:val="1640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F2DC328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29A4C4CD" w14:textId="1E1EF586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 May 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14:paraId="12ABCB2D" w14:textId="77777777" w:rsidR="00871833" w:rsidRDefault="00871833" w:rsidP="003C4C08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Quiz 3</w:t>
            </w:r>
          </w:p>
          <w:p w14:paraId="4916E58E" w14:textId="77777777" w:rsidR="00871833" w:rsidRDefault="00871833" w:rsidP="003C4C08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1EBC33" w14:textId="639E4055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Karabakh conflict</w:t>
            </w:r>
          </w:p>
          <w:p w14:paraId="1B5C6E84" w14:textId="0E7148EA" w:rsidR="004E3AE7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Wars that did not happen</w:t>
            </w:r>
          </w:p>
          <w:p w14:paraId="10E52420" w14:textId="3557DB75" w:rsidR="003C4C08" w:rsidRPr="00375F01" w:rsidRDefault="004E3AE7" w:rsidP="003C4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2B91">
              <w:rPr>
                <w:rFonts w:ascii="Arial" w:hAnsi="Arial" w:cs="Arial"/>
                <w:bCs/>
              </w:rPr>
              <w:t>Near Abroad</w:t>
            </w:r>
          </w:p>
          <w:p w14:paraId="0F6CEA34" w14:textId="27A0D150" w:rsidR="003C4C08" w:rsidRPr="003C4C08" w:rsidRDefault="003C4C08" w:rsidP="003C4C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</w:tcPr>
          <w:p w14:paraId="60617CFE" w14:textId="77777777" w:rsidR="003C4C08" w:rsidRPr="00702B91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7E91F99" w14:textId="77777777" w:rsidR="003C4C08" w:rsidRPr="00702B91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Zurcher pp. 152-230</w:t>
            </w:r>
          </w:p>
          <w:p w14:paraId="6B0E11D5" w14:textId="77777777" w:rsidR="003C4C08" w:rsidRPr="00375F01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CF113E" w14:textId="65FE5429" w:rsidR="003C4C08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8EF8B7F" w14:textId="77777777" w:rsidR="00375F01" w:rsidRPr="00702B91" w:rsidRDefault="00375F01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2E2AE6B" w14:textId="1222589B" w:rsidR="004E3AE7" w:rsidRDefault="004E3AE7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02B91">
              <w:rPr>
                <w:rFonts w:ascii="Arial" w:hAnsi="Arial" w:cs="Arial"/>
                <w:color w:val="000000"/>
                <w:lang w:val="en-US"/>
              </w:rPr>
              <w:t xml:space="preserve">Toal pp. 17-92, </w:t>
            </w:r>
          </w:p>
          <w:p w14:paraId="7F328952" w14:textId="77777777" w:rsidR="004E3AE7" w:rsidRDefault="004E3AE7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63CE3172" w14:textId="390DF8B6" w:rsidR="003C4C08" w:rsidRPr="00702B91" w:rsidRDefault="003C4C08" w:rsidP="003C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784BD487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658759D5" w14:textId="77777777" w:rsidTr="00375F01">
        <w:trPr>
          <w:trHeight w:val="1865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DE45DA1" w14:textId="77777777" w:rsidR="003C4C08" w:rsidRPr="00702B91" w:rsidRDefault="003C4C08" w:rsidP="003C4C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14:paraId="3CE8F24F" w14:textId="6EB0885D" w:rsidR="003C4C08" w:rsidRPr="00871833" w:rsidRDefault="003C4C08" w:rsidP="0087183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871833">
              <w:rPr>
                <w:rFonts w:ascii="Arial" w:hAnsi="Arial" w:cs="Arial"/>
                <w:lang w:val="en-US"/>
              </w:rPr>
              <w:t>May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F5BE9" w14:textId="019B0AF9" w:rsidR="004E3AE7" w:rsidRDefault="004E3AE7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Near Abroad</w:t>
            </w:r>
          </w:p>
          <w:p w14:paraId="7CEFD6B6" w14:textId="77777777" w:rsidR="004E3AE7" w:rsidRDefault="004E3AE7" w:rsidP="003C4C08">
            <w:pPr>
              <w:rPr>
                <w:rFonts w:ascii="Arial" w:hAnsi="Arial" w:cs="Arial"/>
                <w:lang w:val="en-US"/>
              </w:rPr>
            </w:pPr>
          </w:p>
          <w:p w14:paraId="08D4395B" w14:textId="77777777" w:rsidR="00FB6669" w:rsidRDefault="004E3AE7" w:rsidP="004E3AE7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Color revolutions</w:t>
            </w:r>
          </w:p>
          <w:p w14:paraId="01D8A52D" w14:textId="77777777" w:rsidR="00FB6669" w:rsidRDefault="00FB6669" w:rsidP="004E3AE7">
            <w:pPr>
              <w:rPr>
                <w:rFonts w:ascii="Arial" w:hAnsi="Arial" w:cs="Arial"/>
                <w:lang w:val="en-US"/>
              </w:rPr>
            </w:pPr>
          </w:p>
          <w:p w14:paraId="271CE6B8" w14:textId="7C813A82" w:rsidR="00FB6669" w:rsidRPr="00FB6669" w:rsidRDefault="00FB6669" w:rsidP="004E3A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Quiz 4</w:t>
            </w:r>
          </w:p>
        </w:tc>
        <w:tc>
          <w:tcPr>
            <w:tcW w:w="2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B4BF1" w14:textId="77777777" w:rsidR="004E3AE7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6323717" w14:textId="50260E2D" w:rsidR="004E3AE7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Toal </w:t>
            </w:r>
            <w:r w:rsidRPr="00702B91">
              <w:rPr>
                <w:rFonts w:ascii="Arial" w:hAnsi="Arial" w:cs="Arial"/>
                <w:color w:val="000000"/>
                <w:lang w:val="en-US"/>
              </w:rPr>
              <w:t>pp. 274-302</w:t>
            </w:r>
          </w:p>
          <w:p w14:paraId="3A05C909" w14:textId="77777777" w:rsidR="004E3AE7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74DC9BD" w14:textId="77777777" w:rsidR="004E3AE7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5CA108A" w14:textId="77777777" w:rsidR="004E3AE7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A33EB7" w14:textId="5E412F8D" w:rsidR="004E3AE7" w:rsidRPr="00702B91" w:rsidRDefault="004E3AE7" w:rsidP="004E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Wilson </w:t>
            </w:r>
          </w:p>
          <w:p w14:paraId="0F54FBDD" w14:textId="47A9CF51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Lucanway</w:t>
            </w:r>
          </w:p>
          <w:p w14:paraId="544D2578" w14:textId="6CB83BE6" w:rsidR="004E3AE7" w:rsidRDefault="004E3AE7" w:rsidP="003C4C0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6E69A8B7" w14:textId="667A731B" w:rsidR="00375F01" w:rsidRDefault="00375F01" w:rsidP="003C4C0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5BF2535A" w14:textId="2B3E403E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659" w:type="dxa"/>
            <w:tcBorders>
              <w:left w:val="single" w:sz="12" w:space="0" w:color="auto"/>
              <w:right w:val="single" w:sz="12" w:space="0" w:color="auto"/>
            </w:tcBorders>
          </w:tcPr>
          <w:p w14:paraId="7A74950F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1EF5DA80" w14:textId="77777777" w:rsidTr="004E3AE7">
        <w:trPr>
          <w:trHeight w:val="3395"/>
        </w:trPr>
        <w:tc>
          <w:tcPr>
            <w:tcW w:w="9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48E241D" w14:textId="77777777" w:rsidR="003C4C08" w:rsidRPr="00702B91" w:rsidRDefault="003C4C08" w:rsidP="001F6E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C0C16F2" w14:textId="64B2CCC8" w:rsidR="003C4C08" w:rsidRPr="00702B91" w:rsidRDefault="001F6EAF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871833">
              <w:rPr>
                <w:rFonts w:ascii="Arial" w:hAnsi="Arial" w:cs="Arial"/>
                <w:lang w:val="en-US"/>
              </w:rPr>
              <w:t>7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 May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09607B" w14:textId="77777777" w:rsidR="004E3AE7" w:rsidRPr="00702B91" w:rsidRDefault="004E3AE7" w:rsidP="004E3AE7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Putinism</w:t>
            </w:r>
          </w:p>
          <w:p w14:paraId="4018A76B" w14:textId="77777777" w:rsidR="004E3AE7" w:rsidRDefault="004E3AE7" w:rsidP="004E3AE7">
            <w:pPr>
              <w:rPr>
                <w:rFonts w:ascii="Arial" w:hAnsi="Arial" w:cs="Arial"/>
                <w:lang w:val="en-US"/>
              </w:rPr>
            </w:pPr>
          </w:p>
          <w:p w14:paraId="2C2DDDDB" w14:textId="77777777" w:rsidR="003C4C08" w:rsidRDefault="004E3AE7" w:rsidP="004E3AE7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Role of energy in foreign policy considerations of Russia and pursuit of “great power” status</w:t>
            </w:r>
          </w:p>
          <w:p w14:paraId="4E578F78" w14:textId="77777777" w:rsidR="004E3AE7" w:rsidRDefault="004E3AE7" w:rsidP="004E3AE7">
            <w:pPr>
              <w:rPr>
                <w:rFonts w:ascii="Arial" w:hAnsi="Arial" w:cs="Arial"/>
                <w:lang w:val="en-US"/>
              </w:rPr>
            </w:pPr>
          </w:p>
          <w:p w14:paraId="66D91468" w14:textId="1027C72A" w:rsidR="004E3AE7" w:rsidRPr="004E3AE7" w:rsidRDefault="004E3AE7" w:rsidP="004E3AE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Russia’s involvement in Syria and Ukraine</w:t>
            </w:r>
          </w:p>
        </w:tc>
        <w:tc>
          <w:tcPr>
            <w:tcW w:w="28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FBD7E8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4A758245" w14:textId="087D4A2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Fish</w:t>
            </w:r>
          </w:p>
          <w:p w14:paraId="0F254D0D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23E18CF5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117F64E0" w14:textId="0CDB86AC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5CCA1CF2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17B166B3" w14:textId="49926D7E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Newman </w:t>
            </w:r>
          </w:p>
          <w:p w14:paraId="0BBD9D7F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Policy brief</w:t>
            </w:r>
          </w:p>
          <w:p w14:paraId="459743C8" w14:textId="77558402" w:rsidR="003C4C08" w:rsidRDefault="003C4C08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26B63072" w14:textId="366D58A9" w:rsidR="004E3AE7" w:rsidRDefault="004E3AE7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1BEF1DAB" w14:textId="3F51ED88" w:rsidR="004E3AE7" w:rsidRDefault="004E3AE7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5124E07" w14:textId="77777777" w:rsidR="004E3AE7" w:rsidRDefault="004E3AE7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7BDFC833" w14:textId="77777777" w:rsidR="004E3AE7" w:rsidRDefault="004E3AE7" w:rsidP="004E3AE7">
            <w:pPr>
              <w:spacing w:after="0" w:line="240" w:lineRule="auto"/>
              <w:rPr>
                <w:rFonts w:ascii="Arial" w:hAnsi="Arial" w:cs="Arial"/>
              </w:rPr>
            </w:pPr>
          </w:p>
          <w:p w14:paraId="57102885" w14:textId="25099682" w:rsidR="004E3AE7" w:rsidRPr="00702B91" w:rsidRDefault="004E3AE7" w:rsidP="004E3AE7">
            <w:pPr>
              <w:spacing w:after="0" w:line="240" w:lineRule="auto"/>
              <w:rPr>
                <w:rFonts w:ascii="Arial" w:hAnsi="Arial" w:cs="Arial"/>
              </w:rPr>
            </w:pPr>
            <w:r w:rsidRPr="00702B91">
              <w:rPr>
                <w:rFonts w:ascii="Arial" w:hAnsi="Arial" w:cs="Arial"/>
              </w:rPr>
              <w:t>Souleimanov</w:t>
            </w:r>
          </w:p>
          <w:p w14:paraId="21EF607E" w14:textId="77777777" w:rsidR="004E3AE7" w:rsidRPr="00702B91" w:rsidRDefault="004E3AE7" w:rsidP="004E3AE7">
            <w:pPr>
              <w:spacing w:after="0" w:line="240" w:lineRule="auto"/>
              <w:rPr>
                <w:rFonts w:ascii="Arial" w:hAnsi="Arial" w:cs="Arial"/>
              </w:rPr>
            </w:pPr>
            <w:r w:rsidRPr="00702B91">
              <w:rPr>
                <w:rFonts w:ascii="Arial" w:hAnsi="Arial" w:cs="Arial"/>
              </w:rPr>
              <w:t>Cornell</w:t>
            </w:r>
          </w:p>
          <w:p w14:paraId="30F0D976" w14:textId="2377CA43" w:rsidR="004E3AE7" w:rsidRPr="00702B91" w:rsidRDefault="004E3AE7" w:rsidP="003C4C08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D34B20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75CD72F2" w14:textId="77777777" w:rsidTr="00375F01">
        <w:trPr>
          <w:trHeight w:val="70"/>
        </w:trPr>
        <w:tc>
          <w:tcPr>
            <w:tcW w:w="9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CC2C1A" w14:textId="77777777" w:rsidR="003C4C08" w:rsidRPr="00702B91" w:rsidRDefault="003C4C08" w:rsidP="001F6E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BC4C5DA" w14:textId="0386BD52" w:rsidR="003C4C08" w:rsidRPr="00702B91" w:rsidRDefault="003C4C08" w:rsidP="003C4C08">
            <w:pPr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2</w:t>
            </w:r>
            <w:r w:rsidR="00871833">
              <w:rPr>
                <w:rFonts w:ascii="Arial" w:hAnsi="Arial" w:cs="Arial"/>
                <w:lang w:val="en-US"/>
              </w:rPr>
              <w:t>4</w:t>
            </w:r>
            <w:r w:rsidRPr="00702B91">
              <w:rPr>
                <w:rFonts w:ascii="Arial" w:hAnsi="Arial" w:cs="Arial"/>
                <w:lang w:val="en-US"/>
              </w:rPr>
              <w:t xml:space="preserve"> May 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F7CD66" w14:textId="77777777" w:rsidR="003C4C08" w:rsidRPr="00375F01" w:rsidRDefault="003C4C08" w:rsidP="003C4C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8F7828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Significance of cooperation with Iran and Turkey. Positioning Russia vs. America and its local allies </w:t>
            </w:r>
          </w:p>
          <w:p w14:paraId="54014F8D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155B6D4" w14:textId="77777777" w:rsidR="003C4C08" w:rsidRPr="00375F01" w:rsidRDefault="003C4C08" w:rsidP="003C4C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53BE5A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>Relations with the West</w:t>
            </w:r>
          </w:p>
          <w:p w14:paraId="07BA6CA6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5E6C9A4" w14:textId="77777777" w:rsidR="003C4C08" w:rsidRPr="00375F01" w:rsidRDefault="003C4C08" w:rsidP="003C4C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D247EF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439E48" w14:textId="77777777" w:rsidR="00FB6669" w:rsidRDefault="00FB6669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D86CB8" w14:textId="7B864FC6" w:rsidR="00FB6669" w:rsidRPr="00702B91" w:rsidRDefault="00FB6669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F88D31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4EFE7E9C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Aaghaei Jobani</w:t>
            </w:r>
          </w:p>
          <w:p w14:paraId="144C05D5" w14:textId="77777777" w:rsidR="003C4C08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43888A14" w14:textId="50C54D0D" w:rsidR="003C4C08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3C29BD18" w14:textId="77777777" w:rsidR="004E3AE7" w:rsidRDefault="004E3AE7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682608F7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371129D9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Lamoureaux</w:t>
            </w:r>
          </w:p>
          <w:p w14:paraId="062D9AB2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61CB2D62" w14:textId="77777777" w:rsidR="00375F01" w:rsidRDefault="00375F01" w:rsidP="003C4C08">
            <w:pPr>
              <w:spacing w:after="0" w:line="240" w:lineRule="auto"/>
              <w:rPr>
                <w:rFonts w:ascii="Arial" w:hAnsi="Arial" w:cs="Arial"/>
              </w:rPr>
            </w:pPr>
          </w:p>
          <w:p w14:paraId="1E945A76" w14:textId="18070EB0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  <w:r w:rsidRPr="00702B91">
              <w:rPr>
                <w:rFonts w:ascii="Arial" w:hAnsi="Arial" w:cs="Arial"/>
              </w:rPr>
              <w:t xml:space="preserve">Gerber </w:t>
            </w:r>
          </w:p>
          <w:p w14:paraId="3C5F1265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  <w:r w:rsidRPr="00702B91">
              <w:rPr>
                <w:rFonts w:ascii="Arial" w:hAnsi="Arial" w:cs="Arial"/>
              </w:rPr>
              <w:t>Halle</w:t>
            </w:r>
          </w:p>
          <w:p w14:paraId="3F8D337A" w14:textId="26FCAB40" w:rsidR="00FB6669" w:rsidRDefault="00FB6669" w:rsidP="003C4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427BEF" w14:textId="1EC8FB8B" w:rsidR="00FB6669" w:rsidRPr="00375F01" w:rsidRDefault="00FB6669" w:rsidP="003C4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1BCD0" w14:textId="181FA878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AB53C0C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257AC6BA" w14:textId="77777777" w:rsidTr="00375F01">
        <w:tc>
          <w:tcPr>
            <w:tcW w:w="9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5BF9EE7" w14:textId="77777777" w:rsidR="003C4C08" w:rsidRPr="00702B91" w:rsidRDefault="003C4C08" w:rsidP="001F6E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34000D4" w14:textId="28DCA69E" w:rsidR="003C4C08" w:rsidRPr="00702B91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3C4C08" w:rsidRPr="00702B9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May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6C70A0" w14:textId="160F27C3" w:rsidR="003C4C08" w:rsidRDefault="00871833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Quiz 5</w:t>
            </w:r>
          </w:p>
          <w:p w14:paraId="2C796354" w14:textId="77777777" w:rsidR="00871833" w:rsidRDefault="00871833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7E4A5CA" w14:textId="218C6011" w:rsidR="00871833" w:rsidRDefault="00871833" w:rsidP="0087183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2B91">
              <w:rPr>
                <w:rFonts w:ascii="Arial" w:hAnsi="Arial" w:cs="Arial"/>
                <w:lang w:val="en-US"/>
              </w:rPr>
              <w:t xml:space="preserve">What </w:t>
            </w:r>
            <w:r>
              <w:rPr>
                <w:rFonts w:ascii="Arial" w:hAnsi="Arial" w:cs="Arial"/>
                <w:lang w:val="en-US"/>
              </w:rPr>
              <w:t xml:space="preserve">is </w:t>
            </w:r>
            <w:r w:rsidRPr="00702B91">
              <w:rPr>
                <w:rFonts w:ascii="Arial" w:hAnsi="Arial" w:cs="Arial"/>
                <w:lang w:val="en-US"/>
              </w:rPr>
              <w:t xml:space="preserve">future for Russia? </w:t>
            </w:r>
          </w:p>
          <w:p w14:paraId="4D59EC9B" w14:textId="77777777" w:rsidR="00871833" w:rsidRPr="00702B91" w:rsidRDefault="00871833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214D64A" w14:textId="77777777" w:rsidR="003C4C08" w:rsidRPr="00702B91" w:rsidRDefault="003C4C08" w:rsidP="0087183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91C3F3" w14:textId="77777777" w:rsidR="00871833" w:rsidRDefault="00000000" w:rsidP="00871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71833" w:rsidRPr="00375F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https://www.politico.com/f/?id=0000016b-a5a1-d241-adff-fdf908e00001</w:t>
              </w:r>
            </w:hyperlink>
            <w:r w:rsidR="00871833" w:rsidRPr="00375F01">
              <w:rPr>
                <w:rFonts w:ascii="Arial" w:hAnsi="Arial" w:cs="Arial"/>
                <w:sz w:val="18"/>
                <w:szCs w:val="18"/>
              </w:rPr>
              <w:t xml:space="preserve"> Ch. 2, 3, abstracts of Part III chapters</w:t>
            </w:r>
          </w:p>
          <w:p w14:paraId="646D9911" w14:textId="77777777" w:rsidR="003C4C08" w:rsidRPr="00702B91" w:rsidRDefault="003C4C08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960641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71833" w:rsidRPr="00702B91" w14:paraId="17B6789C" w14:textId="77777777" w:rsidTr="00375F01">
        <w:tc>
          <w:tcPr>
            <w:tcW w:w="9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CD363A5" w14:textId="77777777" w:rsidR="00871833" w:rsidRPr="00702B91" w:rsidRDefault="00871833" w:rsidP="001F6E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4A292CD" w14:textId="41945622" w:rsidR="00871833" w:rsidRDefault="00871833" w:rsidP="003C4C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June</w:t>
            </w:r>
          </w:p>
        </w:tc>
        <w:tc>
          <w:tcPr>
            <w:tcW w:w="35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E67EA3" w14:textId="0E9F9D1A" w:rsidR="00871833" w:rsidRDefault="00871833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Wrap up- Final Review</w:t>
            </w:r>
          </w:p>
        </w:tc>
        <w:tc>
          <w:tcPr>
            <w:tcW w:w="28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952DF4" w14:textId="77777777" w:rsidR="00871833" w:rsidRPr="00702B91" w:rsidRDefault="00871833" w:rsidP="003C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108B22" w14:textId="77777777" w:rsidR="00871833" w:rsidRPr="00702B91" w:rsidRDefault="00871833" w:rsidP="003C4C0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C08" w:rsidRPr="00702B91" w14:paraId="4D7BF39B" w14:textId="77777777" w:rsidTr="00375F01">
        <w:trPr>
          <w:trHeight w:val="50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A29C" w14:textId="77777777" w:rsidR="003C4C08" w:rsidRPr="00702B91" w:rsidRDefault="003C4C08" w:rsidP="001F6E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94118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TBD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0A76" w14:textId="77777777" w:rsidR="003C4C08" w:rsidRPr="00702B91" w:rsidRDefault="003C4C08" w:rsidP="003C4C0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2B91">
              <w:rPr>
                <w:rFonts w:ascii="Arial" w:hAnsi="Arial" w:cs="Arial"/>
                <w:b/>
                <w:lang w:val="en-US"/>
              </w:rPr>
              <w:t>ZAVRŠNI ISPITI/FINAL EXAM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3B6A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3697" w14:textId="77777777" w:rsidR="003C4C08" w:rsidRPr="00702B91" w:rsidRDefault="003C4C08" w:rsidP="003C4C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B80002" w14:textId="1ACCA4D2" w:rsidR="00193B2F" w:rsidRPr="00702B91" w:rsidRDefault="00193B2F">
      <w:pPr>
        <w:rPr>
          <w:rFonts w:asciiTheme="minorHAnsi" w:hAnsiTheme="minorHAnsi" w:cstheme="minorHAnsi"/>
          <w:lang w:val="en-US"/>
        </w:rPr>
      </w:pPr>
    </w:p>
    <w:sectPr w:rsidR="00193B2F" w:rsidRPr="00702B91" w:rsidSect="005D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6A79" w14:textId="77777777" w:rsidR="005D3A37" w:rsidRDefault="005D3A37" w:rsidP="00516343">
      <w:pPr>
        <w:spacing w:after="0" w:line="240" w:lineRule="auto"/>
      </w:pPr>
      <w:r>
        <w:separator/>
      </w:r>
    </w:p>
  </w:endnote>
  <w:endnote w:type="continuationSeparator" w:id="0">
    <w:p w14:paraId="77B8DA3A" w14:textId="77777777" w:rsidR="005D3A37" w:rsidRDefault="005D3A37" w:rsidP="0051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Liberation Serif">
    <w:altName w:val="HGPMinchoE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FD3F" w14:textId="77777777" w:rsidR="005D3A37" w:rsidRDefault="005D3A37" w:rsidP="00516343">
      <w:pPr>
        <w:spacing w:after="0" w:line="240" w:lineRule="auto"/>
      </w:pPr>
      <w:r>
        <w:separator/>
      </w:r>
    </w:p>
  </w:footnote>
  <w:footnote w:type="continuationSeparator" w:id="0">
    <w:p w14:paraId="5F03F7DE" w14:textId="77777777" w:rsidR="005D3A37" w:rsidRDefault="005D3A37" w:rsidP="0051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051"/>
    <w:multiLevelType w:val="hybridMultilevel"/>
    <w:tmpl w:val="EFE01F80"/>
    <w:lvl w:ilvl="0" w:tplc="38346A6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55A"/>
    <w:multiLevelType w:val="hybridMultilevel"/>
    <w:tmpl w:val="94E0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49D"/>
    <w:multiLevelType w:val="hybridMultilevel"/>
    <w:tmpl w:val="62C21972"/>
    <w:lvl w:ilvl="0" w:tplc="A11AFA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771"/>
    <w:multiLevelType w:val="hybridMultilevel"/>
    <w:tmpl w:val="E5823F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4442"/>
    <w:multiLevelType w:val="multilevel"/>
    <w:tmpl w:val="26B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28D9"/>
    <w:multiLevelType w:val="multilevel"/>
    <w:tmpl w:val="26B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D0EF0"/>
    <w:multiLevelType w:val="hybridMultilevel"/>
    <w:tmpl w:val="61A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93A6F"/>
    <w:multiLevelType w:val="hybridMultilevel"/>
    <w:tmpl w:val="82765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61507"/>
    <w:multiLevelType w:val="hybridMultilevel"/>
    <w:tmpl w:val="CE8E984E"/>
    <w:lvl w:ilvl="0" w:tplc="3500C2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210E"/>
    <w:multiLevelType w:val="hybridMultilevel"/>
    <w:tmpl w:val="6EDC5EAA"/>
    <w:lvl w:ilvl="0" w:tplc="3FE21A2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99B20FD"/>
    <w:multiLevelType w:val="hybridMultilevel"/>
    <w:tmpl w:val="7FD476E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E6080"/>
    <w:multiLevelType w:val="hybridMultilevel"/>
    <w:tmpl w:val="FC34E882"/>
    <w:lvl w:ilvl="0" w:tplc="6BD2DF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A6980"/>
    <w:multiLevelType w:val="hybridMultilevel"/>
    <w:tmpl w:val="50DC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22014"/>
    <w:multiLevelType w:val="hybridMultilevel"/>
    <w:tmpl w:val="F5229D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52D0"/>
    <w:multiLevelType w:val="multilevel"/>
    <w:tmpl w:val="EFDA2DD4"/>
    <w:lvl w:ilvl="0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num w:numId="1" w16cid:durableId="1885169359">
    <w:abstractNumId w:val="0"/>
  </w:num>
  <w:num w:numId="2" w16cid:durableId="1020857892">
    <w:abstractNumId w:val="14"/>
  </w:num>
  <w:num w:numId="3" w16cid:durableId="958995237">
    <w:abstractNumId w:val="11"/>
  </w:num>
  <w:num w:numId="4" w16cid:durableId="1586651927">
    <w:abstractNumId w:val="9"/>
  </w:num>
  <w:num w:numId="5" w16cid:durableId="1169295487">
    <w:abstractNumId w:val="16"/>
  </w:num>
  <w:num w:numId="6" w16cid:durableId="1972903315">
    <w:abstractNumId w:val="6"/>
  </w:num>
  <w:num w:numId="7" w16cid:durableId="1917128309">
    <w:abstractNumId w:val="13"/>
  </w:num>
  <w:num w:numId="8" w16cid:durableId="1775517650">
    <w:abstractNumId w:val="4"/>
  </w:num>
  <w:num w:numId="9" w16cid:durableId="179979638">
    <w:abstractNumId w:val="17"/>
  </w:num>
  <w:num w:numId="10" w16cid:durableId="217909327">
    <w:abstractNumId w:val="8"/>
  </w:num>
  <w:num w:numId="11" w16cid:durableId="1064253395">
    <w:abstractNumId w:val="15"/>
  </w:num>
  <w:num w:numId="12" w16cid:durableId="240943062">
    <w:abstractNumId w:val="7"/>
  </w:num>
  <w:num w:numId="13" w16cid:durableId="1964800007">
    <w:abstractNumId w:val="2"/>
  </w:num>
  <w:num w:numId="14" w16cid:durableId="727921420">
    <w:abstractNumId w:val="12"/>
  </w:num>
  <w:num w:numId="15" w16cid:durableId="660693240">
    <w:abstractNumId w:val="5"/>
  </w:num>
  <w:num w:numId="16" w16cid:durableId="1797409088">
    <w:abstractNumId w:val="3"/>
  </w:num>
  <w:num w:numId="17" w16cid:durableId="194778387">
    <w:abstractNumId w:val="1"/>
  </w:num>
  <w:num w:numId="18" w16cid:durableId="2031947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F1"/>
    <w:rsid w:val="000207E4"/>
    <w:rsid w:val="00031E02"/>
    <w:rsid w:val="00052A31"/>
    <w:rsid w:val="00056486"/>
    <w:rsid w:val="0008529C"/>
    <w:rsid w:val="000A3201"/>
    <w:rsid w:val="000D51C3"/>
    <w:rsid w:val="000F1863"/>
    <w:rsid w:val="00152FA0"/>
    <w:rsid w:val="0015310D"/>
    <w:rsid w:val="00170517"/>
    <w:rsid w:val="00193B2F"/>
    <w:rsid w:val="00196C27"/>
    <w:rsid w:val="001978F6"/>
    <w:rsid w:val="001A33FD"/>
    <w:rsid w:val="001F02AC"/>
    <w:rsid w:val="001F6EAF"/>
    <w:rsid w:val="00270F19"/>
    <w:rsid w:val="002A563F"/>
    <w:rsid w:val="002A7897"/>
    <w:rsid w:val="002B74F2"/>
    <w:rsid w:val="002C723F"/>
    <w:rsid w:val="003074B8"/>
    <w:rsid w:val="00315BAC"/>
    <w:rsid w:val="003357FF"/>
    <w:rsid w:val="0034243D"/>
    <w:rsid w:val="003668B5"/>
    <w:rsid w:val="00375F01"/>
    <w:rsid w:val="00381674"/>
    <w:rsid w:val="003C4C08"/>
    <w:rsid w:val="003D791B"/>
    <w:rsid w:val="003F2EB6"/>
    <w:rsid w:val="0043190D"/>
    <w:rsid w:val="00443392"/>
    <w:rsid w:val="004B745E"/>
    <w:rsid w:val="004D6A95"/>
    <w:rsid w:val="004E0C4A"/>
    <w:rsid w:val="004E3AE7"/>
    <w:rsid w:val="004E608F"/>
    <w:rsid w:val="00501237"/>
    <w:rsid w:val="00516343"/>
    <w:rsid w:val="00516E7A"/>
    <w:rsid w:val="005172ED"/>
    <w:rsid w:val="0052289E"/>
    <w:rsid w:val="00526777"/>
    <w:rsid w:val="00533E91"/>
    <w:rsid w:val="00560203"/>
    <w:rsid w:val="0056582F"/>
    <w:rsid w:val="00581A6A"/>
    <w:rsid w:val="005B6A4A"/>
    <w:rsid w:val="005C0A99"/>
    <w:rsid w:val="005D2C4C"/>
    <w:rsid w:val="005D3A37"/>
    <w:rsid w:val="005E44A6"/>
    <w:rsid w:val="0062559D"/>
    <w:rsid w:val="00646A03"/>
    <w:rsid w:val="006501D6"/>
    <w:rsid w:val="006605EA"/>
    <w:rsid w:val="00667777"/>
    <w:rsid w:val="00683693"/>
    <w:rsid w:val="006B2831"/>
    <w:rsid w:val="006B3145"/>
    <w:rsid w:val="006D0D3B"/>
    <w:rsid w:val="006E29E5"/>
    <w:rsid w:val="006E3498"/>
    <w:rsid w:val="006E35D3"/>
    <w:rsid w:val="006E4447"/>
    <w:rsid w:val="006E4821"/>
    <w:rsid w:val="006F6E88"/>
    <w:rsid w:val="00702B91"/>
    <w:rsid w:val="0070624B"/>
    <w:rsid w:val="007130F9"/>
    <w:rsid w:val="00717658"/>
    <w:rsid w:val="0074662D"/>
    <w:rsid w:val="00773572"/>
    <w:rsid w:val="007835FD"/>
    <w:rsid w:val="00784F37"/>
    <w:rsid w:val="00796E97"/>
    <w:rsid w:val="007B4D43"/>
    <w:rsid w:val="007D4DD8"/>
    <w:rsid w:val="007D76F2"/>
    <w:rsid w:val="00800FAE"/>
    <w:rsid w:val="00801384"/>
    <w:rsid w:val="0080203F"/>
    <w:rsid w:val="00853497"/>
    <w:rsid w:val="008711A1"/>
    <w:rsid w:val="00871833"/>
    <w:rsid w:val="00871E36"/>
    <w:rsid w:val="008777CD"/>
    <w:rsid w:val="008A5A69"/>
    <w:rsid w:val="008B5A48"/>
    <w:rsid w:val="008C40AB"/>
    <w:rsid w:val="008E5B9D"/>
    <w:rsid w:val="009212C0"/>
    <w:rsid w:val="00950F33"/>
    <w:rsid w:val="00966023"/>
    <w:rsid w:val="009820F1"/>
    <w:rsid w:val="00986F70"/>
    <w:rsid w:val="009A0421"/>
    <w:rsid w:val="009C6D80"/>
    <w:rsid w:val="009C7AAE"/>
    <w:rsid w:val="009E392F"/>
    <w:rsid w:val="009E7C51"/>
    <w:rsid w:val="00A06BA5"/>
    <w:rsid w:val="00A16B84"/>
    <w:rsid w:val="00A2581A"/>
    <w:rsid w:val="00A570E0"/>
    <w:rsid w:val="00A57C23"/>
    <w:rsid w:val="00A62693"/>
    <w:rsid w:val="00A73F07"/>
    <w:rsid w:val="00AA69EB"/>
    <w:rsid w:val="00AC6B84"/>
    <w:rsid w:val="00AD7533"/>
    <w:rsid w:val="00B144A6"/>
    <w:rsid w:val="00B5253C"/>
    <w:rsid w:val="00BE1AE7"/>
    <w:rsid w:val="00BE1F22"/>
    <w:rsid w:val="00BE3A90"/>
    <w:rsid w:val="00C04EC7"/>
    <w:rsid w:val="00C21010"/>
    <w:rsid w:val="00C4372A"/>
    <w:rsid w:val="00CA29ED"/>
    <w:rsid w:val="00CA4004"/>
    <w:rsid w:val="00CB3D7D"/>
    <w:rsid w:val="00CC7747"/>
    <w:rsid w:val="00CD6920"/>
    <w:rsid w:val="00D038DF"/>
    <w:rsid w:val="00D07191"/>
    <w:rsid w:val="00D40B68"/>
    <w:rsid w:val="00D807A4"/>
    <w:rsid w:val="00D83B44"/>
    <w:rsid w:val="00D864B1"/>
    <w:rsid w:val="00D9340C"/>
    <w:rsid w:val="00DA266E"/>
    <w:rsid w:val="00DC199D"/>
    <w:rsid w:val="00DC7A58"/>
    <w:rsid w:val="00DE18BB"/>
    <w:rsid w:val="00E40F00"/>
    <w:rsid w:val="00E412E7"/>
    <w:rsid w:val="00E51BF9"/>
    <w:rsid w:val="00E75C5B"/>
    <w:rsid w:val="00E76731"/>
    <w:rsid w:val="00EB2274"/>
    <w:rsid w:val="00EF3AA1"/>
    <w:rsid w:val="00EF74C8"/>
    <w:rsid w:val="00F00F59"/>
    <w:rsid w:val="00F47CB3"/>
    <w:rsid w:val="00F80F7F"/>
    <w:rsid w:val="00FB5495"/>
    <w:rsid w:val="00FB666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6B9F"/>
  <w15:docId w15:val="{F0E61201-7235-4D50-BF27-44F24DD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F6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1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343"/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343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6343"/>
    <w:rPr>
      <w:vertAlign w:val="superscript"/>
    </w:rPr>
  </w:style>
  <w:style w:type="paragraph" w:customStyle="1" w:styleId="FreeForm">
    <w:name w:val="Free Form"/>
    <w:link w:val="FreeFormChar"/>
    <w:rsid w:val="00E76731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FreeFormChar">
    <w:name w:val="Free Form Char"/>
    <w:link w:val="FreeForm"/>
    <w:rsid w:val="00E76731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TableContents">
    <w:name w:val="Table Contents"/>
    <w:basedOn w:val="Normal"/>
    <w:rsid w:val="006E444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a2">
    <w:name w:val="a2"/>
    <w:rsid w:val="008B5A48"/>
    <w:rPr>
      <w:rFonts w:ascii="Times New Roman" w:hAnsi="Times New Roman" w:cs="Times New Roman" w:hint="default"/>
      <w:b w:val="0"/>
      <w:bCs w:val="0"/>
      <w:i/>
      <w:iCs/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33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tico.com/f/?id=0000016b-a5a1-d241-adff-fdf908e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Links>
    <vt:vector size="24" baseType="variant"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mailto:nmirascija@gmail.com</vt:lpwstr>
      </vt:variant>
      <vt:variant>
        <vt:lpwstr/>
      </vt:variant>
      <vt:variant>
        <vt:i4>3080278</vt:i4>
      </vt:variant>
      <vt:variant>
        <vt:i4>6</vt:i4>
      </vt:variant>
      <vt:variant>
        <vt:i4>0</vt:i4>
      </vt:variant>
      <vt:variant>
        <vt:i4>5</vt:i4>
      </vt:variant>
      <vt:variant>
        <vt:lpwstr>mailto:dzananovicn@fpn.unsa.ba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mailto:nmirascija@gmail.com</vt:lpwstr>
      </vt:variant>
      <vt:variant>
        <vt:lpwstr/>
      </vt:variant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mailto:halilovics@fpn.unsa.ba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Kamber Refika</dc:creator>
  <cp:keywords/>
  <dc:description/>
  <cp:lastModifiedBy>Adis Maksic</cp:lastModifiedBy>
  <cp:revision>7</cp:revision>
  <cp:lastPrinted>2022-02-24T08:35:00Z</cp:lastPrinted>
  <dcterms:created xsi:type="dcterms:W3CDTF">2023-02-15T12:07:00Z</dcterms:created>
  <dcterms:modified xsi:type="dcterms:W3CDTF">2024-02-22T15:39:00Z</dcterms:modified>
</cp:coreProperties>
</file>