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24AD" w14:textId="77777777" w:rsidR="007D671C" w:rsidRDefault="007D671C" w:rsidP="00FA1712"/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69"/>
        <w:gridCol w:w="1408"/>
        <w:gridCol w:w="288"/>
        <w:gridCol w:w="2030"/>
        <w:gridCol w:w="1870"/>
        <w:gridCol w:w="203"/>
        <w:gridCol w:w="787"/>
        <w:gridCol w:w="634"/>
        <w:gridCol w:w="1459"/>
      </w:tblGrid>
      <w:tr w:rsidR="007D671C" w:rsidRPr="000F49AF" w14:paraId="1FBD0F59" w14:textId="77777777" w:rsidTr="007F4CFE">
        <w:tc>
          <w:tcPr>
            <w:tcW w:w="2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30E83F" w14:textId="77777777" w:rsidR="007D671C" w:rsidRPr="00A62565" w:rsidRDefault="007D671C" w:rsidP="00F01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5">
              <w:rPr>
                <w:rFonts w:ascii="Times New Roman" w:hAnsi="Times New Roman" w:cs="Times New Roman"/>
                <w:b/>
                <w:sz w:val="24"/>
                <w:szCs w:val="24"/>
              </w:rPr>
              <w:t>Šifra predmeta:</w:t>
            </w:r>
          </w:p>
        </w:tc>
        <w:tc>
          <w:tcPr>
            <w:tcW w:w="69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4AAC33" w14:textId="77777777" w:rsidR="007D671C" w:rsidRPr="00652431" w:rsidRDefault="007D671C" w:rsidP="00F0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31">
              <w:rPr>
                <w:rFonts w:ascii="Times New Roman" w:hAnsi="Times New Roman" w:cs="Times New Roman"/>
                <w:sz w:val="24"/>
                <w:szCs w:val="24"/>
              </w:rPr>
              <w:t xml:space="preserve">Naziv predmeta:  </w:t>
            </w:r>
            <w:r w:rsidRPr="00F7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80661" w:rsidRPr="00F7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</w:t>
            </w:r>
            <w:r w:rsidRPr="00F7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iologija bosanskohercegovačkog društva</w:t>
            </w:r>
          </w:p>
        </w:tc>
      </w:tr>
      <w:tr w:rsidR="007D671C" w:rsidRPr="00652431" w14:paraId="40E9F3E8" w14:textId="77777777" w:rsidTr="007F4CFE">
        <w:tc>
          <w:tcPr>
            <w:tcW w:w="2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02959C" w14:textId="77777777" w:rsidR="007D671C" w:rsidRPr="00A62565" w:rsidRDefault="007D671C" w:rsidP="00F01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5">
              <w:rPr>
                <w:rFonts w:ascii="Times New Roman" w:hAnsi="Times New Roman" w:cs="Times New Roman"/>
                <w:b/>
                <w:sz w:val="24"/>
                <w:szCs w:val="24"/>
              </w:rPr>
              <w:t>Nivo:  Dodiplomski</w:t>
            </w:r>
            <w:r w:rsidR="00863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325811" w14:textId="77777777" w:rsidR="007D671C" w:rsidRPr="00652431" w:rsidRDefault="007D671C" w:rsidP="00F0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31">
              <w:rPr>
                <w:rFonts w:ascii="Times New Roman" w:hAnsi="Times New Roman" w:cs="Times New Roman"/>
                <w:sz w:val="20"/>
                <w:szCs w:val="20"/>
              </w:rPr>
              <w:t>Godina:  II</w:t>
            </w:r>
          </w:p>
        </w:tc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694835" w14:textId="700F7ACC" w:rsidR="007D671C" w:rsidRPr="00652431" w:rsidRDefault="007D671C" w:rsidP="00F0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31">
              <w:rPr>
                <w:rFonts w:ascii="Times New Roman" w:hAnsi="Times New Roman" w:cs="Times New Roman"/>
                <w:sz w:val="20"/>
                <w:szCs w:val="20"/>
              </w:rPr>
              <w:t>Semestar:   I</w:t>
            </w:r>
            <w:r w:rsidR="00DE208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0416C3" w14:textId="0797A52E" w:rsidR="007D671C" w:rsidRPr="00652431" w:rsidRDefault="007D671C" w:rsidP="00F0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31">
              <w:rPr>
                <w:rFonts w:ascii="Times New Roman" w:hAnsi="Times New Roman" w:cs="Times New Roman"/>
                <w:sz w:val="24"/>
                <w:szCs w:val="24"/>
              </w:rPr>
              <w:t xml:space="preserve">Broj ECTS:  </w:t>
            </w:r>
            <w:r w:rsidR="00233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71C" w:rsidRPr="00652431" w14:paraId="179EE110" w14:textId="77777777" w:rsidTr="007F4CFE">
        <w:tc>
          <w:tcPr>
            <w:tcW w:w="2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3EE68B" w14:textId="77777777" w:rsidR="007D671C" w:rsidRPr="00A62565" w:rsidRDefault="007D671C" w:rsidP="00F01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5">
              <w:rPr>
                <w:rFonts w:ascii="Times New Roman" w:hAnsi="Times New Roman" w:cs="Times New Roman"/>
                <w:b/>
                <w:sz w:val="24"/>
                <w:szCs w:val="24"/>
              </w:rPr>
              <w:t>Status:  Obavez</w:t>
            </w:r>
            <w:r w:rsidR="00863588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1F457B" w14:textId="4826FD63" w:rsidR="007D671C" w:rsidRPr="00652431" w:rsidRDefault="007D671C" w:rsidP="00F0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31">
              <w:rPr>
                <w:rFonts w:ascii="Times New Roman" w:hAnsi="Times New Roman" w:cs="Times New Roman"/>
                <w:sz w:val="20"/>
                <w:szCs w:val="20"/>
              </w:rPr>
              <w:t xml:space="preserve">Broj sati sedmično:  5 ( 3 + </w:t>
            </w:r>
            <w:r w:rsidR="00313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43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93122" w14:textId="7E9A9721" w:rsidR="007D671C" w:rsidRPr="00652431" w:rsidRDefault="007D671C" w:rsidP="00F0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31">
              <w:rPr>
                <w:rFonts w:ascii="Times New Roman" w:hAnsi="Times New Roman" w:cs="Times New Roman"/>
                <w:sz w:val="24"/>
                <w:szCs w:val="24"/>
              </w:rPr>
              <w:t xml:space="preserve">Ukupno  sati:  </w:t>
            </w:r>
            <w:r w:rsidR="00E3528A">
              <w:rPr>
                <w:rFonts w:ascii="Times New Roman" w:hAnsi="Times New Roman" w:cs="Times New Roman"/>
                <w:sz w:val="24"/>
                <w:szCs w:val="24"/>
              </w:rPr>
              <w:t>45+15</w:t>
            </w:r>
          </w:p>
        </w:tc>
      </w:tr>
      <w:tr w:rsidR="007D671C" w:rsidRPr="00652431" w14:paraId="740C4518" w14:textId="77777777" w:rsidTr="007F4CFE">
        <w:tc>
          <w:tcPr>
            <w:tcW w:w="96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2CD218" w14:textId="0E0FBF61" w:rsidR="007D671C" w:rsidRPr="00652431" w:rsidRDefault="007D671C" w:rsidP="00F0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Odgovorni nastavnik:  </w:t>
            </w:r>
            <w:r w:rsidRPr="00652431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146DF7">
              <w:rPr>
                <w:rFonts w:ascii="Times New Roman" w:hAnsi="Times New Roman" w:cs="Times New Roman"/>
                <w:sz w:val="24"/>
                <w:szCs w:val="24"/>
              </w:rPr>
              <w:t>Adnan Džafić</w:t>
            </w:r>
          </w:p>
          <w:p w14:paraId="6384ADCC" w14:textId="68AD595D" w:rsidR="007D671C" w:rsidRPr="00652431" w:rsidRDefault="007D671C" w:rsidP="00F01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31">
              <w:rPr>
                <w:rFonts w:ascii="Times New Roman" w:hAnsi="Times New Roman" w:cs="Times New Roman"/>
                <w:sz w:val="24"/>
                <w:szCs w:val="24"/>
              </w:rPr>
              <w:t>E – mail:</w:t>
            </w:r>
            <w:hyperlink r:id="rId4" w:history="1">
              <w:r w:rsidR="00146DF7" w:rsidRPr="00FA1712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adnan.dzafic@fpn.unsa.ba</w:t>
              </w:r>
            </w:hyperlink>
          </w:p>
        </w:tc>
      </w:tr>
      <w:tr w:rsidR="007D671C" w:rsidRPr="00652431" w14:paraId="0F37EA74" w14:textId="77777777" w:rsidTr="007F4CFE">
        <w:tc>
          <w:tcPr>
            <w:tcW w:w="96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C3AFB2" w14:textId="4CDCC068" w:rsidR="007D671C" w:rsidRPr="00652431" w:rsidRDefault="007D671C" w:rsidP="00F01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31">
              <w:rPr>
                <w:rFonts w:ascii="Times New Roman" w:hAnsi="Times New Roman" w:cs="Times New Roman"/>
                <w:b/>
                <w:sz w:val="24"/>
                <w:szCs w:val="24"/>
              </w:rPr>
              <w:t>Konsultacije:</w:t>
            </w:r>
            <w:r w:rsidR="00A6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pon, uto. 11-14</w:t>
            </w:r>
          </w:p>
        </w:tc>
      </w:tr>
      <w:tr w:rsidR="007D671C" w:rsidRPr="00652431" w14:paraId="7050C3DB" w14:textId="77777777" w:rsidTr="00255DF1">
        <w:tc>
          <w:tcPr>
            <w:tcW w:w="96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80CD3" w14:textId="6E646F65" w:rsidR="007D671C" w:rsidRPr="00652431" w:rsidRDefault="00D9694C" w:rsidP="00F01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2023-2024.</w:t>
            </w:r>
          </w:p>
        </w:tc>
      </w:tr>
      <w:tr w:rsidR="007D671C" w:rsidRPr="00652431" w14:paraId="111E9614" w14:textId="77777777" w:rsidTr="00255DF1">
        <w:tc>
          <w:tcPr>
            <w:tcW w:w="96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69427" w14:textId="00A2AD25" w:rsidR="007D671C" w:rsidRPr="00652431" w:rsidRDefault="007D671C" w:rsidP="00F011C5">
            <w:pPr>
              <w:rPr>
                <w:b/>
                <w:sz w:val="24"/>
                <w:szCs w:val="24"/>
              </w:rPr>
            </w:pPr>
          </w:p>
        </w:tc>
      </w:tr>
      <w:tr w:rsidR="007D671C" w:rsidRPr="00652431" w14:paraId="61D58642" w14:textId="77777777" w:rsidTr="007F4CFE">
        <w:tc>
          <w:tcPr>
            <w:tcW w:w="96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D70450C" w14:textId="77777777" w:rsidR="007D671C" w:rsidRPr="00652431" w:rsidRDefault="007D671C" w:rsidP="00F011C5">
            <w:pPr>
              <w:jc w:val="center"/>
              <w:rPr>
                <w:b/>
                <w:sz w:val="24"/>
                <w:szCs w:val="24"/>
              </w:rPr>
            </w:pPr>
          </w:p>
          <w:p w14:paraId="3715B7A6" w14:textId="77777777" w:rsidR="007D671C" w:rsidRPr="00652431" w:rsidRDefault="007D671C" w:rsidP="00F011C5">
            <w:pPr>
              <w:jc w:val="center"/>
              <w:rPr>
                <w:b/>
                <w:sz w:val="24"/>
                <w:szCs w:val="24"/>
              </w:rPr>
            </w:pPr>
            <w:r w:rsidRPr="00652431">
              <w:rPr>
                <w:b/>
                <w:sz w:val="24"/>
                <w:szCs w:val="24"/>
              </w:rPr>
              <w:t>1.CILJ I SADRŽAJ PREDMETA</w:t>
            </w:r>
          </w:p>
          <w:p w14:paraId="5733306C" w14:textId="77777777" w:rsidR="007D671C" w:rsidRPr="00652431" w:rsidRDefault="007D671C" w:rsidP="00F011C5">
            <w:pPr>
              <w:jc w:val="center"/>
              <w:rPr>
                <w:sz w:val="24"/>
                <w:szCs w:val="24"/>
              </w:rPr>
            </w:pPr>
          </w:p>
        </w:tc>
      </w:tr>
      <w:tr w:rsidR="007D671C" w:rsidRPr="000F49AF" w14:paraId="65C6DD27" w14:textId="77777777" w:rsidTr="007F4CFE">
        <w:tc>
          <w:tcPr>
            <w:tcW w:w="96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78C88D0" w14:textId="77777777" w:rsidR="007D671C" w:rsidRPr="00652431" w:rsidRDefault="007D671C" w:rsidP="00F011C5">
            <w:pPr>
              <w:rPr>
                <w:sz w:val="24"/>
                <w:szCs w:val="24"/>
              </w:rPr>
            </w:pPr>
          </w:p>
          <w:p w14:paraId="4569708C" w14:textId="77777777" w:rsidR="007D671C" w:rsidRPr="00652431" w:rsidRDefault="00A62565" w:rsidP="00A6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Upoznati studente sa specifičnostima bosanskohercegovačkog društva, njegovom multilateralnosti koja se višestoljetno sedimentirala oblikujući ovdašnje, etnološki i kulturološki prepoznatljivo «jedinstvo različja», te otvorenost spram drugog i drugačijeg, uključujući i sociološke opservacije karaktera njegove aktuelne tranzicije, zasnovane na Dejtonskom mirovnom sporazumu. Kroz aktivno sudjelovanje studenata u nastavi osposobiti ih da uspješno koriste stečena znanja i vještina za sociološko proučavanje savremenog bosanskohercegovačkog društva.  </w:t>
            </w:r>
          </w:p>
          <w:p w14:paraId="790F94A8" w14:textId="77777777" w:rsidR="007D671C" w:rsidRPr="00652431" w:rsidRDefault="007D671C" w:rsidP="00F011C5">
            <w:pPr>
              <w:rPr>
                <w:sz w:val="24"/>
                <w:szCs w:val="24"/>
              </w:rPr>
            </w:pPr>
          </w:p>
        </w:tc>
      </w:tr>
      <w:tr w:rsidR="007D671C" w14:paraId="5E5D4552" w14:textId="77777777" w:rsidTr="007F4CFE">
        <w:tc>
          <w:tcPr>
            <w:tcW w:w="26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91EFF35" w14:textId="77777777" w:rsidR="007D671C" w:rsidRDefault="007D671C" w:rsidP="00F011C5">
            <w:pPr>
              <w:rPr>
                <w:b/>
              </w:rPr>
            </w:pPr>
            <w:r>
              <w:rPr>
                <w:b/>
              </w:rPr>
              <w:t>1.1. Preduslovan predmet:</w:t>
            </w:r>
          </w:p>
        </w:tc>
        <w:tc>
          <w:tcPr>
            <w:tcW w:w="698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5314628" w14:textId="77777777" w:rsidR="007D671C" w:rsidRDefault="007D671C" w:rsidP="00F011C5"/>
        </w:tc>
      </w:tr>
      <w:tr w:rsidR="007D671C" w:rsidRPr="000F49AF" w14:paraId="59464AE4" w14:textId="77777777" w:rsidTr="007F4CFE">
        <w:tc>
          <w:tcPr>
            <w:tcW w:w="2665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3B393DFF" w14:textId="77777777" w:rsidR="007D671C" w:rsidRDefault="007D671C" w:rsidP="00F011C5">
            <w:pPr>
              <w:rPr>
                <w:b/>
              </w:rPr>
            </w:pPr>
            <w:r>
              <w:rPr>
                <w:b/>
              </w:rPr>
              <w:t>1.2.Osnovne tematske jedinice</w:t>
            </w:r>
          </w:p>
        </w:tc>
        <w:tc>
          <w:tcPr>
            <w:tcW w:w="6983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E0C25FF" w14:textId="77777777" w:rsidR="00652431" w:rsidRPr="0028171E" w:rsidRDefault="00652431" w:rsidP="00652431">
            <w:pPr>
              <w:rPr>
                <w:bCs/>
                <w:sz w:val="20"/>
                <w:szCs w:val="20"/>
                <w:lang w:val="hr-HR"/>
              </w:rPr>
            </w:pPr>
            <w:r w:rsidRPr="0028171E">
              <w:rPr>
                <w:bCs/>
                <w:sz w:val="20"/>
                <w:szCs w:val="20"/>
                <w:lang w:val="hr-HR"/>
              </w:rPr>
              <w:t xml:space="preserve">1.   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«Osnovne sociološke karakteristike bosanskohercegovačkog društva» </w:t>
            </w:r>
            <w:r w:rsidRPr="0065243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                                                                      </w:t>
            </w:r>
          </w:p>
          <w:p w14:paraId="531A709E" w14:textId="77777777" w:rsidR="003F1C0F" w:rsidRDefault="00652431" w:rsidP="00652431">
            <w:pPr>
              <w:pStyle w:val="Heading1"/>
              <w:spacing w:line="240" w:lineRule="auto"/>
              <w:rPr>
                <w:b w:val="0"/>
                <w:sz w:val="20"/>
                <w:szCs w:val="20"/>
              </w:rPr>
            </w:pPr>
            <w:r w:rsidRPr="0028171E">
              <w:rPr>
                <w:b w:val="0"/>
                <w:sz w:val="20"/>
                <w:szCs w:val="20"/>
              </w:rPr>
              <w:t xml:space="preserve">2.   «Povijesno iskustvo u </w:t>
            </w:r>
            <w:r w:rsidR="003F1C0F">
              <w:rPr>
                <w:b w:val="0"/>
                <w:sz w:val="20"/>
                <w:szCs w:val="20"/>
              </w:rPr>
              <w:t xml:space="preserve">formiranju multilateralnosti bosanskohercegovačkog </w:t>
            </w:r>
          </w:p>
          <w:p w14:paraId="385F3417" w14:textId="77777777" w:rsidR="00652431" w:rsidRPr="0028171E" w:rsidRDefault="003F1C0F" w:rsidP="00652431">
            <w:pPr>
              <w:pStyle w:val="Heading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</w:t>
            </w:r>
            <w:r w:rsidR="00652431" w:rsidRPr="0028171E">
              <w:rPr>
                <w:b w:val="0"/>
                <w:sz w:val="20"/>
                <w:szCs w:val="20"/>
              </w:rPr>
              <w:t xml:space="preserve"> društva»</w:t>
            </w:r>
          </w:p>
          <w:p w14:paraId="375E3644" w14:textId="77777777" w:rsidR="00863588" w:rsidRDefault="00652431" w:rsidP="00652431">
            <w:pPr>
              <w:pStyle w:val="BodyText"/>
              <w:rPr>
                <w:sz w:val="20"/>
                <w:szCs w:val="20"/>
              </w:rPr>
            </w:pPr>
            <w:r w:rsidRPr="0028171E">
              <w:rPr>
                <w:rFonts w:eastAsia="SimSun"/>
                <w:sz w:val="20"/>
                <w:szCs w:val="20"/>
                <w:lang w:val="hr-HR"/>
              </w:rPr>
              <w:t>3.</w:t>
            </w:r>
            <w:r w:rsidRPr="002817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28171E">
              <w:rPr>
                <w:sz w:val="20"/>
                <w:szCs w:val="20"/>
              </w:rPr>
              <w:t>«Promjene u strukturi</w:t>
            </w:r>
            <w:r w:rsidR="00863588">
              <w:rPr>
                <w:sz w:val="20"/>
                <w:szCs w:val="20"/>
              </w:rPr>
              <w:t xml:space="preserve"> bosanskohercegovačkog </w:t>
            </w:r>
            <w:r w:rsidRPr="0028171E">
              <w:rPr>
                <w:sz w:val="20"/>
                <w:szCs w:val="20"/>
              </w:rPr>
              <w:t xml:space="preserve"> društ</w:t>
            </w:r>
            <w:r>
              <w:rPr>
                <w:sz w:val="20"/>
                <w:szCs w:val="20"/>
              </w:rPr>
              <w:t>va kroz historiju – prema</w:t>
            </w:r>
          </w:p>
          <w:p w14:paraId="3454955D" w14:textId="77777777" w:rsidR="00652431" w:rsidRPr="00652431" w:rsidRDefault="00863588" w:rsidP="00652431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52431">
              <w:rPr>
                <w:sz w:val="20"/>
                <w:szCs w:val="20"/>
              </w:rPr>
              <w:t xml:space="preserve"> popisima i drugim</w:t>
            </w:r>
            <w:r>
              <w:rPr>
                <w:sz w:val="20"/>
                <w:szCs w:val="20"/>
              </w:rPr>
              <w:t xml:space="preserve"> </w:t>
            </w:r>
            <w:r w:rsidR="00652431">
              <w:rPr>
                <w:sz w:val="20"/>
                <w:szCs w:val="20"/>
              </w:rPr>
              <w:t>relevantnim</w:t>
            </w:r>
            <w:r w:rsidR="00652431" w:rsidRPr="0028171E">
              <w:rPr>
                <w:sz w:val="20"/>
                <w:szCs w:val="20"/>
              </w:rPr>
              <w:t xml:space="preserve"> izvorima</w:t>
            </w:r>
            <w:r w:rsidR="00652431">
              <w:rPr>
                <w:sz w:val="20"/>
                <w:szCs w:val="20"/>
              </w:rPr>
              <w:t>“</w:t>
            </w:r>
          </w:p>
          <w:p w14:paraId="2BF2CF47" w14:textId="77777777" w:rsidR="00652431" w:rsidRDefault="00652431" w:rsidP="00652431">
            <w:pPr>
              <w:pStyle w:val="BodyText2"/>
              <w:spacing w:line="240" w:lineRule="auto"/>
              <w:rPr>
                <w:bCs/>
                <w:sz w:val="20"/>
                <w:szCs w:val="20"/>
                <w:lang w:val="hr-HR"/>
              </w:rPr>
            </w:pPr>
            <w:r w:rsidRPr="0028171E">
              <w:rPr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t xml:space="preserve"> </w:t>
            </w:r>
            <w:r w:rsidRPr="0028171E">
              <w:rPr>
                <w:bCs/>
                <w:sz w:val="20"/>
                <w:szCs w:val="20"/>
                <w:lang w:val="hr-HR"/>
              </w:rPr>
              <w:t>«Prom</w:t>
            </w:r>
            <w:r>
              <w:rPr>
                <w:bCs/>
                <w:sz w:val="20"/>
                <w:szCs w:val="20"/>
                <w:lang w:val="hr-HR"/>
              </w:rPr>
              <w:t>jene u strukturi  i karakteru bosanskohercegovačkog</w:t>
            </w:r>
            <w:r w:rsidRPr="0028171E">
              <w:rPr>
                <w:bCs/>
                <w:sz w:val="20"/>
                <w:szCs w:val="20"/>
                <w:lang w:val="hr-HR"/>
              </w:rPr>
              <w:t xml:space="preserve"> društva kroz </w:t>
            </w:r>
          </w:p>
          <w:p w14:paraId="1D069D01" w14:textId="77777777" w:rsidR="00652431" w:rsidRPr="00652431" w:rsidRDefault="00652431" w:rsidP="00652431">
            <w:pPr>
              <w:pStyle w:val="BodyText2"/>
              <w:spacing w:line="240" w:lineRule="auto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 xml:space="preserve">        </w:t>
            </w:r>
            <w:r w:rsidRPr="0028171E">
              <w:rPr>
                <w:bCs/>
                <w:sz w:val="20"/>
                <w:szCs w:val="20"/>
                <w:lang w:val="hr-HR"/>
              </w:rPr>
              <w:t xml:space="preserve">jugoslovenske integracije i dezintegracije» </w:t>
            </w:r>
          </w:p>
          <w:p w14:paraId="21C1EA69" w14:textId="77777777" w:rsidR="00652431" w:rsidRDefault="00652431" w:rsidP="00652431">
            <w:pPr>
              <w:pStyle w:val="BodyText2"/>
              <w:spacing w:line="240" w:lineRule="auto"/>
              <w:rPr>
                <w:bCs/>
                <w:sz w:val="20"/>
                <w:szCs w:val="20"/>
                <w:lang w:val="hr-HR"/>
              </w:rPr>
            </w:pPr>
            <w:r w:rsidRPr="0028171E">
              <w:rPr>
                <w:bCs/>
                <w:sz w:val="20"/>
                <w:szCs w:val="20"/>
                <w:lang w:val="hr-HR"/>
              </w:rPr>
              <w:t xml:space="preserve">5.  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28171E">
              <w:rPr>
                <w:bCs/>
                <w:sz w:val="20"/>
                <w:szCs w:val="20"/>
                <w:lang w:val="hr-HR"/>
              </w:rPr>
              <w:t>«Vrste i uzroci socijalne</w:t>
            </w:r>
            <w:r>
              <w:rPr>
                <w:bCs/>
                <w:sz w:val="20"/>
                <w:szCs w:val="20"/>
                <w:lang w:val="hr-HR"/>
              </w:rPr>
              <w:t xml:space="preserve"> pokretljivosti u savremenom </w:t>
            </w:r>
          </w:p>
          <w:p w14:paraId="274A76B8" w14:textId="77777777" w:rsidR="00652431" w:rsidRPr="00CD3132" w:rsidRDefault="00652431" w:rsidP="00652431">
            <w:pPr>
              <w:pStyle w:val="BodyText2"/>
              <w:spacing w:line="240" w:lineRule="auto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 xml:space="preserve">        bosanskohercegovačkom</w:t>
            </w:r>
            <w:r w:rsidRPr="0028171E">
              <w:rPr>
                <w:bCs/>
                <w:sz w:val="20"/>
                <w:szCs w:val="20"/>
                <w:lang w:val="hr-HR"/>
              </w:rPr>
              <w:t xml:space="preserve"> društvu»</w:t>
            </w:r>
          </w:p>
          <w:p w14:paraId="6EB929A3" w14:textId="77777777" w:rsidR="00652431" w:rsidRDefault="00652431" w:rsidP="006524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28171E">
              <w:rPr>
                <w:sz w:val="20"/>
                <w:szCs w:val="20"/>
                <w:lang w:val="hr-HR"/>
              </w:rPr>
              <w:t xml:space="preserve">6. </w:t>
            </w:r>
            <w:r w:rsidRPr="0028171E"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«Strukturalne promjene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bosanskohercegovačkog 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društva izazvane ratom</w:t>
            </w:r>
          </w:p>
          <w:p w14:paraId="507F4647" w14:textId="77777777"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    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1992-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1995</w:t>
            </w:r>
            <w:r w:rsidR="0086358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; Karakter i razmjere ratnih zločina počinjenih u BiH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; </w:t>
            </w:r>
          </w:p>
          <w:p w14:paraId="3DB7F992" w14:textId="77777777" w:rsidR="00652431" w:rsidRDefault="00652431" w:rsidP="006524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7.  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„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Integrirajuće i dezint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egrirajuće  snage savremenog bosanskohercegovačkog  </w:t>
            </w:r>
          </w:p>
          <w:p w14:paraId="55EE1F78" w14:textId="77777777" w:rsidR="00652431" w:rsidRPr="00652431" w:rsidRDefault="00652431" w:rsidP="006524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     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Društva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“</w:t>
            </w:r>
          </w:p>
          <w:p w14:paraId="2B3A18BC" w14:textId="77777777" w:rsidR="00652431" w:rsidRPr="00652431" w:rsidRDefault="00652431" w:rsidP="00652431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8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.  «Društvena kriza i socijalno raslojavanje u BiH: problem siromaštva;</w:t>
            </w:r>
          </w:p>
          <w:p w14:paraId="6ED3AB7A" w14:textId="77777777" w:rsidR="00652431" w:rsidRPr="00863588" w:rsidRDefault="00652431" w:rsidP="00652431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      postratni sindrom</w:t>
            </w:r>
            <w:r w:rsidR="0086358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; narastanje socijalnih patologija..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»</w:t>
            </w:r>
          </w:p>
          <w:p w14:paraId="49665697" w14:textId="77777777" w:rsidR="00652431" w:rsidRPr="00863588" w:rsidRDefault="00652431" w:rsidP="00652431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9</w:t>
            </w:r>
            <w:r w:rsidRPr="0028171E">
              <w:rPr>
                <w:sz w:val="20"/>
                <w:szCs w:val="20"/>
              </w:rPr>
              <w:t xml:space="preserve">. </w:t>
            </w:r>
            <w:r w:rsidRPr="0028171E">
              <w:rPr>
                <w:bCs/>
                <w:sz w:val="20"/>
                <w:szCs w:val="20"/>
                <w:lang w:val="hr-HR"/>
              </w:rPr>
              <w:t xml:space="preserve"> «</w:t>
            </w:r>
            <w:r w:rsidRPr="0086358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Promjene u karakteru proizvodnih odnosa u BiH» </w:t>
            </w:r>
          </w:p>
          <w:p w14:paraId="7614AEA7" w14:textId="77777777" w:rsidR="00652431" w:rsidRPr="00863588" w:rsidRDefault="00652431" w:rsidP="00652431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  <w:r w:rsidRPr="00863588">
              <w:rPr>
                <w:rFonts w:eastAsia="SimSun"/>
                <w:sz w:val="20"/>
                <w:szCs w:val="20"/>
                <w:lang w:val="hr-HR" w:eastAsia="zh-CN"/>
              </w:rPr>
              <w:t xml:space="preserve">10. </w:t>
            </w:r>
            <w:r w:rsidRPr="00863588">
              <w:rPr>
                <w:bCs/>
                <w:sz w:val="20"/>
                <w:szCs w:val="20"/>
              </w:rPr>
              <w:t xml:space="preserve"> «Socijalni problemi i protivriječja u transformaciji svojinskih odnosa u</w:t>
            </w:r>
          </w:p>
          <w:p w14:paraId="127D27AB" w14:textId="77777777" w:rsidR="00652431" w:rsidRPr="00863588" w:rsidRDefault="00652431" w:rsidP="00652431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  <w:r w:rsidRPr="00863588">
              <w:rPr>
                <w:bCs/>
                <w:sz w:val="20"/>
                <w:szCs w:val="20"/>
              </w:rPr>
              <w:t xml:space="preserve">       BiH»</w:t>
            </w:r>
          </w:p>
          <w:p w14:paraId="66678D48" w14:textId="77777777" w:rsidR="00863588" w:rsidRDefault="00652431" w:rsidP="00652431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28171E">
              <w:rPr>
                <w:bCs/>
                <w:sz w:val="20"/>
                <w:szCs w:val="20"/>
              </w:rPr>
              <w:t>.  «Moguće komparativne pr</w:t>
            </w:r>
            <w:r w:rsidR="00863588">
              <w:rPr>
                <w:bCs/>
                <w:sz w:val="20"/>
                <w:szCs w:val="20"/>
              </w:rPr>
              <w:t xml:space="preserve">ednosti u razvoju savremenog </w:t>
            </w:r>
          </w:p>
          <w:p w14:paraId="2DA3EBE8" w14:textId="77777777" w:rsidR="00652431" w:rsidRPr="0028171E" w:rsidRDefault="00863588" w:rsidP="00652431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bosanskohercegovačkog </w:t>
            </w:r>
            <w:r w:rsidR="00652431" w:rsidRPr="0028171E">
              <w:rPr>
                <w:bCs/>
                <w:sz w:val="20"/>
                <w:szCs w:val="20"/>
              </w:rPr>
              <w:t xml:space="preserve"> društva»</w:t>
            </w:r>
          </w:p>
          <w:p w14:paraId="049DFA94" w14:textId="77777777" w:rsidR="00652431" w:rsidRPr="0028171E" w:rsidRDefault="00652431" w:rsidP="00652431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12</w:t>
            </w:r>
            <w:r w:rsidRPr="0028171E">
              <w:rPr>
                <w:bCs/>
                <w:sz w:val="20"/>
                <w:szCs w:val="20"/>
              </w:rPr>
              <w:t>.  «Promjene karaktera političkih odnosa u BiH»</w:t>
            </w:r>
          </w:p>
          <w:p w14:paraId="3BA2A455" w14:textId="77777777" w:rsidR="00652431" w:rsidRPr="0028171E" w:rsidRDefault="00652431" w:rsidP="00652431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13</w:t>
            </w:r>
            <w:r w:rsidR="00863588">
              <w:rPr>
                <w:bCs/>
                <w:sz w:val="20"/>
                <w:szCs w:val="20"/>
              </w:rPr>
              <w:t>.  «Ne</w:t>
            </w:r>
            <w:r w:rsidRPr="0028171E">
              <w:rPr>
                <w:bCs/>
                <w:sz w:val="20"/>
                <w:szCs w:val="20"/>
              </w:rPr>
              <w:t xml:space="preserve">tipičnost pravno-političkog uređenja BiH zasnovanog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8171E">
              <w:rPr>
                <w:bCs/>
                <w:sz w:val="20"/>
                <w:szCs w:val="20"/>
              </w:rPr>
              <w:t xml:space="preserve">na Dejtonskom </w:t>
            </w:r>
          </w:p>
          <w:p w14:paraId="69871CEE" w14:textId="77777777" w:rsidR="00652431" w:rsidRPr="0028171E" w:rsidRDefault="00863588" w:rsidP="00652431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mirovnom sporazumu</w:t>
            </w:r>
            <w:r w:rsidR="00652431" w:rsidRPr="0028171E">
              <w:rPr>
                <w:bCs/>
                <w:sz w:val="20"/>
                <w:szCs w:val="20"/>
              </w:rPr>
              <w:t>»</w:t>
            </w:r>
          </w:p>
          <w:p w14:paraId="7F6DBE4F" w14:textId="77777777" w:rsidR="00652431" w:rsidRPr="0028171E" w:rsidRDefault="00652431" w:rsidP="00652431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14</w:t>
            </w:r>
            <w:r w:rsidRPr="0028171E">
              <w:rPr>
                <w:bCs/>
                <w:sz w:val="20"/>
                <w:szCs w:val="20"/>
              </w:rPr>
              <w:t xml:space="preserve">.   «Ustavno-pravne nadležnosti Države-entiteta-kantona-lokalni </w:t>
            </w:r>
          </w:p>
          <w:p w14:paraId="302AD376" w14:textId="77777777" w:rsidR="00652431" w:rsidRPr="0028171E" w:rsidRDefault="00652431" w:rsidP="00652431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  <w:r w:rsidRPr="0028171E">
              <w:rPr>
                <w:bCs/>
                <w:sz w:val="20"/>
                <w:szCs w:val="20"/>
              </w:rPr>
              <w:t xml:space="preserve">           nivo vlasti»</w:t>
            </w:r>
          </w:p>
          <w:p w14:paraId="75FF2BF5" w14:textId="77777777" w:rsidR="007D671C" w:rsidRPr="00863588" w:rsidRDefault="00652431" w:rsidP="00863588">
            <w:pPr>
              <w:pStyle w:val="BodyText2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15</w:t>
            </w:r>
            <w:r w:rsidRPr="0028171E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«BiH i integracijsk</w:t>
            </w:r>
            <w:r w:rsidRPr="0028171E">
              <w:rPr>
                <w:bCs/>
                <w:sz w:val="20"/>
                <w:szCs w:val="20"/>
              </w:rPr>
              <w:t>i procesi u Evropi i svijetu»</w:t>
            </w:r>
            <w:r w:rsidR="00863588">
              <w:rPr>
                <w:bCs/>
                <w:sz w:val="20"/>
                <w:szCs w:val="20"/>
              </w:rPr>
              <w:t>;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D671C" w:rsidRPr="000F49AF" w14:paraId="3FB6B9FE" w14:textId="77777777" w:rsidTr="007F4CFE">
        <w:tc>
          <w:tcPr>
            <w:tcW w:w="2665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B3F473" w14:textId="77777777" w:rsidR="007D671C" w:rsidRDefault="007D671C" w:rsidP="00F011C5">
            <w:pPr>
              <w:rPr>
                <w:b/>
              </w:rPr>
            </w:pPr>
            <w:r>
              <w:rPr>
                <w:b/>
              </w:rPr>
              <w:lastRenderedPageBreak/>
              <w:t>1.3.Rezultati učenja</w:t>
            </w:r>
          </w:p>
        </w:tc>
        <w:tc>
          <w:tcPr>
            <w:tcW w:w="6983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5E800" w14:textId="77777777" w:rsidR="007D671C" w:rsidRPr="00186DFE" w:rsidRDefault="00186DFE" w:rsidP="00F0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DFE">
              <w:rPr>
                <w:rFonts w:ascii="Times New Roman" w:hAnsi="Times New Roman" w:cs="Times New Roman"/>
                <w:sz w:val="20"/>
                <w:szCs w:val="20"/>
              </w:rPr>
              <w:t xml:space="preserve">Kroz stečena znanja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vještine </w:t>
            </w:r>
            <w:r w:rsidRPr="00186DFE">
              <w:rPr>
                <w:rFonts w:ascii="Times New Roman" w:hAnsi="Times New Roman" w:cs="Times New Roman"/>
                <w:sz w:val="20"/>
                <w:szCs w:val="20"/>
              </w:rPr>
              <w:t>studenti će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osposobiti da mogu kompetentno proučavati savremeno bosanskohercegovačko društvo i analizirati fenomene koji se unutar njega odvijaju.</w:t>
            </w:r>
          </w:p>
          <w:p w14:paraId="1F92042B" w14:textId="77777777" w:rsidR="007D671C" w:rsidRDefault="007D671C" w:rsidP="00F011C5"/>
        </w:tc>
      </w:tr>
      <w:tr w:rsidR="007D671C" w14:paraId="0171AE2D" w14:textId="77777777" w:rsidTr="007F4CFE">
        <w:tc>
          <w:tcPr>
            <w:tcW w:w="964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A0CFA" w14:textId="77777777" w:rsidR="007D671C" w:rsidRDefault="007D671C" w:rsidP="00F011C5">
            <w:pPr>
              <w:jc w:val="center"/>
              <w:rPr>
                <w:b/>
              </w:rPr>
            </w:pPr>
          </w:p>
          <w:p w14:paraId="7CA0CC80" w14:textId="77777777" w:rsidR="007D671C" w:rsidRDefault="007D671C" w:rsidP="00F011C5">
            <w:pPr>
              <w:jc w:val="center"/>
              <w:rPr>
                <w:b/>
              </w:rPr>
            </w:pPr>
            <w:r>
              <w:rPr>
                <w:b/>
              </w:rPr>
              <w:t>2.ORGANIZACIJA NASTAVE I OCJENJAVANJA</w:t>
            </w:r>
          </w:p>
          <w:p w14:paraId="3FD24A1A" w14:textId="77777777" w:rsidR="007D671C" w:rsidRDefault="007D671C" w:rsidP="00F011C5">
            <w:pPr>
              <w:jc w:val="center"/>
            </w:pPr>
          </w:p>
        </w:tc>
      </w:tr>
      <w:tr w:rsidR="007D671C" w14:paraId="35E53963" w14:textId="77777777" w:rsidTr="007F4CFE">
        <w:tc>
          <w:tcPr>
            <w:tcW w:w="96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133A8F4" w14:textId="77777777" w:rsidR="007D671C" w:rsidRDefault="007D671C" w:rsidP="00F011C5">
            <w:pPr>
              <w:jc w:val="center"/>
            </w:pPr>
            <w:r>
              <w:rPr>
                <w:b/>
                <w:i/>
              </w:rPr>
              <w:t>Opis aktivnosti %</w:t>
            </w:r>
          </w:p>
        </w:tc>
      </w:tr>
      <w:tr w:rsidR="007D671C" w14:paraId="6D031414" w14:textId="77777777" w:rsidTr="007F4CFE">
        <w:tc>
          <w:tcPr>
            <w:tcW w:w="2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75867" w14:textId="77777777" w:rsidR="007D671C" w:rsidRDefault="007D671C" w:rsidP="00F011C5">
            <w:pPr>
              <w:rPr>
                <w:b/>
              </w:rPr>
            </w:pPr>
            <w:r>
              <w:rPr>
                <w:b/>
              </w:rPr>
              <w:t>2.1. Način izvodjenja nastave</w:t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732F3" w14:textId="77777777" w:rsidR="007D671C" w:rsidRDefault="007D671C" w:rsidP="00F011C5">
            <w:r>
              <w:t>1.</w:t>
            </w:r>
            <w:r w:rsidR="00186DFE">
              <w:t xml:space="preserve"> </w:t>
            </w:r>
            <w:r w:rsidR="00186DFE" w:rsidRPr="00186DFE"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  <w:r w:rsidR="00186DFE">
              <w:rPr>
                <w:rFonts w:ascii="Times New Roman" w:hAnsi="Times New Roman" w:cs="Times New Roman"/>
                <w:sz w:val="20"/>
                <w:szCs w:val="20"/>
              </w:rPr>
              <w:t xml:space="preserve"> (ex katedra</w:t>
            </w:r>
            <w:r w:rsidR="00AB13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3494A">
              <w:rPr>
                <w:rFonts w:ascii="Times New Roman" w:hAnsi="Times New Roman" w:cs="Times New Roman"/>
                <w:sz w:val="20"/>
                <w:szCs w:val="20"/>
              </w:rPr>
              <w:t xml:space="preserve">  45 sdati</w:t>
            </w:r>
          </w:p>
          <w:p w14:paraId="0F1A4B5A" w14:textId="77777777" w:rsidR="00A3494A" w:rsidRPr="00A3494A" w:rsidRDefault="007D671C" w:rsidP="00A34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  <w:r w:rsidRPr="00186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6DFE" w:rsidRPr="00186DFE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  <w:r w:rsidR="00A34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C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494A" w:rsidRPr="0014032E">
              <w:rPr>
                <w:sz w:val="20"/>
                <w:szCs w:val="20"/>
                <w:lang w:val="hr-HR"/>
              </w:rPr>
              <w:t xml:space="preserve">na vježbama će se prezentirati seminarski radovi, dijalozi o </w:t>
            </w:r>
            <w:r w:rsidR="003F1C0F">
              <w:rPr>
                <w:sz w:val="20"/>
                <w:szCs w:val="20"/>
                <w:lang w:val="hr-HR"/>
              </w:rPr>
              <w:t>pitanjima iz nastavnog sadržaja)  30 sati</w:t>
            </w:r>
            <w:r w:rsidR="00A3494A" w:rsidRPr="0014032E">
              <w:rPr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3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8293" w14:textId="77777777" w:rsidR="007D671C" w:rsidRDefault="00186DFE" w:rsidP="00F011C5">
            <w:r>
              <w:t>60%</w:t>
            </w:r>
          </w:p>
          <w:p w14:paraId="13A33B2A" w14:textId="77777777" w:rsidR="007D671C" w:rsidRDefault="003F1C0F" w:rsidP="00F011C5">
            <w:r>
              <w:t>4</w:t>
            </w:r>
            <w:r w:rsidR="00186DFE">
              <w:t>0%</w:t>
            </w:r>
          </w:p>
          <w:p w14:paraId="7821742D" w14:textId="77777777" w:rsidR="007D671C" w:rsidRDefault="007D671C" w:rsidP="00F011C5"/>
          <w:p w14:paraId="3672CBD9" w14:textId="77777777" w:rsidR="007D671C" w:rsidRDefault="007D671C" w:rsidP="00F011C5"/>
        </w:tc>
      </w:tr>
      <w:tr w:rsidR="007D671C" w14:paraId="164DE312" w14:textId="77777777" w:rsidTr="007F4CFE">
        <w:tc>
          <w:tcPr>
            <w:tcW w:w="96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2631B6" w14:textId="77777777" w:rsidR="007D671C" w:rsidRDefault="007D671C" w:rsidP="00F011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Učešće u ocjeni %</w:t>
            </w:r>
          </w:p>
        </w:tc>
      </w:tr>
      <w:tr w:rsidR="007D671C" w14:paraId="20A003E2" w14:textId="77777777" w:rsidTr="007F4CFE">
        <w:tc>
          <w:tcPr>
            <w:tcW w:w="2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0CD5BF" w14:textId="77777777" w:rsidR="007D671C" w:rsidRDefault="007D671C" w:rsidP="00F011C5">
            <w:pPr>
              <w:rPr>
                <w:b/>
              </w:rPr>
            </w:pPr>
            <w:r>
              <w:rPr>
                <w:b/>
              </w:rPr>
              <w:t>2.2.Sistem ocjenjavanja</w:t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870E0AC" w14:textId="77777777" w:rsidR="007D671C" w:rsidRDefault="007D671C" w:rsidP="00F011C5">
            <w:r>
              <w:t>1.</w:t>
            </w:r>
            <w:r w:rsidR="00AB136B">
              <w:t xml:space="preserve"> Parcijalni ispit (midterm)</w:t>
            </w:r>
          </w:p>
          <w:p w14:paraId="3D67E99F" w14:textId="77777777" w:rsidR="007D671C" w:rsidRDefault="007D671C" w:rsidP="00F011C5">
            <w:r>
              <w:t>2.</w:t>
            </w:r>
            <w:r w:rsidR="00AB136B">
              <w:t xml:space="preserve"> seminarski radovi</w:t>
            </w:r>
          </w:p>
          <w:p w14:paraId="567A4902" w14:textId="0FE95C0C" w:rsidR="007D671C" w:rsidRDefault="007D671C" w:rsidP="00F011C5">
            <w:r>
              <w:t>3.</w:t>
            </w:r>
            <w:r w:rsidR="00AB136B">
              <w:t xml:space="preserve"> aktivnost u nastavnom procesu</w:t>
            </w:r>
            <w:r w:rsidR="00F70D02">
              <w:t xml:space="preserve"> 5+5</w:t>
            </w:r>
          </w:p>
          <w:p w14:paraId="2C4FC02C" w14:textId="77777777" w:rsidR="007D671C" w:rsidRDefault="007D671C" w:rsidP="00F011C5">
            <w:r>
              <w:t>4.</w:t>
            </w:r>
            <w:r w:rsidR="00AB136B">
              <w:t xml:space="preserve"> Završni ispit</w:t>
            </w:r>
          </w:p>
          <w:p w14:paraId="0A8C27C9" w14:textId="77777777" w:rsidR="007D671C" w:rsidRDefault="007D671C" w:rsidP="00F011C5"/>
        </w:tc>
        <w:tc>
          <w:tcPr>
            <w:tcW w:w="30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DDF0EA8" w14:textId="77777777" w:rsidR="007D671C" w:rsidRDefault="00AB136B" w:rsidP="00F011C5">
            <w:r>
              <w:t>30%</w:t>
            </w:r>
          </w:p>
          <w:p w14:paraId="31420532" w14:textId="77777777" w:rsidR="007D671C" w:rsidRDefault="00AB136B" w:rsidP="00F011C5">
            <w:r>
              <w:t>10%</w:t>
            </w:r>
          </w:p>
          <w:p w14:paraId="4CCE118D" w14:textId="77777777" w:rsidR="007D671C" w:rsidRDefault="00AB136B" w:rsidP="00F011C5">
            <w:r>
              <w:t>10%</w:t>
            </w:r>
          </w:p>
          <w:p w14:paraId="18842584" w14:textId="77777777" w:rsidR="007D671C" w:rsidRDefault="00AB136B" w:rsidP="00F011C5">
            <w:r>
              <w:t>50%</w:t>
            </w:r>
          </w:p>
        </w:tc>
      </w:tr>
      <w:tr w:rsidR="007D671C" w:rsidRPr="000F49AF" w14:paraId="4A6BE8FF" w14:textId="77777777" w:rsidTr="007F4CFE">
        <w:tc>
          <w:tcPr>
            <w:tcW w:w="2665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C1C128" w14:textId="77777777" w:rsidR="007D671C" w:rsidRDefault="007D671C" w:rsidP="00F011C5">
            <w:pPr>
              <w:rPr>
                <w:b/>
              </w:rPr>
            </w:pPr>
            <w:r>
              <w:rPr>
                <w:b/>
              </w:rPr>
              <w:t>2.3.procjena znanja studenata</w:t>
            </w:r>
          </w:p>
        </w:tc>
        <w:tc>
          <w:tcPr>
            <w:tcW w:w="6983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51BDD04" w14:textId="77777777" w:rsidR="007D671C" w:rsidRPr="00AB136B" w:rsidRDefault="007D671C" w:rsidP="00F0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36B">
              <w:rPr>
                <w:rFonts w:ascii="Times New Roman" w:hAnsi="Times New Roman" w:cs="Times New Roman"/>
                <w:sz w:val="20"/>
                <w:szCs w:val="20"/>
              </w:rPr>
              <w:t>Midterm: pismena provjera znanja</w:t>
            </w:r>
          </w:p>
          <w:p w14:paraId="78FAD936" w14:textId="77777777" w:rsidR="007D671C" w:rsidRDefault="007D671C" w:rsidP="00F011C5">
            <w:r w:rsidRPr="00AB136B">
              <w:rPr>
                <w:rFonts w:ascii="Times New Roman" w:hAnsi="Times New Roman" w:cs="Times New Roman"/>
                <w:sz w:val="20"/>
                <w:szCs w:val="20"/>
              </w:rPr>
              <w:t>Ispiti: završni, popravni i septemabrski ispitni rok, pismena ili usmena provjera znanja.</w:t>
            </w:r>
          </w:p>
        </w:tc>
      </w:tr>
      <w:tr w:rsidR="007D671C" w14:paraId="2FEE3C53" w14:textId="77777777" w:rsidTr="007F4CFE">
        <w:trPr>
          <w:trHeight w:val="440"/>
        </w:trPr>
        <w:tc>
          <w:tcPr>
            <w:tcW w:w="96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66C8F" w14:textId="77777777" w:rsidR="007D671C" w:rsidRDefault="007D671C" w:rsidP="00F011C5">
            <w:pPr>
              <w:jc w:val="center"/>
              <w:rPr>
                <w:b/>
              </w:rPr>
            </w:pPr>
          </w:p>
          <w:p w14:paraId="450F6F55" w14:textId="77777777" w:rsidR="007D671C" w:rsidRDefault="007D671C" w:rsidP="00F011C5">
            <w:pPr>
              <w:jc w:val="center"/>
              <w:rPr>
                <w:b/>
              </w:rPr>
            </w:pPr>
            <w:r>
              <w:rPr>
                <w:b/>
              </w:rPr>
              <w:t>3.LITERATURA</w:t>
            </w:r>
          </w:p>
          <w:p w14:paraId="7C2EF15B" w14:textId="77777777" w:rsidR="007D671C" w:rsidRDefault="007D671C" w:rsidP="00F011C5"/>
        </w:tc>
      </w:tr>
      <w:tr w:rsidR="007D671C" w:rsidRPr="000F49AF" w14:paraId="4CA554DD" w14:textId="77777777" w:rsidTr="007F4CFE">
        <w:trPr>
          <w:trHeight w:val="3050"/>
        </w:trPr>
        <w:tc>
          <w:tcPr>
            <w:tcW w:w="2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D1730" w14:textId="77777777" w:rsidR="003F1C0F" w:rsidRDefault="003F1C0F" w:rsidP="00F011C5">
            <w:pPr>
              <w:rPr>
                <w:b/>
              </w:rPr>
            </w:pPr>
          </w:p>
          <w:p w14:paraId="7CBF80DF" w14:textId="77777777" w:rsidR="007D671C" w:rsidRDefault="003F1C0F" w:rsidP="00F011C5">
            <w:pPr>
              <w:rPr>
                <w:b/>
              </w:rPr>
            </w:pPr>
            <w:r>
              <w:rPr>
                <w:b/>
              </w:rPr>
              <w:t>Literatura:</w:t>
            </w:r>
          </w:p>
        </w:tc>
        <w:tc>
          <w:tcPr>
            <w:tcW w:w="69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FF58E" w14:textId="77777777" w:rsidR="003F1C0F" w:rsidRDefault="003F1C0F" w:rsidP="003F1C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6701FF37" w14:textId="77777777" w:rsidR="00CA6FFD" w:rsidRDefault="003F1C0F" w:rsidP="003F1C0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Obavezna: </w:t>
            </w:r>
            <w:r w:rsidRPr="003F1C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Udžbenik</w:t>
            </w:r>
            <w:r w:rsidRPr="003F1C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: </w:t>
            </w:r>
          </w:p>
          <w:p w14:paraId="33D399BF" w14:textId="6C927313" w:rsidR="00CA6FFD" w:rsidRDefault="00CA6FFD" w:rsidP="003F1C0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Adnan Džafić, Jusuf Žiga, Šaćir Filandra (ur.), Bosanskohercegovačko društvo i savremenost, Fakultet političkih nauka, Sarajevo, 2023</w:t>
            </w:r>
          </w:p>
          <w:p w14:paraId="343C1CE2" w14:textId="52A8E12F" w:rsidR="003F1C0F" w:rsidRDefault="003F1C0F" w:rsidP="003F1C0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F1C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Jusuf Žiga, Savremeno bosansko društvo (Hrestomatija II </w:t>
            </w:r>
          </w:p>
          <w:p w14:paraId="012CCAD8" w14:textId="77777777" w:rsidR="003F1C0F" w:rsidRPr="003F1C0F" w:rsidRDefault="003F1C0F" w:rsidP="003F1C0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                              </w:t>
            </w:r>
            <w:r w:rsidRPr="003F1C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dopunjeno izdanje), FPN, 2007.</w:t>
            </w:r>
          </w:p>
          <w:p w14:paraId="2E6E718C" w14:textId="77777777" w:rsidR="003F1C0F" w:rsidRDefault="003F1C0F" w:rsidP="003F1C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  <w:p w14:paraId="5E06E0B9" w14:textId="77777777" w:rsidR="003F1C0F" w:rsidRDefault="003F1C0F" w:rsidP="003F1C0F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3F1C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Šira literatura</w:t>
            </w:r>
            <w:r w:rsidRPr="003F1C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: - Muhamed Filipović, BiH – najvažnije geografske, </w:t>
            </w:r>
          </w:p>
          <w:p w14:paraId="48E80EE2" w14:textId="77777777" w:rsidR="003F1C0F" w:rsidRDefault="003F1C0F" w:rsidP="003F1C0F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                            </w:t>
            </w:r>
            <w:r w:rsidRPr="003F1C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demografske, historijske, kulturne i političke činjenice, </w:t>
            </w:r>
          </w:p>
          <w:p w14:paraId="098FC507" w14:textId="77777777" w:rsidR="003F1C0F" w:rsidRPr="003F1C0F" w:rsidRDefault="003F1C0F" w:rsidP="003F1C0F">
            <w:pP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                            </w:t>
            </w:r>
            <w:r w:rsidRPr="003F1C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Sarajevo, 1997.</w:t>
            </w:r>
          </w:p>
          <w:p w14:paraId="6B86579C" w14:textId="77777777" w:rsidR="003F1C0F" w:rsidRPr="003F1C0F" w:rsidRDefault="003F1C0F" w:rsidP="003F1C0F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3F1C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                   - Nada Klaić, Srednjovjekovna Bosna, Eminex, Zgb. 1994,</w:t>
            </w:r>
          </w:p>
          <w:p w14:paraId="1BDBF31C" w14:textId="77777777" w:rsidR="003F1C0F" w:rsidRPr="003F1C0F" w:rsidRDefault="003F1C0F" w:rsidP="003F1C0F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3F1C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                   - Omer Ibrahimagić, Supremacija BiH nad entitetima, Sarajevo,</w:t>
            </w:r>
          </w:p>
          <w:p w14:paraId="600A4154" w14:textId="77777777" w:rsidR="003F1C0F" w:rsidRPr="003F1C0F" w:rsidRDefault="003F1C0F" w:rsidP="003F1C0F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3F1C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                   - Anto Babić, Bosanski heretici, Svjetlost, Sarajevo  1963.</w:t>
            </w:r>
          </w:p>
          <w:p w14:paraId="04790A49" w14:textId="77777777" w:rsidR="003F1C0F" w:rsidRPr="003F1C0F" w:rsidRDefault="003F1C0F" w:rsidP="003F1C0F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3F1C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                   - Vera Kržišnik Bukić, Bosanski identitet između prošlosti i </w:t>
            </w:r>
          </w:p>
          <w:p w14:paraId="328C5309" w14:textId="77777777" w:rsidR="003F1C0F" w:rsidRPr="003F1C0F" w:rsidRDefault="003F1C0F" w:rsidP="003F1C0F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3F1C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                      sadašnjosti, Bosanska knjiga, Sarajevo, 1997.</w:t>
            </w:r>
          </w:p>
          <w:p w14:paraId="4C5A42CE" w14:textId="77777777" w:rsidR="007D671C" w:rsidRPr="003F1C0F" w:rsidRDefault="003F1C0F" w:rsidP="00F011C5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3F1C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                          - Ustavi BiH i entiteta FBiH i RS</w:t>
            </w:r>
            <w:r>
              <w:rPr>
                <w:rFonts w:ascii="Times New Roman" w:hAnsi="Times New Roman" w:cs="Times New Roman"/>
                <w:bCs/>
                <w:lang w:val="hr-HR"/>
              </w:rPr>
              <w:t>.</w:t>
            </w:r>
          </w:p>
          <w:p w14:paraId="3DC1BE11" w14:textId="77777777" w:rsidR="007D671C" w:rsidRDefault="007D671C" w:rsidP="00F011C5"/>
        </w:tc>
      </w:tr>
      <w:tr w:rsidR="007D671C" w14:paraId="4DC5E4E9" w14:textId="77777777" w:rsidTr="007F4CFE">
        <w:tc>
          <w:tcPr>
            <w:tcW w:w="9648" w:type="dxa"/>
            <w:gridSpan w:val="9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56F15" w14:textId="77777777" w:rsidR="007D671C" w:rsidRDefault="007D671C" w:rsidP="00F011C5">
            <w:pPr>
              <w:jc w:val="center"/>
              <w:rPr>
                <w:b/>
              </w:rPr>
            </w:pPr>
          </w:p>
          <w:p w14:paraId="34737FCD" w14:textId="77777777" w:rsidR="007D671C" w:rsidRDefault="007D671C" w:rsidP="00F011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IZVEDBENI PLAN NASTAVE I VJEŽBI</w:t>
            </w:r>
          </w:p>
          <w:p w14:paraId="4DFAA906" w14:textId="77777777" w:rsidR="003F1C0F" w:rsidRDefault="003F1C0F" w:rsidP="00F011C5">
            <w:pPr>
              <w:jc w:val="center"/>
              <w:rPr>
                <w:b/>
              </w:rPr>
            </w:pPr>
          </w:p>
          <w:p w14:paraId="243324F2" w14:textId="77777777" w:rsidR="003F1C0F" w:rsidRDefault="003F1C0F" w:rsidP="00F011C5">
            <w:pPr>
              <w:jc w:val="center"/>
              <w:rPr>
                <w:b/>
              </w:rPr>
            </w:pPr>
          </w:p>
          <w:p w14:paraId="591D229E" w14:textId="77777777" w:rsidR="007D671C" w:rsidRDefault="007D671C" w:rsidP="00F011C5">
            <w:pPr>
              <w:jc w:val="center"/>
              <w:rPr>
                <w:b/>
              </w:rPr>
            </w:pPr>
          </w:p>
        </w:tc>
      </w:tr>
      <w:tr w:rsidR="007D671C" w14:paraId="0D307384" w14:textId="77777777" w:rsidTr="007F4CFE"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EB8C7F" w14:textId="77777777" w:rsidR="007D671C" w:rsidRDefault="007D671C" w:rsidP="00F011C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Radna </w:t>
            </w:r>
          </w:p>
          <w:p w14:paraId="5679B369" w14:textId="77777777" w:rsidR="007D671C" w:rsidRDefault="007D671C" w:rsidP="00F011C5">
            <w:pPr>
              <w:rPr>
                <w:b/>
              </w:rPr>
            </w:pPr>
            <w:r>
              <w:rPr>
                <w:b/>
              </w:rPr>
              <w:t>sedmica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E4A3BB" w14:textId="77777777" w:rsidR="007D671C" w:rsidRDefault="007D671C" w:rsidP="00F011C5">
            <w:pPr>
              <w:rPr>
                <w:b/>
              </w:rPr>
            </w:pPr>
            <w:r>
              <w:rPr>
                <w:b/>
              </w:rPr>
              <w:t>Datum/sat</w:t>
            </w:r>
          </w:p>
        </w:tc>
        <w:tc>
          <w:tcPr>
            <w:tcW w:w="43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69F593" w14:textId="77777777" w:rsidR="007D671C" w:rsidRDefault="007D671C" w:rsidP="00F011C5">
            <w:pPr>
              <w:jc w:val="center"/>
              <w:rPr>
                <w:b/>
              </w:rPr>
            </w:pPr>
            <w:r>
              <w:rPr>
                <w:b/>
              </w:rPr>
              <w:t>Naziv tematske cjeline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FF14E5" w14:textId="77777777" w:rsidR="007D671C" w:rsidRDefault="007D671C" w:rsidP="00F011C5">
            <w:pPr>
              <w:rPr>
                <w:b/>
              </w:rPr>
            </w:pPr>
            <w:r>
              <w:rPr>
                <w:b/>
              </w:rPr>
              <w:t>Plan vježbi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D15ED9" w14:textId="77777777" w:rsidR="007D671C" w:rsidRDefault="007D671C" w:rsidP="00F011C5">
            <w:pPr>
              <w:rPr>
                <w:b/>
              </w:rPr>
            </w:pPr>
            <w:r>
              <w:rPr>
                <w:b/>
              </w:rPr>
              <w:t>Datum/sat</w:t>
            </w:r>
          </w:p>
        </w:tc>
      </w:tr>
      <w:tr w:rsidR="003D5475" w:rsidRPr="000F49AF" w14:paraId="452D996A" w14:textId="77777777" w:rsidTr="0004770F"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6CC49C6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636FAF6" w14:textId="3ABECDFF" w:rsidR="003D5475" w:rsidRPr="003D5475" w:rsidRDefault="0017244E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27.02.2024.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6467486" w14:textId="0F5C96B9" w:rsidR="003D5475" w:rsidRDefault="003D5475" w:rsidP="00856591">
            <w:pPr>
              <w:jc w:val="center"/>
            </w:pP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«Osnovne sociološke karakteristike bosanskohercegovačkog društva»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B4911B7" w14:textId="6CC9758A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Uvod</w:t>
            </w:r>
          </w:p>
          <w:p w14:paraId="7D397E55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1.Predstavljanje syllabusa</w:t>
            </w:r>
          </w:p>
          <w:p w14:paraId="21B06F74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Izlaganje plana rada na vježbama</w:t>
            </w:r>
          </w:p>
          <w:p w14:paraId="08B07043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3.Pojašnjavanje studentskih obaveza</w:t>
            </w:r>
          </w:p>
          <w:p w14:paraId="07F12BA0" w14:textId="4966FF4A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4.Objašnjavanje ishoda vježbi iz predmeta „</w:t>
            </w:r>
            <w:r w:rsidRPr="007F4CF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Bosanskohercegovačkog društva</w:t>
            </w:r>
            <w:r w:rsidRPr="007F4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”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A233ED0" w14:textId="2EFA6FF1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14:paraId="3F49FB76" w14:textId="77777777" w:rsidTr="0004770F"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16347E9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8CA654C" w14:textId="720AA090" w:rsidR="003D5475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05.03.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79D0287" w14:textId="77777777" w:rsidR="003D5475" w:rsidRPr="003F1C0F" w:rsidRDefault="003D5475" w:rsidP="00856591">
            <w:pPr>
              <w:pStyle w:val="Heading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8171E">
              <w:rPr>
                <w:b w:val="0"/>
                <w:sz w:val="20"/>
                <w:szCs w:val="20"/>
              </w:rPr>
              <w:t xml:space="preserve">Povijesno iskustvo u </w:t>
            </w:r>
            <w:r>
              <w:rPr>
                <w:b w:val="0"/>
                <w:sz w:val="20"/>
                <w:szCs w:val="20"/>
              </w:rPr>
              <w:t xml:space="preserve">formiranju multilateralnosti bosanskohercegovačkog </w:t>
            </w:r>
            <w:r w:rsidRPr="0028171E">
              <w:rPr>
                <w:b w:val="0"/>
                <w:sz w:val="20"/>
                <w:szCs w:val="20"/>
              </w:rPr>
              <w:t xml:space="preserve"> društva»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D76EC42" w14:textId="798387C6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Teme za seminarske radove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6525314" w14:textId="58A538C8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:rsidRPr="000F49AF" w14:paraId="3D26512D" w14:textId="77777777" w:rsidTr="0004770F"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440A580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F19EBDB" w14:textId="27D574DA" w:rsidR="003D5475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12.03.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079E78E" w14:textId="77777777" w:rsidR="003D5475" w:rsidRPr="003F1C0F" w:rsidRDefault="003D5475" w:rsidP="00856591">
            <w:pPr>
              <w:pStyle w:val="BodyText"/>
              <w:jc w:val="center"/>
              <w:rPr>
                <w:sz w:val="20"/>
                <w:szCs w:val="20"/>
              </w:rPr>
            </w:pPr>
            <w:r w:rsidRPr="0028171E">
              <w:rPr>
                <w:sz w:val="20"/>
                <w:szCs w:val="20"/>
              </w:rPr>
              <w:t>«Promjene u strukturi</w:t>
            </w:r>
            <w:r>
              <w:rPr>
                <w:sz w:val="20"/>
                <w:szCs w:val="20"/>
              </w:rPr>
              <w:t xml:space="preserve"> bosanskohercegovačkog </w:t>
            </w:r>
            <w:r w:rsidRPr="0028171E">
              <w:rPr>
                <w:sz w:val="20"/>
                <w:szCs w:val="20"/>
              </w:rPr>
              <w:t xml:space="preserve"> društ</w:t>
            </w:r>
            <w:r>
              <w:rPr>
                <w:sz w:val="20"/>
                <w:szCs w:val="20"/>
              </w:rPr>
              <w:t>va kroz historiju – prema popisima i drugim relevantnim</w:t>
            </w:r>
            <w:r w:rsidRPr="0028171E">
              <w:rPr>
                <w:sz w:val="20"/>
                <w:szCs w:val="20"/>
              </w:rPr>
              <w:t xml:space="preserve"> izvorima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FCAB71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 Predstavljanje tema za seminarske/istraživačke radove</w:t>
            </w:r>
          </w:p>
          <w:p w14:paraId="0949F947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 Diskusija prijedloga dodatnih tema</w:t>
            </w:r>
          </w:p>
          <w:p w14:paraId="0FB518DE" w14:textId="75ECC97E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 Raspodjela tema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187ADE1" w14:textId="55802E64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:rsidRPr="000F49AF" w14:paraId="6C0918A4" w14:textId="77777777" w:rsidTr="0004770F"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2050D48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6DB4625" w14:textId="059703BB" w:rsidR="003D5475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19.03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51EBBC1" w14:textId="6E0EECB4" w:rsidR="003D5475" w:rsidRPr="003F1C0F" w:rsidRDefault="003D5475" w:rsidP="00856591">
            <w:pPr>
              <w:pStyle w:val="BodyText2"/>
              <w:spacing w:line="240" w:lineRule="auto"/>
              <w:jc w:val="center"/>
              <w:rPr>
                <w:bCs/>
                <w:sz w:val="20"/>
                <w:szCs w:val="20"/>
                <w:lang w:val="hr-HR"/>
              </w:rPr>
            </w:pPr>
            <w:r w:rsidRPr="0028171E">
              <w:rPr>
                <w:bCs/>
                <w:sz w:val="20"/>
                <w:szCs w:val="20"/>
                <w:lang w:val="hr-HR"/>
              </w:rPr>
              <w:t>«Prom</w:t>
            </w:r>
            <w:r>
              <w:rPr>
                <w:bCs/>
                <w:sz w:val="20"/>
                <w:szCs w:val="20"/>
                <w:lang w:val="hr-HR"/>
              </w:rPr>
              <w:t>jene u strukturi  i karakteru bosanskohercegovačkog</w:t>
            </w:r>
            <w:r w:rsidRPr="0028171E">
              <w:rPr>
                <w:bCs/>
                <w:sz w:val="20"/>
                <w:szCs w:val="20"/>
                <w:lang w:val="hr-HR"/>
              </w:rPr>
              <w:t xml:space="preserve"> društva kroz jugoslovenske integracije i dezintegracije»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715C271" w14:textId="17FAE98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</w:rPr>
              <w:t>Analiza i diskusija – rad na tekstovima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8D12F1C" w14:textId="31809516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:rsidRPr="000F49AF" w14:paraId="4B3589C7" w14:textId="77777777" w:rsidTr="000F49AF">
        <w:trPr>
          <w:trHeight w:val="737"/>
        </w:trPr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340332C1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9BEF498" w14:textId="03010DA7" w:rsidR="003D5475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26.03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DBA6D4C" w14:textId="77777777" w:rsidR="003D5475" w:rsidRPr="003F1C0F" w:rsidRDefault="003D5475" w:rsidP="00856591">
            <w:pPr>
              <w:pStyle w:val="BodyText2"/>
              <w:spacing w:line="240" w:lineRule="auto"/>
              <w:jc w:val="center"/>
              <w:rPr>
                <w:bCs/>
                <w:sz w:val="20"/>
                <w:szCs w:val="20"/>
                <w:lang w:val="hr-HR"/>
              </w:rPr>
            </w:pPr>
            <w:r w:rsidRPr="0028171E">
              <w:rPr>
                <w:bCs/>
                <w:sz w:val="20"/>
                <w:szCs w:val="20"/>
                <w:lang w:val="hr-HR"/>
              </w:rPr>
              <w:t>«Vrste i uzroci socijalne</w:t>
            </w:r>
            <w:r>
              <w:rPr>
                <w:bCs/>
                <w:sz w:val="20"/>
                <w:szCs w:val="20"/>
                <w:lang w:val="hr-HR"/>
              </w:rPr>
              <w:t xml:space="preserve"> pokretljivosti u savremenom  bosanskohercegovačkom</w:t>
            </w:r>
            <w:r w:rsidRPr="0028171E">
              <w:rPr>
                <w:bCs/>
                <w:sz w:val="20"/>
                <w:szCs w:val="20"/>
                <w:lang w:val="hr-HR"/>
              </w:rPr>
              <w:t xml:space="preserve"> društvu»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3FFBCAC" w14:textId="5E5734E6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</w:rPr>
              <w:t>Analiza i diskusija – rad na tekstovima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4F5F7EF" w14:textId="2CE42FE8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:rsidRPr="000F49AF" w14:paraId="6D0AC03D" w14:textId="77777777" w:rsidTr="0004770F"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FF37E18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57ED33F" w14:textId="77777777" w:rsidR="003D5475" w:rsidRDefault="00CD5D2D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 line</w:t>
            </w:r>
          </w:p>
          <w:p w14:paraId="1B3940A7" w14:textId="09CB0AEF" w:rsidR="000F49AF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02.04.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227E78D" w14:textId="77777777" w:rsidR="003D5475" w:rsidRDefault="003D5475" w:rsidP="008565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«Strukturalne promjene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bosanskohercegovačkog 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društva izazvane ratom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1992-1995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; Karakter i razmjere ratnih zločina počinjenih u BiH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;</w:t>
            </w:r>
          </w:p>
          <w:p w14:paraId="7E7209A6" w14:textId="2FEB09F4" w:rsidR="003D5475" w:rsidRPr="001A5D7C" w:rsidRDefault="003D5475" w:rsidP="008565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ONLINE SEDMICA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7E93457" w14:textId="5802618C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</w:rPr>
              <w:t>Analiza i diskusija – rad na tekstovima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889E45E" w14:textId="490E92A0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14:paraId="7581343A" w14:textId="77777777" w:rsidTr="0004770F"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07DD90C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6FC88FD" w14:textId="7C6AF6C1" w:rsidR="003D5475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09.04.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1200D68" w14:textId="77777777" w:rsidR="003D5475" w:rsidRPr="001A5D7C" w:rsidRDefault="003D5475" w:rsidP="0085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D7C">
              <w:rPr>
                <w:rFonts w:ascii="Times New Roman" w:hAnsi="Times New Roman" w:cs="Times New Roman"/>
                <w:b/>
                <w:sz w:val="20"/>
                <w:szCs w:val="20"/>
              </w:rPr>
              <w:t>Parcijalni ispit (midterm)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5AF0ACC" w14:textId="6E651CA3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FE">
              <w:rPr>
                <w:rFonts w:ascii="Times New Roman" w:hAnsi="Times New Roman" w:cs="Times New Roman"/>
                <w:b/>
                <w:sz w:val="20"/>
                <w:szCs w:val="20"/>
              </w:rPr>
              <w:t>Prva provjera znanja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73E20E9" w14:textId="4F1BD892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:rsidRPr="000F49AF" w14:paraId="498E0A48" w14:textId="77777777" w:rsidTr="0004770F"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8BD8E00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AFD9CCC" w14:textId="7BD53302" w:rsidR="003D5475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16.04.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E750F43" w14:textId="77777777" w:rsidR="003D5475" w:rsidRPr="00652431" w:rsidRDefault="003D5475" w:rsidP="008565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„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Integrirajuće i dezint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egrirajuće  snage savremenog bosanskohercegovačkog  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ruštva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“; 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«Društvena kriza i socijalno raslojavanje u BiH: problem siromaštva;</w:t>
            </w:r>
          </w:p>
          <w:p w14:paraId="3BD725F4" w14:textId="1F1CDE5E" w:rsidR="003D5475" w:rsidRPr="001A5D7C" w:rsidRDefault="003D5475" w:rsidP="008565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postratni sindrom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; narastanje socijalnih patologija..</w:t>
            </w:r>
            <w:r w:rsidRPr="0065243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»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7D7C65A" w14:textId="38087ED2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Analiza i diskusija – rad na tekstovima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BE133D3" w14:textId="7A5027B6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:rsidRPr="000F49AF" w14:paraId="1A6971CB" w14:textId="77777777" w:rsidTr="0004770F"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92D43D2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88FBD10" w14:textId="5DBA246C" w:rsidR="003D5475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23.04.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D54C643" w14:textId="318B716C" w:rsidR="003D5475" w:rsidRPr="001A5D7C" w:rsidRDefault="003D5475" w:rsidP="008565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28171E">
              <w:rPr>
                <w:bCs/>
                <w:sz w:val="20"/>
                <w:szCs w:val="20"/>
                <w:lang w:val="hr-HR"/>
              </w:rPr>
              <w:t>«</w:t>
            </w:r>
            <w:r w:rsidRPr="00863588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Promjene u karakteru proizvodnih odnosa u BiH»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8F5FD74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Prezentacije i diskusija o seminarskim radovima</w:t>
            </w:r>
          </w:p>
          <w:p w14:paraId="0846BBB4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C9BA72F" w14:textId="627D528D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:rsidRPr="000F49AF" w14:paraId="7B0C7801" w14:textId="77777777" w:rsidTr="0004770F"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A3F49AB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8FA058E" w14:textId="1FE0E24E" w:rsidR="003D5475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30.04.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AB3E9A9" w14:textId="4D8B1BB1" w:rsidR="003D5475" w:rsidRPr="001A5D7C" w:rsidRDefault="003D5475" w:rsidP="00856591">
            <w:pPr>
              <w:pStyle w:val="BodyText2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863588">
              <w:rPr>
                <w:bCs/>
                <w:sz w:val="20"/>
                <w:szCs w:val="20"/>
              </w:rPr>
              <w:t>«Socijalni problemi i protivriječja u transformaciji svojinskih odnosa 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63588">
              <w:rPr>
                <w:bCs/>
                <w:sz w:val="20"/>
                <w:szCs w:val="20"/>
              </w:rPr>
              <w:t>BiH»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00929B3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Prezentacije i diskusija o seminarskim radovima</w:t>
            </w:r>
          </w:p>
          <w:p w14:paraId="2317C067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13CF83F" w14:textId="7CD4CDAD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:rsidRPr="000F49AF" w14:paraId="5B28A703" w14:textId="77777777" w:rsidTr="0004770F"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864A684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854DC03" w14:textId="74277F9C" w:rsidR="003D5475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07.05.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A893290" w14:textId="77777777" w:rsidR="003D5475" w:rsidRPr="001A5D7C" w:rsidRDefault="003D5475" w:rsidP="00856591">
            <w:pPr>
              <w:pStyle w:val="BodyText2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8171E">
              <w:rPr>
                <w:bCs/>
                <w:sz w:val="20"/>
                <w:szCs w:val="20"/>
              </w:rPr>
              <w:t>«Moguće komparativne pr</w:t>
            </w:r>
            <w:r>
              <w:rPr>
                <w:bCs/>
                <w:sz w:val="20"/>
                <w:szCs w:val="20"/>
              </w:rPr>
              <w:t xml:space="preserve">ednosti u razvoju savremenog bosanskohercegovačkog </w:t>
            </w:r>
            <w:r w:rsidRPr="0028171E">
              <w:rPr>
                <w:bCs/>
                <w:sz w:val="20"/>
                <w:szCs w:val="20"/>
              </w:rPr>
              <w:t xml:space="preserve"> društva»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A919AB6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Prezentacije i diskusija o seminarskim radovima</w:t>
            </w:r>
          </w:p>
          <w:p w14:paraId="6C657F20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CCACD0A" w14:textId="0AE3599E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:rsidRPr="000F49AF" w14:paraId="27AB8C7B" w14:textId="77777777" w:rsidTr="0004770F"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19C08A3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A043A4C" w14:textId="243264F4" w:rsidR="003D5475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14.05.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F3D2A5C" w14:textId="77777777" w:rsidR="003D5475" w:rsidRPr="001A5D7C" w:rsidRDefault="003D5475" w:rsidP="00856591">
            <w:pPr>
              <w:pStyle w:val="BodyText2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8171E">
              <w:rPr>
                <w:bCs/>
                <w:sz w:val="20"/>
                <w:szCs w:val="20"/>
              </w:rPr>
              <w:t>«Promjene karaktera političkih odnosa u BiH»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EE8F410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Prezentacije i diskusija o seminarskim radovima</w:t>
            </w:r>
          </w:p>
          <w:p w14:paraId="588EE077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C461549" w14:textId="4EF1A7F0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:rsidRPr="000F49AF" w14:paraId="33D70B26" w14:textId="77777777" w:rsidTr="0004770F"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B390101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4E877A7" w14:textId="1E8630C9" w:rsidR="003D5475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21.05.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54317E8" w14:textId="77777777" w:rsidR="003D5475" w:rsidRPr="001A5D7C" w:rsidRDefault="003D5475" w:rsidP="00856591">
            <w:pPr>
              <w:pStyle w:val="BodyText2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«Ne</w:t>
            </w:r>
            <w:r w:rsidRPr="0028171E">
              <w:rPr>
                <w:bCs/>
                <w:sz w:val="20"/>
                <w:szCs w:val="20"/>
              </w:rPr>
              <w:t xml:space="preserve">tipičnost pravno-političkog uređenja BiH zasnovanog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8171E">
              <w:rPr>
                <w:bCs/>
                <w:sz w:val="20"/>
                <w:szCs w:val="20"/>
              </w:rPr>
              <w:t xml:space="preserve">na Dejtonskom </w:t>
            </w:r>
            <w:r>
              <w:rPr>
                <w:bCs/>
                <w:sz w:val="20"/>
                <w:szCs w:val="20"/>
              </w:rPr>
              <w:t xml:space="preserve"> mirovnom sporazumu</w:t>
            </w:r>
            <w:r w:rsidRPr="0028171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9E7C948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Prezentacije i diskusija o seminarskim radovima</w:t>
            </w:r>
          </w:p>
          <w:p w14:paraId="29F9221C" w14:textId="77777777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59E4557" w14:textId="27C47C1A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:rsidRPr="000F49AF" w14:paraId="673701A4" w14:textId="77777777" w:rsidTr="0004770F"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BD383E6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EFEC44A" w14:textId="77777777" w:rsidR="003D5475" w:rsidRDefault="00CD5D2D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 line</w:t>
            </w:r>
          </w:p>
          <w:p w14:paraId="5C77F940" w14:textId="2C25E199" w:rsidR="000F49AF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28.05.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1A1FF45" w14:textId="77777777" w:rsidR="003D5475" w:rsidRPr="001A5D7C" w:rsidRDefault="003D5475" w:rsidP="00856591">
            <w:pPr>
              <w:pStyle w:val="BodyText2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8171E">
              <w:rPr>
                <w:bCs/>
                <w:sz w:val="20"/>
                <w:szCs w:val="20"/>
              </w:rPr>
              <w:t>«Ustavno-pravne nadležnosti Države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28171E">
              <w:rPr>
                <w:bCs/>
                <w:sz w:val="20"/>
                <w:szCs w:val="20"/>
              </w:rPr>
              <w:t>entiteta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8171E">
              <w:rPr>
                <w:bCs/>
                <w:sz w:val="20"/>
                <w:szCs w:val="20"/>
              </w:rPr>
              <w:t>-kantona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8171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8171E">
              <w:rPr>
                <w:bCs/>
                <w:sz w:val="20"/>
                <w:szCs w:val="20"/>
              </w:rPr>
              <w:t>lokalni   nivo vlasti»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ECAA693" w14:textId="458F42ED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</w:rPr>
              <w:t>Analiza i diskusija – rad na tekstovima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F652B31" w14:textId="37D9CA16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3D5475" w14:paraId="04963A14" w14:textId="77777777" w:rsidTr="0004770F">
        <w:tc>
          <w:tcPr>
            <w:tcW w:w="9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46E0BF" w14:textId="77777777" w:rsidR="003D5475" w:rsidRDefault="003D5475" w:rsidP="00856591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90DBD" w14:textId="77777777" w:rsidR="003D5475" w:rsidRDefault="00CD5D2D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 line</w:t>
            </w:r>
          </w:p>
          <w:p w14:paraId="6E28D600" w14:textId="4752AD07" w:rsidR="000F49AF" w:rsidRPr="003D5475" w:rsidRDefault="000F49AF" w:rsidP="003D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04.06.</w:t>
            </w:r>
          </w:p>
        </w:tc>
        <w:tc>
          <w:tcPr>
            <w:tcW w:w="439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F2328" w14:textId="77777777" w:rsidR="003D5475" w:rsidRDefault="003D5475" w:rsidP="008565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2B5">
              <w:rPr>
                <w:rFonts w:ascii="Times New Roman" w:hAnsi="Times New Roman" w:cs="Times New Roman"/>
                <w:bCs/>
                <w:sz w:val="20"/>
                <w:szCs w:val="20"/>
              </w:rPr>
              <w:t>«BiH i integracijski procesi u Evropi i svijetu»</w:t>
            </w:r>
          </w:p>
          <w:p w14:paraId="2FA6BD4E" w14:textId="1B846B79" w:rsidR="003D5475" w:rsidRPr="005D22B5" w:rsidRDefault="003D5475" w:rsidP="00856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ONLINE SEDMICA</w:t>
            </w: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47D06" w14:textId="77777777" w:rsidR="003D5475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FE">
              <w:rPr>
                <w:rFonts w:ascii="Times New Roman" w:hAnsi="Times New Roman" w:cs="Times New Roman"/>
                <w:sz w:val="20"/>
                <w:szCs w:val="20"/>
              </w:rPr>
              <w:t xml:space="preserve">Analiza i diskusija – rad na tekstovima </w:t>
            </w:r>
          </w:p>
          <w:p w14:paraId="2AB92431" w14:textId="4921729F" w:rsidR="003D5475" w:rsidRPr="007F4CFE" w:rsidRDefault="003D5475" w:rsidP="00856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Završna razmatranja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E30E3" w14:textId="392A8343" w:rsidR="003D5475" w:rsidRPr="003D5475" w:rsidRDefault="003D5475" w:rsidP="003D5475">
            <w:pPr>
              <w:jc w:val="center"/>
              <w:rPr>
                <w:b/>
                <w:bCs/>
              </w:rPr>
            </w:pPr>
          </w:p>
        </w:tc>
      </w:tr>
      <w:tr w:rsidR="007D671C" w14:paraId="44C36429" w14:textId="77777777" w:rsidTr="007F4CFE"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3EBAEE" w14:textId="77777777" w:rsidR="007D671C" w:rsidRDefault="007D671C" w:rsidP="00F011C5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5EFA4" w14:textId="77777777" w:rsidR="007D671C" w:rsidRDefault="007D671C" w:rsidP="007F4CFE">
            <w:pPr>
              <w:jc w:val="center"/>
              <w:rPr>
                <w:b/>
              </w:rPr>
            </w:pPr>
          </w:p>
        </w:tc>
        <w:tc>
          <w:tcPr>
            <w:tcW w:w="43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171C61" w14:textId="77777777" w:rsidR="007D671C" w:rsidRDefault="007D671C" w:rsidP="007F4CFE">
            <w:pPr>
              <w:jc w:val="center"/>
              <w:rPr>
                <w:b/>
              </w:rPr>
            </w:pPr>
            <w:r>
              <w:rPr>
                <w:b/>
              </w:rPr>
              <w:t>ZAVRŠNI ISPITI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878C0" w14:textId="77777777" w:rsidR="007D671C" w:rsidRDefault="007D671C" w:rsidP="007F4CFE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D2A7A" w14:textId="77777777" w:rsidR="007D671C" w:rsidRDefault="007D671C" w:rsidP="007F4CFE">
            <w:pPr>
              <w:jc w:val="center"/>
              <w:rPr>
                <w:b/>
              </w:rPr>
            </w:pPr>
          </w:p>
        </w:tc>
      </w:tr>
    </w:tbl>
    <w:p w14:paraId="16E64A92" w14:textId="77777777" w:rsidR="007D671C" w:rsidRDefault="007D671C" w:rsidP="007D671C"/>
    <w:p w14:paraId="1BC77611" w14:textId="77777777" w:rsidR="007D671C" w:rsidRDefault="007D671C" w:rsidP="007D671C"/>
    <w:p w14:paraId="4E093866" w14:textId="77777777" w:rsidR="007D671C" w:rsidRDefault="007D671C"/>
    <w:sectPr w:rsidR="007D671C" w:rsidSect="009B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817"/>
    <w:rsid w:val="00006817"/>
    <w:rsid w:val="000F49AF"/>
    <w:rsid w:val="00146DF7"/>
    <w:rsid w:val="0017244E"/>
    <w:rsid w:val="00180661"/>
    <w:rsid w:val="00186DFE"/>
    <w:rsid w:val="001A5D7C"/>
    <w:rsid w:val="00233AD0"/>
    <w:rsid w:val="0025581B"/>
    <w:rsid w:val="00255DF1"/>
    <w:rsid w:val="00313348"/>
    <w:rsid w:val="003D5475"/>
    <w:rsid w:val="003F1C0F"/>
    <w:rsid w:val="005D22B5"/>
    <w:rsid w:val="00652431"/>
    <w:rsid w:val="007D671C"/>
    <w:rsid w:val="007F4CFE"/>
    <w:rsid w:val="008301DA"/>
    <w:rsid w:val="00856591"/>
    <w:rsid w:val="00863588"/>
    <w:rsid w:val="009B0C1B"/>
    <w:rsid w:val="009B4B3C"/>
    <w:rsid w:val="00A3494A"/>
    <w:rsid w:val="00A3631D"/>
    <w:rsid w:val="00A60D00"/>
    <w:rsid w:val="00A62565"/>
    <w:rsid w:val="00AB136B"/>
    <w:rsid w:val="00AE4B43"/>
    <w:rsid w:val="00CA6FFD"/>
    <w:rsid w:val="00CC3469"/>
    <w:rsid w:val="00CD5D2D"/>
    <w:rsid w:val="00D42B87"/>
    <w:rsid w:val="00D93E85"/>
    <w:rsid w:val="00D9694C"/>
    <w:rsid w:val="00DE2089"/>
    <w:rsid w:val="00E3528A"/>
    <w:rsid w:val="00F70D02"/>
    <w:rsid w:val="00FA1712"/>
    <w:rsid w:val="00F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CAF7"/>
  <w15:docId w15:val="{5BC0D876-56AA-4F16-8BC6-4E4B4C7C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1D"/>
  </w:style>
  <w:style w:type="paragraph" w:styleId="Heading1">
    <w:name w:val="heading 1"/>
    <w:aliases w:val=" Char Char"/>
    <w:basedOn w:val="Normal"/>
    <w:next w:val="Normal"/>
    <w:link w:val="Heading1Char"/>
    <w:qFormat/>
    <w:rsid w:val="00652431"/>
    <w:pPr>
      <w:keepNext/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71C"/>
    <w:pPr>
      <w:spacing w:after="0" w:line="240" w:lineRule="auto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aliases w:val=" Char Char Char"/>
    <w:basedOn w:val="DefaultParagraphFont"/>
    <w:link w:val="Heading1"/>
    <w:rsid w:val="00652431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1"/>
    <w:rsid w:val="006524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r-BA" w:eastAsia="zh-CN"/>
    </w:rPr>
  </w:style>
  <w:style w:type="character" w:customStyle="1" w:styleId="BodyTextChar">
    <w:name w:val="Body Text Char"/>
    <w:basedOn w:val="DefaultParagraphFont"/>
    <w:uiPriority w:val="99"/>
    <w:semiHidden/>
    <w:rsid w:val="00652431"/>
  </w:style>
  <w:style w:type="character" w:customStyle="1" w:styleId="BodyTextChar1">
    <w:name w:val="Body Text Char1"/>
    <w:basedOn w:val="DefaultParagraphFont"/>
    <w:link w:val="BodyText"/>
    <w:rsid w:val="00652431"/>
    <w:rPr>
      <w:rFonts w:ascii="Times New Roman" w:eastAsia="Times New Roman" w:hAnsi="Times New Roman" w:cs="Times New Roman"/>
      <w:sz w:val="24"/>
      <w:szCs w:val="24"/>
      <w:lang w:val="hr-BA" w:eastAsia="zh-CN"/>
    </w:rPr>
  </w:style>
  <w:style w:type="paragraph" w:styleId="BodyText2">
    <w:name w:val="Body Text 2"/>
    <w:basedOn w:val="Normal"/>
    <w:link w:val="BodyText2Char"/>
    <w:rsid w:val="00652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BodyText2Char">
    <w:name w:val="Body Text 2 Char"/>
    <w:basedOn w:val="DefaultParagraphFont"/>
    <w:link w:val="BodyText2"/>
    <w:rsid w:val="00652431"/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146D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nan.dzafic@fpn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Jusuf Žiga</dc:creator>
  <cp:lastModifiedBy>Adnan Džafić</cp:lastModifiedBy>
  <cp:revision>20</cp:revision>
  <cp:lastPrinted>2023-02-20T20:34:00Z</cp:lastPrinted>
  <dcterms:created xsi:type="dcterms:W3CDTF">2015-04-01T12:03:00Z</dcterms:created>
  <dcterms:modified xsi:type="dcterms:W3CDTF">2024-02-15T13:19:00Z</dcterms:modified>
</cp:coreProperties>
</file>