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2F12B" w14:textId="77777777" w:rsidR="00416D18" w:rsidRDefault="00416D18"/>
    <w:tbl>
      <w:tblPr>
        <w:tblW w:w="9464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2"/>
        <w:gridCol w:w="1078"/>
        <w:gridCol w:w="482"/>
        <w:gridCol w:w="81"/>
        <w:gridCol w:w="1174"/>
        <w:gridCol w:w="1957"/>
        <w:gridCol w:w="256"/>
        <w:gridCol w:w="1567"/>
        <w:gridCol w:w="1627"/>
      </w:tblGrid>
      <w:tr w:rsidR="00D850C2" w:rsidRPr="00342B76" w14:paraId="33761410" w14:textId="77777777" w:rsidTr="003441A3">
        <w:trPr>
          <w:trHeight w:val="104"/>
        </w:trPr>
        <w:tc>
          <w:tcPr>
            <w:tcW w:w="23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043AD1DF" w14:textId="77777777" w:rsidR="00D850C2" w:rsidRPr="00342B76" w:rsidRDefault="00D850C2" w:rsidP="00D850C2">
            <w:pPr>
              <w:rPr>
                <w:rFonts w:eastAsia="Times New Roman" w:cs="Arial"/>
                <w:lang w:eastAsia="hr-BA"/>
              </w:rPr>
            </w:pPr>
            <w:bookmarkStart w:id="0" w:name="_Hlk3277321"/>
            <w:r w:rsidRPr="00342B76">
              <w:rPr>
                <w:rFonts w:eastAsia="Calibri"/>
                <w:b/>
                <w:bCs/>
                <w:color w:val="000000"/>
                <w:kern w:val="24"/>
                <w:lang w:val="tr-TR" w:eastAsia="hr-BA"/>
              </w:rPr>
              <w:t>Šifra predmeta:</w:t>
            </w:r>
            <w:r w:rsidR="00A92F01" w:rsidRPr="00342B76">
              <w:rPr>
                <w:rFonts w:eastAsia="Times New Roman" w:cs="Arial"/>
                <w:lang w:eastAsia="hr-BA"/>
              </w:rPr>
              <w:t xml:space="preserve"> </w:t>
            </w:r>
            <w:r w:rsidR="001D1ACE" w:rsidRPr="00342B76">
              <w:rPr>
                <w:rFonts w:eastAsia="Times New Roman" w:cs="Arial"/>
                <w:lang w:eastAsia="hr-B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A92F01" w:rsidRPr="006C02D8">
              <w:rPr>
                <w:rFonts w:eastAsia="Times New Roman" w:cs="Arial"/>
                <w:lang w:eastAsia="hr-BA"/>
              </w:rPr>
              <w:instrText xml:space="preserve"> FORMTEXT </w:instrText>
            </w:r>
            <w:r w:rsidR="001D1ACE" w:rsidRPr="00342B76">
              <w:rPr>
                <w:rFonts w:eastAsia="Times New Roman" w:cs="Arial"/>
                <w:lang w:eastAsia="hr-BA"/>
              </w:rPr>
            </w:r>
            <w:r w:rsidR="001D1ACE" w:rsidRPr="00342B76">
              <w:rPr>
                <w:rFonts w:eastAsia="Times New Roman" w:cs="Arial"/>
                <w:lang w:eastAsia="hr-BA"/>
              </w:rPr>
              <w:fldChar w:fldCharType="separate"/>
            </w:r>
            <w:r w:rsidR="00A92F01" w:rsidRPr="00342B76">
              <w:rPr>
                <w:rFonts w:eastAsia="Times New Roman" w:cs="Arial"/>
                <w:noProof/>
                <w:lang w:eastAsia="hr-BA"/>
              </w:rPr>
              <w:t> </w:t>
            </w:r>
            <w:r w:rsidR="00A92F01" w:rsidRPr="00342B76">
              <w:rPr>
                <w:rFonts w:eastAsia="Times New Roman" w:cs="Arial"/>
                <w:noProof/>
                <w:lang w:eastAsia="hr-BA"/>
              </w:rPr>
              <w:t> </w:t>
            </w:r>
            <w:r w:rsidR="00A92F01" w:rsidRPr="00342B76">
              <w:rPr>
                <w:rFonts w:eastAsia="Times New Roman" w:cs="Arial"/>
                <w:noProof/>
                <w:lang w:eastAsia="hr-BA"/>
              </w:rPr>
              <w:t> </w:t>
            </w:r>
            <w:r w:rsidR="00A92F01" w:rsidRPr="00342B76">
              <w:rPr>
                <w:rFonts w:eastAsia="Times New Roman" w:cs="Arial"/>
                <w:noProof/>
                <w:lang w:eastAsia="hr-BA"/>
              </w:rPr>
              <w:t> </w:t>
            </w:r>
            <w:r w:rsidR="00A92F01" w:rsidRPr="00342B76">
              <w:rPr>
                <w:rFonts w:eastAsia="Times New Roman" w:cs="Arial"/>
                <w:noProof/>
                <w:lang w:eastAsia="hr-BA"/>
              </w:rPr>
              <w:t> </w:t>
            </w:r>
            <w:r w:rsidR="001D1ACE" w:rsidRPr="00342B76">
              <w:rPr>
                <w:rFonts w:eastAsia="Times New Roman" w:cs="Arial"/>
                <w:lang w:eastAsia="hr-BA"/>
              </w:rPr>
              <w:fldChar w:fldCharType="end"/>
            </w:r>
            <w:r w:rsidRPr="00342B76">
              <w:rPr>
                <w:rFonts w:eastAsia="Calibri"/>
                <w:b/>
                <w:bCs/>
                <w:color w:val="000000"/>
                <w:kern w:val="24"/>
                <w:lang w:val="tr-TR" w:eastAsia="hr-BA"/>
              </w:rPr>
              <w:t xml:space="preserve"> </w:t>
            </w:r>
          </w:p>
        </w:tc>
        <w:tc>
          <w:tcPr>
            <w:tcW w:w="714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5F9203EB" w14:textId="77777777" w:rsidR="007A3A62" w:rsidRPr="00342B76" w:rsidRDefault="00D850C2" w:rsidP="007A3A62">
            <w:pPr>
              <w:ind w:left="1627" w:hanging="1627"/>
              <w:rPr>
                <w:rFonts w:eastAsia="Calibri"/>
                <w:b/>
                <w:bCs/>
                <w:color w:val="000000"/>
                <w:kern w:val="24"/>
                <w:lang w:val="tr-TR" w:eastAsia="hr-BA"/>
              </w:rPr>
            </w:pPr>
            <w:r w:rsidRPr="00342B76">
              <w:rPr>
                <w:rFonts w:eastAsia="Calibri"/>
                <w:b/>
                <w:bCs/>
                <w:color w:val="000000"/>
                <w:kern w:val="24"/>
                <w:lang w:val="tr-TR" w:eastAsia="hr-BA"/>
              </w:rPr>
              <w:t>Naziv predmeta:</w:t>
            </w:r>
            <w:r w:rsidR="007A3A62">
              <w:rPr>
                <w:rFonts w:eastAsia="Calibri"/>
                <w:b/>
                <w:bCs/>
                <w:color w:val="000000"/>
                <w:kern w:val="24"/>
                <w:lang w:val="tr-TR" w:eastAsia="hr-BA"/>
              </w:rPr>
              <w:t xml:space="preserve"> SAVREMENO MEDIJSKO OKRUŽENJE</w:t>
            </w:r>
          </w:p>
          <w:p w14:paraId="7FAD3924" w14:textId="77777777" w:rsidR="00D850C2" w:rsidRPr="00342B76" w:rsidRDefault="00D850C2" w:rsidP="00D850C2">
            <w:pPr>
              <w:ind w:left="1627" w:hanging="1627"/>
              <w:rPr>
                <w:rFonts w:eastAsia="Times New Roman" w:cs="Arial"/>
                <w:lang w:eastAsia="hr-BA"/>
              </w:rPr>
            </w:pPr>
            <w:r w:rsidRPr="00342B76">
              <w:rPr>
                <w:rFonts w:eastAsia="Calibri"/>
                <w:b/>
                <w:bCs/>
                <w:color w:val="000000"/>
                <w:kern w:val="24"/>
                <w:lang w:val="tr-TR" w:eastAsia="hr-BA"/>
              </w:rPr>
              <w:t xml:space="preserve">  </w:t>
            </w:r>
          </w:p>
        </w:tc>
      </w:tr>
      <w:tr w:rsidR="00D850C2" w:rsidRPr="00342B76" w14:paraId="68C7786D" w14:textId="77777777" w:rsidTr="003441A3">
        <w:trPr>
          <w:trHeight w:val="104"/>
        </w:trPr>
        <w:tc>
          <w:tcPr>
            <w:tcW w:w="23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53EC7890" w14:textId="77777777" w:rsidR="00D850C2" w:rsidRPr="00342B76" w:rsidRDefault="006C02D8" w:rsidP="00D850C2">
            <w:pPr>
              <w:rPr>
                <w:rFonts w:eastAsia="Times New Roman" w:cs="Arial"/>
                <w:lang w:eastAsia="hr-BA"/>
              </w:rPr>
            </w:pPr>
            <w:r>
              <w:rPr>
                <w:rFonts w:eastAsia="Calibri"/>
                <w:b/>
                <w:bCs/>
                <w:color w:val="000000"/>
                <w:kern w:val="24"/>
                <w:lang w:val="tr-TR" w:eastAsia="hr-BA"/>
              </w:rPr>
              <w:t>Ciklus</w:t>
            </w:r>
            <w:r w:rsidR="00D850C2" w:rsidRPr="00342B76">
              <w:rPr>
                <w:rFonts w:eastAsia="Calibri"/>
                <w:b/>
                <w:bCs/>
                <w:color w:val="000000"/>
                <w:kern w:val="24"/>
                <w:lang w:val="tr-TR" w:eastAsia="hr-BA"/>
              </w:rPr>
              <w:t xml:space="preserve">: </w:t>
            </w:r>
            <w:r w:rsidR="007A3A62">
              <w:rPr>
                <w:rFonts w:eastAsia="Calibri"/>
                <w:b/>
                <w:bCs/>
                <w:color w:val="000000"/>
                <w:kern w:val="24"/>
                <w:lang w:val="tr-TR" w:eastAsia="hr-BA"/>
              </w:rPr>
              <w:t>I CIKLUS</w:t>
            </w:r>
          </w:p>
        </w:tc>
        <w:tc>
          <w:tcPr>
            <w:tcW w:w="17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31DA027B" w14:textId="77777777" w:rsidR="00D850C2" w:rsidRPr="00342B76" w:rsidRDefault="00D850C2" w:rsidP="00D850C2">
            <w:pPr>
              <w:rPr>
                <w:rFonts w:eastAsia="Times New Roman" w:cs="Arial"/>
                <w:lang w:eastAsia="hr-BA"/>
              </w:rPr>
            </w:pPr>
            <w:r w:rsidRPr="00342B76">
              <w:rPr>
                <w:rFonts w:eastAsia="Calibri"/>
                <w:b/>
                <w:bCs/>
                <w:color w:val="000000"/>
                <w:kern w:val="24"/>
                <w:lang w:val="tr-TR" w:eastAsia="hr-BA"/>
              </w:rPr>
              <w:t xml:space="preserve">Godina: </w:t>
            </w:r>
            <w:r w:rsidR="007A3A62">
              <w:rPr>
                <w:rFonts w:eastAsia="Calibri"/>
                <w:b/>
                <w:bCs/>
                <w:color w:val="000000"/>
                <w:kern w:val="24"/>
                <w:lang w:val="tr-TR" w:eastAsia="hr-BA"/>
              </w:rPr>
              <w:t>II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139DFE2E" w14:textId="77777777" w:rsidR="00D850C2" w:rsidRPr="00342B76" w:rsidRDefault="00D850C2" w:rsidP="00D850C2">
            <w:pPr>
              <w:rPr>
                <w:rFonts w:eastAsia="Times New Roman" w:cs="Arial"/>
                <w:lang w:eastAsia="hr-BA"/>
              </w:rPr>
            </w:pPr>
            <w:r w:rsidRPr="00342B76">
              <w:rPr>
                <w:rFonts w:eastAsia="Calibri"/>
                <w:b/>
                <w:bCs/>
                <w:color w:val="000000"/>
                <w:kern w:val="24"/>
                <w:lang w:val="tr-TR" w:eastAsia="hr-BA"/>
              </w:rPr>
              <w:t xml:space="preserve">Semestar: </w:t>
            </w:r>
            <w:r w:rsidR="007A3A62">
              <w:rPr>
                <w:rFonts w:eastAsia="Calibri"/>
                <w:b/>
                <w:bCs/>
                <w:color w:val="000000"/>
                <w:kern w:val="24"/>
                <w:lang w:val="tr-TR" w:eastAsia="hr-BA"/>
              </w:rPr>
              <w:t>IV</w:t>
            </w:r>
          </w:p>
        </w:tc>
        <w:tc>
          <w:tcPr>
            <w:tcW w:w="34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2F2CE7DB" w14:textId="77777777" w:rsidR="00D850C2" w:rsidRPr="00342B76" w:rsidRDefault="00D850C2" w:rsidP="00D850C2">
            <w:pPr>
              <w:rPr>
                <w:rFonts w:eastAsia="Times New Roman" w:cs="Arial"/>
                <w:lang w:eastAsia="hr-BA"/>
              </w:rPr>
            </w:pPr>
            <w:r w:rsidRPr="00342B76">
              <w:rPr>
                <w:rFonts w:eastAsia="Calibri"/>
                <w:b/>
                <w:bCs/>
                <w:color w:val="000000"/>
                <w:kern w:val="24"/>
                <w:lang w:val="tr-TR" w:eastAsia="hr-BA"/>
              </w:rPr>
              <w:t>Broj ECTS kredita:</w:t>
            </w:r>
            <w:r w:rsidRPr="00342B76">
              <w:rPr>
                <w:rFonts w:eastAsia="Calibri"/>
                <w:color w:val="000000"/>
                <w:kern w:val="24"/>
                <w:lang w:eastAsia="hr-BA"/>
              </w:rPr>
              <w:t xml:space="preserve"> </w:t>
            </w:r>
            <w:r w:rsidR="007A3A62" w:rsidRPr="007A3A62">
              <w:rPr>
                <w:rFonts w:eastAsia="Calibri"/>
                <w:b/>
                <w:color w:val="000000"/>
                <w:kern w:val="24"/>
                <w:lang w:eastAsia="hr-BA"/>
              </w:rPr>
              <w:t>6</w:t>
            </w:r>
          </w:p>
        </w:tc>
      </w:tr>
      <w:tr w:rsidR="00D850C2" w:rsidRPr="00342B76" w14:paraId="5E8041B3" w14:textId="77777777" w:rsidTr="003441A3">
        <w:trPr>
          <w:trHeight w:val="479"/>
        </w:trPr>
        <w:tc>
          <w:tcPr>
            <w:tcW w:w="405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4763CC75" w14:textId="77777777" w:rsidR="00D850C2" w:rsidRPr="00342B76" w:rsidRDefault="00EE7ADB" w:rsidP="00D850C2">
            <w:pPr>
              <w:rPr>
                <w:rFonts w:eastAsia="Times New Roman" w:cs="Arial"/>
                <w:lang w:eastAsia="hr-BA"/>
              </w:rPr>
            </w:pPr>
            <w:r>
              <w:rPr>
                <w:noProof/>
                <w:lang w:val="bs-Latn-BA" w:eastAsia="bs-Latn-BA"/>
              </w:rPr>
              <w:drawing>
                <wp:anchor distT="0" distB="0" distL="114300" distR="114300" simplePos="0" relativeHeight="251657728" behindDoc="1" locked="0" layoutInCell="1" allowOverlap="1" wp14:anchorId="54DD4A09" wp14:editId="486E127C">
                  <wp:simplePos x="0" y="0"/>
                  <wp:positionH relativeFrom="column">
                    <wp:posOffset>44450</wp:posOffset>
                  </wp:positionH>
                  <wp:positionV relativeFrom="paragraph">
                    <wp:posOffset>139065</wp:posOffset>
                  </wp:positionV>
                  <wp:extent cx="4940300" cy="4940300"/>
                  <wp:effectExtent l="19050" t="0" r="0" b="0"/>
                  <wp:wrapNone/>
                  <wp:docPr id="2" name="Picture 2" descr="unsa logo transpar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nsa logo transpar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0" cy="4940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D850C2" w:rsidRPr="00342B76">
              <w:rPr>
                <w:rFonts w:eastAsia="Calibri"/>
                <w:b/>
                <w:bCs/>
                <w:color w:val="000000"/>
                <w:kern w:val="24"/>
                <w:lang w:val="tr-TR" w:eastAsia="hr-BA"/>
              </w:rPr>
              <w:t xml:space="preserve">Status: </w:t>
            </w:r>
            <w:r w:rsidR="007A3A62">
              <w:rPr>
                <w:rFonts w:eastAsia="Calibri"/>
                <w:b/>
                <w:bCs/>
                <w:color w:val="000000"/>
                <w:kern w:val="24"/>
                <w:lang w:val="tr-TR" w:eastAsia="hr-BA"/>
              </w:rPr>
              <w:t xml:space="preserve">Obavezan </w:t>
            </w:r>
          </w:p>
        </w:tc>
        <w:tc>
          <w:tcPr>
            <w:tcW w:w="54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5AA77CB1" w14:textId="77777777" w:rsidR="00D850C2" w:rsidRDefault="00D850C2" w:rsidP="00D850C2">
            <w:pPr>
              <w:rPr>
                <w:rFonts w:eastAsia="Calibri"/>
                <w:b/>
                <w:bCs/>
                <w:color w:val="000000"/>
                <w:kern w:val="24"/>
                <w:lang w:val="tr-TR" w:eastAsia="hr-BA"/>
              </w:rPr>
            </w:pPr>
            <w:r w:rsidRPr="00342B76">
              <w:rPr>
                <w:rFonts w:eastAsia="Calibri"/>
                <w:b/>
                <w:bCs/>
                <w:color w:val="000000"/>
                <w:kern w:val="24"/>
                <w:lang w:val="tr-TR" w:eastAsia="hr-BA"/>
              </w:rPr>
              <w:t xml:space="preserve">Ukupan broj sati:  </w:t>
            </w:r>
            <w:r w:rsidR="007A3A62">
              <w:rPr>
                <w:rFonts w:eastAsia="Calibri"/>
                <w:b/>
                <w:bCs/>
                <w:color w:val="000000"/>
                <w:kern w:val="24"/>
                <w:lang w:val="tr-TR" w:eastAsia="hr-BA"/>
              </w:rPr>
              <w:t>150</w:t>
            </w:r>
          </w:p>
          <w:p w14:paraId="66678A7C" w14:textId="77777777" w:rsidR="006C02D8" w:rsidRPr="00E22606" w:rsidRDefault="006C02D8" w:rsidP="00D850C2">
            <w:pPr>
              <w:rPr>
                <w:rFonts w:eastAsia="Calibri"/>
                <w:bCs/>
                <w:color w:val="000000"/>
                <w:kern w:val="24"/>
                <w:sz w:val="20"/>
                <w:szCs w:val="20"/>
                <w:lang w:val="tr-TR" w:eastAsia="hr-BA"/>
              </w:rPr>
            </w:pPr>
          </w:p>
          <w:p w14:paraId="2D389E60" w14:textId="77777777" w:rsidR="006C02D8" w:rsidRPr="00E22606" w:rsidRDefault="006C02D8" w:rsidP="00D850C2">
            <w:pPr>
              <w:rPr>
                <w:rFonts w:eastAsia="Calibri"/>
                <w:bCs/>
                <w:color w:val="000000"/>
                <w:kern w:val="24"/>
                <w:sz w:val="20"/>
                <w:szCs w:val="20"/>
                <w:lang w:val="tr-TR" w:eastAsia="hr-BA"/>
              </w:rPr>
            </w:pPr>
            <w:r w:rsidRPr="00E22606">
              <w:rPr>
                <w:rFonts w:eastAsia="Calibri"/>
                <w:bCs/>
                <w:color w:val="000000"/>
                <w:kern w:val="24"/>
                <w:sz w:val="20"/>
                <w:szCs w:val="20"/>
                <w:lang w:val="tr-TR" w:eastAsia="hr-BA"/>
              </w:rPr>
              <w:t>Predavanja</w:t>
            </w:r>
            <w:r w:rsidR="007A3A62">
              <w:rPr>
                <w:rFonts w:eastAsia="Calibri"/>
                <w:bCs/>
                <w:color w:val="000000"/>
                <w:kern w:val="24"/>
                <w:sz w:val="20"/>
                <w:szCs w:val="20"/>
                <w:lang w:val="tr-TR" w:eastAsia="hr-BA"/>
              </w:rPr>
              <w:t>: 45</w:t>
            </w:r>
          </w:p>
          <w:p w14:paraId="70208EDB" w14:textId="77777777" w:rsidR="006C02D8" w:rsidRPr="00E22606" w:rsidRDefault="006C02D8" w:rsidP="00D850C2">
            <w:pPr>
              <w:rPr>
                <w:rFonts w:eastAsia="Calibri"/>
                <w:bCs/>
                <w:color w:val="000000"/>
                <w:kern w:val="24"/>
                <w:sz w:val="20"/>
                <w:szCs w:val="20"/>
                <w:lang w:val="tr-TR" w:eastAsia="hr-BA"/>
              </w:rPr>
            </w:pPr>
            <w:r w:rsidRPr="00E22606">
              <w:rPr>
                <w:rFonts w:eastAsia="Calibri"/>
                <w:bCs/>
                <w:color w:val="000000"/>
                <w:kern w:val="24"/>
                <w:sz w:val="20"/>
                <w:szCs w:val="20"/>
                <w:lang w:val="tr-TR" w:eastAsia="hr-BA"/>
              </w:rPr>
              <w:t>Vježbe</w:t>
            </w:r>
            <w:r w:rsidR="007A3A62">
              <w:rPr>
                <w:rFonts w:eastAsia="Calibri"/>
                <w:bCs/>
                <w:color w:val="000000"/>
                <w:kern w:val="24"/>
                <w:sz w:val="20"/>
                <w:szCs w:val="20"/>
                <w:lang w:val="tr-TR" w:eastAsia="hr-BA"/>
              </w:rPr>
              <w:t>: 30</w:t>
            </w:r>
          </w:p>
          <w:p w14:paraId="2C155A6D" w14:textId="77777777" w:rsidR="006C02D8" w:rsidRPr="00E22606" w:rsidRDefault="00E22606" w:rsidP="00D850C2">
            <w:pPr>
              <w:rPr>
                <w:rFonts w:eastAsia="Calibri"/>
                <w:bCs/>
                <w:color w:val="000000"/>
                <w:kern w:val="24"/>
                <w:sz w:val="20"/>
                <w:szCs w:val="20"/>
                <w:lang w:val="tr-TR" w:eastAsia="hr-BA"/>
              </w:rPr>
            </w:pPr>
            <w:r w:rsidRPr="00E22606">
              <w:rPr>
                <w:rFonts w:eastAsia="Calibri"/>
                <w:bCs/>
                <w:color w:val="000000"/>
                <w:kern w:val="24"/>
                <w:sz w:val="20"/>
                <w:szCs w:val="20"/>
                <w:lang w:val="tr-TR" w:eastAsia="hr-BA"/>
              </w:rPr>
              <w:t>S</w:t>
            </w:r>
            <w:r w:rsidR="006C02D8" w:rsidRPr="00E22606">
              <w:rPr>
                <w:rFonts w:eastAsia="Calibri"/>
                <w:bCs/>
                <w:color w:val="000000"/>
                <w:kern w:val="24"/>
                <w:sz w:val="20"/>
                <w:szCs w:val="20"/>
                <w:lang w:val="tr-TR" w:eastAsia="hr-BA"/>
              </w:rPr>
              <w:t>eminar</w:t>
            </w:r>
            <w:r w:rsidR="007A3A62">
              <w:rPr>
                <w:rFonts w:eastAsia="Calibri"/>
                <w:bCs/>
                <w:color w:val="000000"/>
                <w:kern w:val="24"/>
                <w:sz w:val="20"/>
                <w:szCs w:val="20"/>
                <w:lang w:val="tr-TR" w:eastAsia="hr-BA"/>
              </w:rPr>
              <w:t>: 30</w:t>
            </w:r>
          </w:p>
          <w:p w14:paraId="4A3ACC9B" w14:textId="77777777" w:rsidR="00E22606" w:rsidRPr="00F507B3" w:rsidRDefault="007A3A62" w:rsidP="00D850C2">
            <w:pPr>
              <w:rPr>
                <w:rFonts w:eastAsia="Times New Roman" w:cs="Arial"/>
                <w:sz w:val="20"/>
                <w:szCs w:val="20"/>
                <w:lang w:val="it-IT" w:eastAsia="hr-BA"/>
              </w:rPr>
            </w:pPr>
            <w:proofErr w:type="spellStart"/>
            <w:r w:rsidRPr="00F507B3">
              <w:rPr>
                <w:rFonts w:eastAsia="Times New Roman" w:cs="Arial"/>
                <w:sz w:val="20"/>
                <w:szCs w:val="20"/>
                <w:lang w:val="it-IT" w:eastAsia="hr-BA"/>
              </w:rPr>
              <w:t>Samostalni</w:t>
            </w:r>
            <w:proofErr w:type="spellEnd"/>
            <w:r w:rsidRPr="00F507B3">
              <w:rPr>
                <w:rFonts w:eastAsia="Times New Roman" w:cs="Arial"/>
                <w:sz w:val="20"/>
                <w:szCs w:val="20"/>
                <w:lang w:val="it-IT" w:eastAsia="hr-BA"/>
              </w:rPr>
              <w:t xml:space="preserve"> rad </w:t>
            </w:r>
            <w:proofErr w:type="spellStart"/>
            <w:r w:rsidRPr="00F507B3">
              <w:rPr>
                <w:rFonts w:eastAsia="Times New Roman" w:cs="Arial"/>
                <w:sz w:val="20"/>
                <w:szCs w:val="20"/>
                <w:lang w:val="it-IT" w:eastAsia="hr-BA"/>
              </w:rPr>
              <w:t>studenta</w:t>
            </w:r>
            <w:proofErr w:type="spellEnd"/>
            <w:r w:rsidRPr="00F507B3">
              <w:rPr>
                <w:rFonts w:eastAsia="Times New Roman" w:cs="Arial"/>
                <w:sz w:val="20"/>
                <w:szCs w:val="20"/>
                <w:lang w:val="it-IT" w:eastAsia="hr-BA"/>
              </w:rPr>
              <w:t>:</w:t>
            </w:r>
            <w:r w:rsidR="00A35F25" w:rsidRPr="00F507B3">
              <w:rPr>
                <w:rFonts w:eastAsia="Times New Roman" w:cs="Arial"/>
                <w:sz w:val="20"/>
                <w:szCs w:val="20"/>
                <w:lang w:val="it-IT" w:eastAsia="hr-BA"/>
              </w:rPr>
              <w:t xml:space="preserve"> 20</w:t>
            </w:r>
          </w:p>
          <w:p w14:paraId="4CC83B50" w14:textId="77777777" w:rsidR="00A35F25" w:rsidRPr="00F507B3" w:rsidRDefault="00A35F25" w:rsidP="00D850C2">
            <w:pPr>
              <w:rPr>
                <w:rFonts w:eastAsia="Times New Roman" w:cs="Arial"/>
                <w:sz w:val="20"/>
                <w:szCs w:val="20"/>
                <w:lang w:val="it-IT" w:eastAsia="hr-BA"/>
              </w:rPr>
            </w:pPr>
            <w:proofErr w:type="spellStart"/>
            <w:r w:rsidRPr="00F507B3">
              <w:rPr>
                <w:rFonts w:eastAsia="Times New Roman" w:cs="Arial"/>
                <w:sz w:val="20"/>
                <w:szCs w:val="20"/>
                <w:lang w:val="it-IT" w:eastAsia="hr-BA"/>
              </w:rPr>
              <w:t>Grupni</w:t>
            </w:r>
            <w:proofErr w:type="spellEnd"/>
            <w:r w:rsidRPr="00F507B3">
              <w:rPr>
                <w:rFonts w:eastAsia="Times New Roman" w:cs="Arial"/>
                <w:sz w:val="20"/>
                <w:szCs w:val="20"/>
                <w:lang w:val="it-IT" w:eastAsia="hr-BA"/>
              </w:rPr>
              <w:t xml:space="preserve"> rad, </w:t>
            </w:r>
            <w:proofErr w:type="spellStart"/>
            <w:r w:rsidRPr="00F507B3">
              <w:rPr>
                <w:rFonts w:eastAsia="Times New Roman" w:cs="Arial"/>
                <w:sz w:val="20"/>
                <w:szCs w:val="20"/>
                <w:lang w:val="it-IT" w:eastAsia="hr-BA"/>
              </w:rPr>
              <w:t>prezentacije</w:t>
            </w:r>
            <w:proofErr w:type="spellEnd"/>
            <w:r w:rsidRPr="00F507B3">
              <w:rPr>
                <w:rFonts w:eastAsia="Times New Roman" w:cs="Arial"/>
                <w:sz w:val="20"/>
                <w:szCs w:val="20"/>
                <w:lang w:val="it-IT" w:eastAsia="hr-BA"/>
              </w:rPr>
              <w:t xml:space="preserve"> i </w:t>
            </w:r>
            <w:proofErr w:type="spellStart"/>
            <w:r w:rsidRPr="00F507B3">
              <w:rPr>
                <w:rFonts w:eastAsia="Times New Roman" w:cs="Arial"/>
                <w:sz w:val="20"/>
                <w:szCs w:val="20"/>
                <w:lang w:val="it-IT" w:eastAsia="hr-BA"/>
              </w:rPr>
              <w:t>diskusije</w:t>
            </w:r>
            <w:proofErr w:type="spellEnd"/>
            <w:r w:rsidRPr="00F507B3">
              <w:rPr>
                <w:rFonts w:eastAsia="Times New Roman" w:cs="Arial"/>
                <w:sz w:val="20"/>
                <w:szCs w:val="20"/>
                <w:lang w:val="it-IT" w:eastAsia="hr-BA"/>
              </w:rPr>
              <w:t>: 15</w:t>
            </w:r>
          </w:p>
          <w:p w14:paraId="38984035" w14:textId="77777777" w:rsidR="00A35F25" w:rsidRDefault="00A35F25" w:rsidP="00D850C2">
            <w:pPr>
              <w:rPr>
                <w:rFonts w:eastAsia="Times New Roman" w:cs="Arial"/>
                <w:sz w:val="20"/>
                <w:szCs w:val="20"/>
                <w:lang w:eastAsia="hr-BA"/>
              </w:rPr>
            </w:pPr>
            <w:proofErr w:type="spellStart"/>
            <w:r>
              <w:rPr>
                <w:rFonts w:eastAsia="Times New Roman" w:cs="Arial"/>
                <w:sz w:val="20"/>
                <w:szCs w:val="20"/>
                <w:lang w:eastAsia="hr-BA"/>
              </w:rPr>
              <w:t>Konsultacije</w:t>
            </w:r>
            <w:proofErr w:type="spellEnd"/>
            <w:r>
              <w:rPr>
                <w:rFonts w:eastAsia="Times New Roman" w:cs="Arial"/>
                <w:sz w:val="20"/>
                <w:szCs w:val="20"/>
                <w:lang w:eastAsia="hr-BA"/>
              </w:rPr>
              <w:t>: 10</w:t>
            </w:r>
          </w:p>
          <w:p w14:paraId="43E40A6B" w14:textId="77777777" w:rsidR="00A35F25" w:rsidRPr="00E22606" w:rsidRDefault="00A35F25" w:rsidP="00D850C2">
            <w:pPr>
              <w:rPr>
                <w:rFonts w:eastAsia="Times New Roman" w:cs="Arial"/>
                <w:sz w:val="20"/>
                <w:szCs w:val="20"/>
                <w:lang w:eastAsia="hr-BA"/>
              </w:rPr>
            </w:pPr>
          </w:p>
          <w:p w14:paraId="1E708A8F" w14:textId="77777777" w:rsidR="00E22606" w:rsidRPr="00342B76" w:rsidRDefault="00E22606" w:rsidP="00D850C2">
            <w:pPr>
              <w:rPr>
                <w:rFonts w:eastAsia="Times New Roman" w:cs="Arial"/>
                <w:lang w:eastAsia="hr-BA"/>
              </w:rPr>
            </w:pPr>
          </w:p>
        </w:tc>
      </w:tr>
      <w:tr w:rsidR="006C02D8" w:rsidRPr="00EB7DA8" w14:paraId="74A3FA24" w14:textId="77777777" w:rsidTr="003441A3">
        <w:trPr>
          <w:trHeight w:val="323"/>
        </w:trPr>
        <w:tc>
          <w:tcPr>
            <w:tcW w:w="28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</w:tcPr>
          <w:p w14:paraId="7965613E" w14:textId="77777777" w:rsidR="006C02D8" w:rsidRDefault="006C02D8" w:rsidP="00D850C2">
            <w:pPr>
              <w:rPr>
                <w:rFonts w:eastAsia="Times New Roman" w:cs="Arial"/>
                <w:b/>
                <w:lang w:eastAsia="hr-BA"/>
              </w:rPr>
            </w:pPr>
            <w:proofErr w:type="spellStart"/>
            <w:r>
              <w:rPr>
                <w:rFonts w:eastAsia="Times New Roman" w:cs="Arial"/>
                <w:b/>
                <w:lang w:eastAsia="hr-BA"/>
              </w:rPr>
              <w:t>Odgovorni</w:t>
            </w:r>
            <w:proofErr w:type="spellEnd"/>
            <w:r>
              <w:rPr>
                <w:rFonts w:eastAsia="Times New Roman" w:cs="Arial"/>
                <w:b/>
                <w:lang w:eastAsia="hr-BA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lang w:eastAsia="hr-BA"/>
              </w:rPr>
              <w:t>nastavnik</w:t>
            </w:r>
            <w:proofErr w:type="spellEnd"/>
            <w:r>
              <w:rPr>
                <w:rFonts w:eastAsia="Times New Roman" w:cs="Arial"/>
                <w:b/>
                <w:lang w:eastAsia="hr-BA"/>
              </w:rPr>
              <w:t>/ci</w:t>
            </w:r>
          </w:p>
        </w:tc>
        <w:tc>
          <w:tcPr>
            <w:tcW w:w="658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</w:tcPr>
          <w:p w14:paraId="415072F9" w14:textId="358198A5" w:rsidR="003441A3" w:rsidRPr="00F507B3" w:rsidRDefault="00EB7DA8" w:rsidP="003441A3">
            <w:pPr>
              <w:rPr>
                <w:rFonts w:eastAsia="Times New Roman" w:cs="Arial"/>
                <w:b/>
                <w:lang w:val="it-IT" w:eastAsia="hr-BA"/>
              </w:rPr>
            </w:pPr>
            <w:r>
              <w:rPr>
                <w:rFonts w:eastAsia="Times New Roman" w:cs="Arial"/>
                <w:b/>
                <w:lang w:val="it-IT" w:eastAsia="hr-BA"/>
              </w:rPr>
              <w:t>prof</w:t>
            </w:r>
            <w:r w:rsidR="003441A3" w:rsidRPr="00F507B3">
              <w:rPr>
                <w:rFonts w:eastAsia="Times New Roman" w:cs="Arial"/>
                <w:b/>
                <w:lang w:val="it-IT" w:eastAsia="hr-BA"/>
              </w:rPr>
              <w:t xml:space="preserve">. dr. Irena Praskač – </w:t>
            </w:r>
            <w:proofErr w:type="spellStart"/>
            <w:r w:rsidR="003441A3" w:rsidRPr="00F507B3">
              <w:rPr>
                <w:rFonts w:eastAsia="Times New Roman" w:cs="Arial"/>
                <w:b/>
                <w:lang w:val="it-IT" w:eastAsia="hr-BA"/>
              </w:rPr>
              <w:t>Salčin</w:t>
            </w:r>
            <w:proofErr w:type="spellEnd"/>
          </w:p>
          <w:p w14:paraId="46578037" w14:textId="77777777" w:rsidR="003441A3" w:rsidRPr="00F507B3" w:rsidRDefault="003441A3" w:rsidP="003441A3">
            <w:pPr>
              <w:rPr>
                <w:rFonts w:eastAsia="Times New Roman" w:cs="Arial"/>
                <w:b/>
                <w:lang w:val="it-IT" w:eastAsia="hr-BA"/>
              </w:rPr>
            </w:pPr>
            <w:r w:rsidRPr="00F507B3">
              <w:rPr>
                <w:lang w:val="it-IT"/>
              </w:rPr>
              <w:t xml:space="preserve">e – mail: </w:t>
            </w:r>
            <w:hyperlink r:id="rId9" w:history="1">
              <w:r w:rsidRPr="00F507B3">
                <w:rPr>
                  <w:rStyle w:val="Hyperlink"/>
                  <w:rFonts w:eastAsia="Times New Roman" w:cs="Arial"/>
                  <w:b/>
                  <w:lang w:val="it-IT" w:eastAsia="hr-BA"/>
                </w:rPr>
                <w:t>irena.praskac@fpn.unsa.ba</w:t>
              </w:r>
            </w:hyperlink>
          </w:p>
          <w:p w14:paraId="61639B67" w14:textId="77777777" w:rsidR="00146682" w:rsidRPr="00865B0A" w:rsidRDefault="003441A3" w:rsidP="00146682">
            <w:pPr>
              <w:rPr>
                <w:rFonts w:eastAsia="Times New Roman" w:cs="Arial"/>
                <w:b/>
                <w:lang w:val="it-IT" w:eastAsia="hr-BA"/>
              </w:rPr>
            </w:pPr>
            <w:r w:rsidRPr="00F507B3">
              <w:rPr>
                <w:rFonts w:eastAsia="Times New Roman" w:cs="Arial"/>
                <w:b/>
                <w:lang w:val="it-IT" w:eastAsia="hr-BA"/>
              </w:rPr>
              <w:t xml:space="preserve">Termini </w:t>
            </w:r>
            <w:proofErr w:type="spellStart"/>
            <w:r w:rsidRPr="00F507B3">
              <w:rPr>
                <w:rFonts w:eastAsia="Times New Roman" w:cs="Arial"/>
                <w:b/>
                <w:lang w:val="it-IT" w:eastAsia="hr-BA"/>
              </w:rPr>
              <w:t>konsultacija</w:t>
            </w:r>
            <w:proofErr w:type="spellEnd"/>
            <w:r w:rsidRPr="00F507B3">
              <w:rPr>
                <w:rFonts w:eastAsia="Times New Roman" w:cs="Arial"/>
                <w:b/>
                <w:lang w:val="it-IT" w:eastAsia="hr-BA"/>
              </w:rPr>
              <w:t xml:space="preserve">: </w:t>
            </w:r>
            <w:proofErr w:type="spellStart"/>
            <w:r w:rsidR="00146682" w:rsidRPr="00865B0A">
              <w:rPr>
                <w:rFonts w:eastAsia="Times New Roman" w:cs="Arial"/>
                <w:b/>
                <w:lang w:val="it-IT" w:eastAsia="hr-BA"/>
              </w:rPr>
              <w:t>ponedjeljak</w:t>
            </w:r>
            <w:proofErr w:type="spellEnd"/>
            <w:r w:rsidR="00146682" w:rsidRPr="00865B0A">
              <w:rPr>
                <w:rFonts w:eastAsia="Times New Roman" w:cs="Arial"/>
                <w:b/>
                <w:lang w:val="it-IT" w:eastAsia="hr-BA"/>
              </w:rPr>
              <w:t xml:space="preserve"> </w:t>
            </w:r>
            <w:r w:rsidR="00146682">
              <w:rPr>
                <w:rFonts w:eastAsia="Times New Roman" w:cs="Arial"/>
                <w:b/>
                <w:lang w:val="it-IT" w:eastAsia="hr-BA"/>
              </w:rPr>
              <w:t>09:</w:t>
            </w:r>
            <w:r w:rsidR="00146682" w:rsidRPr="00865B0A">
              <w:rPr>
                <w:rFonts w:eastAsia="Times New Roman" w:cs="Arial"/>
                <w:b/>
                <w:lang w:val="it-IT" w:eastAsia="hr-BA"/>
              </w:rPr>
              <w:t>00 – 1</w:t>
            </w:r>
            <w:r w:rsidR="00146682">
              <w:rPr>
                <w:rFonts w:eastAsia="Times New Roman" w:cs="Arial"/>
                <w:b/>
                <w:lang w:val="it-IT" w:eastAsia="hr-BA"/>
              </w:rPr>
              <w:t>2:</w:t>
            </w:r>
            <w:r w:rsidR="00146682" w:rsidRPr="00865B0A">
              <w:rPr>
                <w:rFonts w:eastAsia="Times New Roman" w:cs="Arial"/>
                <w:b/>
                <w:lang w:val="it-IT" w:eastAsia="hr-BA"/>
              </w:rPr>
              <w:t>00</w:t>
            </w:r>
          </w:p>
          <w:p w14:paraId="62675AFF" w14:textId="6DB3B72D" w:rsidR="00F507B3" w:rsidRPr="00865B0A" w:rsidRDefault="00146682" w:rsidP="00146682">
            <w:pPr>
              <w:rPr>
                <w:rFonts w:eastAsia="Times New Roman" w:cs="Arial"/>
                <w:b/>
                <w:lang w:val="it-IT" w:eastAsia="hr-BA"/>
              </w:rPr>
            </w:pPr>
            <w:r w:rsidRPr="00865B0A">
              <w:rPr>
                <w:rFonts w:eastAsia="Times New Roman" w:cs="Arial"/>
                <w:b/>
                <w:lang w:val="it-IT" w:eastAsia="hr-BA"/>
              </w:rPr>
              <w:t xml:space="preserve">                                              </w:t>
            </w:r>
            <w:proofErr w:type="spellStart"/>
            <w:r>
              <w:rPr>
                <w:rFonts w:eastAsia="Times New Roman" w:cs="Arial"/>
                <w:b/>
                <w:lang w:val="it-IT" w:eastAsia="hr-BA"/>
              </w:rPr>
              <w:t>utorak</w:t>
            </w:r>
            <w:proofErr w:type="spellEnd"/>
            <w:r w:rsidRPr="00865B0A">
              <w:rPr>
                <w:rFonts w:eastAsia="Times New Roman" w:cs="Arial"/>
                <w:b/>
                <w:lang w:val="it-IT" w:eastAsia="hr-BA"/>
              </w:rPr>
              <w:t xml:space="preserve">      </w:t>
            </w:r>
            <w:r>
              <w:rPr>
                <w:rFonts w:eastAsia="Times New Roman" w:cs="Arial"/>
                <w:b/>
                <w:lang w:val="it-IT" w:eastAsia="hr-BA"/>
              </w:rPr>
              <w:t xml:space="preserve">      09:</w:t>
            </w:r>
            <w:r w:rsidRPr="00865B0A">
              <w:rPr>
                <w:rFonts w:eastAsia="Times New Roman" w:cs="Arial"/>
                <w:b/>
                <w:lang w:val="it-IT" w:eastAsia="hr-BA"/>
              </w:rPr>
              <w:t>00 – 1</w:t>
            </w:r>
            <w:r>
              <w:rPr>
                <w:rFonts w:eastAsia="Times New Roman" w:cs="Arial"/>
                <w:b/>
                <w:lang w:val="it-IT" w:eastAsia="hr-BA"/>
              </w:rPr>
              <w:t>1:</w:t>
            </w:r>
            <w:r w:rsidRPr="00865B0A">
              <w:rPr>
                <w:rFonts w:eastAsia="Times New Roman" w:cs="Arial"/>
                <w:b/>
                <w:lang w:val="it-IT" w:eastAsia="hr-BA"/>
              </w:rPr>
              <w:t>00</w:t>
            </w:r>
          </w:p>
          <w:p w14:paraId="321AE4B8" w14:textId="0DC7AA6F" w:rsidR="00F507B3" w:rsidRPr="00865B0A" w:rsidRDefault="00F507B3" w:rsidP="00F507B3">
            <w:pPr>
              <w:rPr>
                <w:rFonts w:eastAsia="Times New Roman" w:cs="Arial"/>
                <w:b/>
                <w:lang w:val="it-IT" w:eastAsia="hr-BA"/>
              </w:rPr>
            </w:pPr>
            <w:proofErr w:type="spellStart"/>
            <w:r w:rsidRPr="00865B0A">
              <w:rPr>
                <w:rFonts w:eastAsia="Times New Roman" w:cs="Arial"/>
                <w:b/>
                <w:lang w:val="it-IT" w:eastAsia="hr-BA"/>
              </w:rPr>
              <w:t>Uz</w:t>
            </w:r>
            <w:proofErr w:type="spellEnd"/>
            <w:r w:rsidRPr="00865B0A">
              <w:rPr>
                <w:rFonts w:eastAsia="Times New Roman" w:cs="Arial"/>
                <w:b/>
                <w:lang w:val="it-IT" w:eastAsia="hr-BA"/>
              </w:rPr>
              <w:t xml:space="preserve"> </w:t>
            </w:r>
            <w:proofErr w:type="spellStart"/>
            <w:r w:rsidRPr="00865B0A">
              <w:rPr>
                <w:rFonts w:eastAsia="Times New Roman" w:cs="Arial"/>
                <w:b/>
                <w:lang w:val="it-IT" w:eastAsia="hr-BA"/>
              </w:rPr>
              <w:t>mogućnost</w:t>
            </w:r>
            <w:proofErr w:type="spellEnd"/>
            <w:r w:rsidRPr="00865B0A">
              <w:rPr>
                <w:rFonts w:eastAsia="Times New Roman" w:cs="Arial"/>
                <w:b/>
                <w:lang w:val="it-IT" w:eastAsia="hr-BA"/>
              </w:rPr>
              <w:t xml:space="preserve"> </w:t>
            </w:r>
            <w:proofErr w:type="spellStart"/>
            <w:r w:rsidRPr="00865B0A">
              <w:rPr>
                <w:rFonts w:eastAsia="Times New Roman" w:cs="Arial"/>
                <w:b/>
                <w:lang w:val="it-IT" w:eastAsia="hr-BA"/>
              </w:rPr>
              <w:t>dogovora</w:t>
            </w:r>
            <w:proofErr w:type="spellEnd"/>
            <w:r w:rsidRPr="00865B0A">
              <w:rPr>
                <w:rFonts w:eastAsia="Times New Roman" w:cs="Arial"/>
                <w:b/>
                <w:lang w:val="it-IT" w:eastAsia="hr-BA"/>
              </w:rPr>
              <w:t xml:space="preserve"> za termine </w:t>
            </w:r>
            <w:proofErr w:type="spellStart"/>
            <w:r w:rsidRPr="00865B0A">
              <w:rPr>
                <w:rFonts w:eastAsia="Times New Roman" w:cs="Arial"/>
                <w:b/>
                <w:lang w:val="it-IT" w:eastAsia="hr-BA"/>
              </w:rPr>
              <w:t>koji</w:t>
            </w:r>
            <w:proofErr w:type="spellEnd"/>
            <w:r w:rsidRPr="00865B0A">
              <w:rPr>
                <w:rFonts w:eastAsia="Times New Roman" w:cs="Arial"/>
                <w:b/>
                <w:lang w:val="it-IT" w:eastAsia="hr-BA"/>
              </w:rPr>
              <w:t xml:space="preserve"> </w:t>
            </w:r>
            <w:proofErr w:type="spellStart"/>
            <w:r w:rsidRPr="00865B0A">
              <w:rPr>
                <w:rFonts w:eastAsia="Times New Roman" w:cs="Arial"/>
                <w:b/>
                <w:lang w:val="it-IT" w:eastAsia="hr-BA"/>
              </w:rPr>
              <w:t>nisu</w:t>
            </w:r>
            <w:proofErr w:type="spellEnd"/>
            <w:r w:rsidRPr="00865B0A">
              <w:rPr>
                <w:rFonts w:eastAsia="Times New Roman" w:cs="Arial"/>
                <w:b/>
                <w:lang w:val="it-IT" w:eastAsia="hr-BA"/>
              </w:rPr>
              <w:t xml:space="preserve"> </w:t>
            </w:r>
            <w:proofErr w:type="spellStart"/>
            <w:r w:rsidRPr="00865B0A">
              <w:rPr>
                <w:rFonts w:eastAsia="Times New Roman" w:cs="Arial"/>
                <w:b/>
                <w:lang w:val="it-IT" w:eastAsia="hr-BA"/>
              </w:rPr>
              <w:t>navedeni</w:t>
            </w:r>
            <w:proofErr w:type="spellEnd"/>
            <w:r w:rsidRPr="00865B0A">
              <w:rPr>
                <w:rFonts w:eastAsia="Times New Roman" w:cs="Arial"/>
                <w:b/>
                <w:lang w:val="it-IT" w:eastAsia="hr-BA"/>
              </w:rPr>
              <w:t>.</w:t>
            </w:r>
          </w:p>
          <w:p w14:paraId="19F20484" w14:textId="4CC538E4" w:rsidR="006C02D8" w:rsidRPr="00146682" w:rsidRDefault="006C02D8" w:rsidP="00F507B3">
            <w:pPr>
              <w:rPr>
                <w:rFonts w:eastAsia="Times New Roman" w:cs="Arial"/>
                <w:b/>
                <w:lang w:val="it-IT" w:eastAsia="hr-BA"/>
              </w:rPr>
            </w:pPr>
          </w:p>
        </w:tc>
      </w:tr>
      <w:tr w:rsidR="00D850C2" w:rsidRPr="00342B76" w14:paraId="07BC859E" w14:textId="77777777" w:rsidTr="003441A3">
        <w:trPr>
          <w:trHeight w:val="323"/>
        </w:trPr>
        <w:tc>
          <w:tcPr>
            <w:tcW w:w="28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51C02E23" w14:textId="77777777" w:rsidR="00D850C2" w:rsidRPr="00342B76" w:rsidRDefault="002171D2" w:rsidP="00D850C2">
            <w:pPr>
              <w:rPr>
                <w:rFonts w:eastAsia="Times New Roman" w:cs="Arial"/>
                <w:b/>
                <w:lang w:eastAsia="hr-BA"/>
              </w:rPr>
            </w:pPr>
            <w:proofErr w:type="spellStart"/>
            <w:r>
              <w:rPr>
                <w:rFonts w:eastAsia="Times New Roman" w:cs="Arial"/>
                <w:b/>
                <w:lang w:eastAsia="hr-BA"/>
              </w:rPr>
              <w:t>Preduslov</w:t>
            </w:r>
            <w:proofErr w:type="spellEnd"/>
            <w:r>
              <w:rPr>
                <w:rFonts w:eastAsia="Times New Roman" w:cs="Arial"/>
                <w:b/>
                <w:lang w:eastAsia="hr-BA"/>
              </w:rPr>
              <w:t xml:space="preserve"> za </w:t>
            </w:r>
            <w:proofErr w:type="spellStart"/>
            <w:r>
              <w:rPr>
                <w:rFonts w:eastAsia="Times New Roman" w:cs="Arial"/>
                <w:b/>
                <w:lang w:eastAsia="hr-BA"/>
              </w:rPr>
              <w:t>upis</w:t>
            </w:r>
            <w:proofErr w:type="spellEnd"/>
            <w:r w:rsidR="00D850C2" w:rsidRPr="00342B76">
              <w:rPr>
                <w:rFonts w:eastAsia="Times New Roman" w:cs="Arial"/>
                <w:b/>
                <w:lang w:eastAsia="hr-BA"/>
              </w:rPr>
              <w:t>:</w:t>
            </w:r>
          </w:p>
        </w:tc>
        <w:tc>
          <w:tcPr>
            <w:tcW w:w="658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54B6E6AE" w14:textId="77777777" w:rsidR="00D850C2" w:rsidRPr="00342B76" w:rsidRDefault="00A35F25" w:rsidP="00D850C2">
            <w:pPr>
              <w:rPr>
                <w:rFonts w:eastAsia="Times New Roman" w:cs="Arial"/>
                <w:lang w:eastAsia="hr-BA"/>
              </w:rPr>
            </w:pPr>
            <w:r>
              <w:rPr>
                <w:rFonts w:eastAsia="Times New Roman" w:cs="Arial"/>
                <w:lang w:eastAsia="hr-BA"/>
              </w:rPr>
              <w:t>-</w:t>
            </w:r>
          </w:p>
        </w:tc>
      </w:tr>
      <w:tr w:rsidR="00D850C2" w:rsidRPr="00EB7DA8" w14:paraId="416045D9" w14:textId="77777777" w:rsidTr="003441A3">
        <w:trPr>
          <w:trHeight w:val="323"/>
        </w:trPr>
        <w:tc>
          <w:tcPr>
            <w:tcW w:w="28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</w:tcPr>
          <w:p w14:paraId="665EC128" w14:textId="77777777" w:rsidR="00D850C2" w:rsidRPr="00342B76" w:rsidRDefault="00D850C2" w:rsidP="00D850C2">
            <w:pPr>
              <w:rPr>
                <w:rFonts w:eastAsia="Calibri"/>
                <w:b/>
                <w:bCs/>
                <w:color w:val="000000"/>
                <w:kern w:val="24"/>
                <w:lang w:val="tr-TR" w:eastAsia="hr-BA"/>
              </w:rPr>
            </w:pPr>
            <w:r w:rsidRPr="00342B76">
              <w:rPr>
                <w:rFonts w:eastAsia="Calibri"/>
                <w:b/>
                <w:bCs/>
                <w:color w:val="000000"/>
                <w:kern w:val="24"/>
                <w:lang w:val="tr-TR" w:eastAsia="hr-BA"/>
              </w:rPr>
              <w:t>Cilj (ciljevi) predmeta:</w:t>
            </w:r>
          </w:p>
        </w:tc>
        <w:tc>
          <w:tcPr>
            <w:tcW w:w="658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</w:tcPr>
          <w:p w14:paraId="5C2515AA" w14:textId="77777777" w:rsidR="00AB135F" w:rsidRDefault="00AB135F" w:rsidP="00A35F25">
            <w:pPr>
              <w:jc w:val="both"/>
              <w:rPr>
                <w:b/>
                <w:lang w:val="hr-HR"/>
              </w:rPr>
            </w:pPr>
          </w:p>
          <w:p w14:paraId="15BCF772" w14:textId="77777777" w:rsidR="00D850C2" w:rsidRDefault="00A35F25" w:rsidP="00A35F25">
            <w:pPr>
              <w:jc w:val="both"/>
              <w:rPr>
                <w:b/>
                <w:lang w:val="hr-HR"/>
              </w:rPr>
            </w:pPr>
            <w:r w:rsidRPr="00AD04BB">
              <w:rPr>
                <w:b/>
                <w:lang w:val="hr-HR"/>
              </w:rPr>
              <w:t>Cilj predmeta je dati studentima uvid u funkcionisanje savremenih</w:t>
            </w:r>
            <w:r>
              <w:rPr>
                <w:b/>
                <w:lang w:val="hr-HR"/>
              </w:rPr>
              <w:t xml:space="preserve"> </w:t>
            </w:r>
            <w:r w:rsidRPr="00AD04BB">
              <w:rPr>
                <w:b/>
                <w:lang w:val="hr-HR"/>
              </w:rPr>
              <w:t xml:space="preserve">komunikacijskih sistema. </w:t>
            </w:r>
            <w:r w:rsidRPr="00F507B3">
              <w:rPr>
                <w:b/>
                <w:lang w:val="hr-HR"/>
              </w:rPr>
              <w:t>Teoretski</w:t>
            </w:r>
            <w:r w:rsidRPr="00AD04BB">
              <w:rPr>
                <w:b/>
                <w:lang w:val="hr-HR"/>
              </w:rPr>
              <w:t xml:space="preserve"> </w:t>
            </w:r>
            <w:r w:rsidRPr="00F507B3">
              <w:rPr>
                <w:b/>
                <w:lang w:val="hr-HR"/>
              </w:rPr>
              <w:t>dio</w:t>
            </w:r>
            <w:r w:rsidRPr="00AD04BB">
              <w:rPr>
                <w:b/>
                <w:lang w:val="hr-HR"/>
              </w:rPr>
              <w:t xml:space="preserve"> </w:t>
            </w:r>
            <w:r w:rsidRPr="00F507B3">
              <w:rPr>
                <w:b/>
                <w:lang w:val="hr-HR"/>
              </w:rPr>
              <w:t>predmeta</w:t>
            </w:r>
            <w:r w:rsidRPr="00AD04BB">
              <w:rPr>
                <w:b/>
                <w:lang w:val="hr-HR"/>
              </w:rPr>
              <w:t xml:space="preserve"> načelno ispituje pokretače i primaoce poruka /informacija u procesu komunikacije, principe organiziranja informacijskih sistema i njihove funkcije, dok se njegov empirijski dio odnosi na izučavanje komunikacijskih sistema najtipičnijih za određene modele i nivoe </w:t>
            </w:r>
            <w:r>
              <w:rPr>
                <w:b/>
                <w:lang w:val="hr-HR"/>
              </w:rPr>
              <w:t>te</w:t>
            </w:r>
            <w:r w:rsidRPr="00AD04BB">
              <w:rPr>
                <w:b/>
                <w:lang w:val="hr-HR"/>
              </w:rPr>
              <w:t xml:space="preserve"> osigurava provjeru teoretskih postavki i početnih hipoteza.</w:t>
            </w:r>
          </w:p>
          <w:p w14:paraId="0D6D9E58" w14:textId="77777777" w:rsidR="00AB135F" w:rsidRPr="00F507B3" w:rsidRDefault="00AB135F" w:rsidP="00A35F25">
            <w:pPr>
              <w:jc w:val="both"/>
              <w:rPr>
                <w:rFonts w:eastAsia="Times New Roman" w:cs="Arial"/>
                <w:lang w:val="hr-HR" w:eastAsia="hr-BA"/>
              </w:rPr>
            </w:pPr>
          </w:p>
        </w:tc>
      </w:tr>
      <w:tr w:rsidR="00D850C2" w:rsidRPr="00342B76" w14:paraId="202F0C0F" w14:textId="77777777" w:rsidTr="003441A3">
        <w:trPr>
          <w:trHeight w:val="323"/>
        </w:trPr>
        <w:tc>
          <w:tcPr>
            <w:tcW w:w="28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</w:tcPr>
          <w:p w14:paraId="2564724C" w14:textId="77777777" w:rsidR="00E22606" w:rsidRDefault="00D850C2" w:rsidP="00D850C2">
            <w:pPr>
              <w:rPr>
                <w:rFonts w:eastAsia="Calibri"/>
                <w:b/>
                <w:bCs/>
                <w:color w:val="000000"/>
                <w:kern w:val="24"/>
                <w:lang w:eastAsia="hr-BA"/>
              </w:rPr>
            </w:pPr>
            <w:proofErr w:type="spellStart"/>
            <w:r w:rsidRPr="00342B76">
              <w:rPr>
                <w:rFonts w:eastAsia="Calibri"/>
                <w:b/>
                <w:bCs/>
                <w:color w:val="000000"/>
                <w:kern w:val="24"/>
                <w:lang w:eastAsia="hr-BA"/>
              </w:rPr>
              <w:t>Tematske</w:t>
            </w:r>
            <w:proofErr w:type="spellEnd"/>
            <w:r w:rsidRPr="00342B76">
              <w:rPr>
                <w:rFonts w:eastAsia="Calibri"/>
                <w:b/>
                <w:bCs/>
                <w:color w:val="000000"/>
                <w:kern w:val="24"/>
                <w:lang w:eastAsia="hr-BA"/>
              </w:rPr>
              <w:t xml:space="preserve"> </w:t>
            </w:r>
            <w:proofErr w:type="spellStart"/>
            <w:r w:rsidRPr="00342B76">
              <w:rPr>
                <w:rFonts w:eastAsia="Calibri"/>
                <w:b/>
                <w:bCs/>
                <w:color w:val="000000"/>
                <w:kern w:val="24"/>
                <w:lang w:eastAsia="hr-BA"/>
              </w:rPr>
              <w:t>jedinice</w:t>
            </w:r>
            <w:proofErr w:type="spellEnd"/>
            <w:r w:rsidR="00E22606">
              <w:rPr>
                <w:rFonts w:eastAsia="Calibri"/>
                <w:b/>
                <w:bCs/>
                <w:color w:val="000000"/>
                <w:kern w:val="24"/>
                <w:lang w:eastAsia="hr-BA"/>
              </w:rPr>
              <w:t>:</w:t>
            </w:r>
          </w:p>
          <w:p w14:paraId="198186A2" w14:textId="77777777" w:rsidR="00D850C2" w:rsidRPr="00E22606" w:rsidRDefault="00D850C2" w:rsidP="00D850C2">
            <w:pPr>
              <w:rPr>
                <w:rFonts w:eastAsia="Calibri"/>
                <w:bCs/>
                <w:i/>
                <w:color w:val="000000"/>
                <w:kern w:val="24"/>
                <w:lang w:eastAsia="hr-BA"/>
              </w:rPr>
            </w:pPr>
          </w:p>
        </w:tc>
        <w:tc>
          <w:tcPr>
            <w:tcW w:w="658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</w:tcPr>
          <w:p w14:paraId="1916B119" w14:textId="77777777" w:rsidR="007E24B8" w:rsidRDefault="007E24B8" w:rsidP="007E24B8">
            <w:pPr>
              <w:ind w:left="432"/>
              <w:jc w:val="both"/>
              <w:rPr>
                <w:rFonts w:cs="Arial Narrow"/>
                <w:b/>
                <w:bCs/>
              </w:rPr>
            </w:pPr>
          </w:p>
          <w:p w14:paraId="1694C10F" w14:textId="77777777" w:rsidR="007E24B8" w:rsidRPr="00AD04BB" w:rsidRDefault="007E24B8" w:rsidP="007E24B8">
            <w:pPr>
              <w:jc w:val="both"/>
              <w:rPr>
                <w:rFonts w:cs="Arial Narrow"/>
                <w:b/>
                <w:bCs/>
              </w:rPr>
            </w:pPr>
            <w:proofErr w:type="spellStart"/>
            <w:r w:rsidRPr="00AD04BB">
              <w:rPr>
                <w:rFonts w:cs="Arial Narrow"/>
                <w:b/>
                <w:bCs/>
              </w:rPr>
              <w:t>Sistemske</w:t>
            </w:r>
            <w:proofErr w:type="spellEnd"/>
            <w:r w:rsidRPr="00AD04BB">
              <w:rPr>
                <w:rFonts w:cs="Arial Narrow"/>
                <w:b/>
                <w:bCs/>
              </w:rPr>
              <w:t xml:space="preserve"> </w:t>
            </w:r>
            <w:proofErr w:type="spellStart"/>
            <w:r w:rsidRPr="00AD04BB">
              <w:rPr>
                <w:rFonts w:cs="Arial Narrow"/>
                <w:b/>
                <w:bCs/>
              </w:rPr>
              <w:t>teorije</w:t>
            </w:r>
            <w:proofErr w:type="spellEnd"/>
            <w:r w:rsidRPr="00AD04BB">
              <w:rPr>
                <w:rFonts w:cs="Arial Narrow"/>
                <w:b/>
                <w:bCs/>
              </w:rPr>
              <w:t xml:space="preserve"> </w:t>
            </w:r>
            <w:proofErr w:type="spellStart"/>
            <w:r w:rsidRPr="00AD04BB">
              <w:rPr>
                <w:rFonts w:cs="Arial Narrow"/>
                <w:b/>
                <w:bCs/>
              </w:rPr>
              <w:t>komunikacijskih</w:t>
            </w:r>
            <w:proofErr w:type="spellEnd"/>
            <w:r w:rsidRPr="00AD04BB">
              <w:rPr>
                <w:rFonts w:cs="Arial Narrow"/>
                <w:b/>
                <w:bCs/>
              </w:rPr>
              <w:t xml:space="preserve"> </w:t>
            </w:r>
            <w:proofErr w:type="spellStart"/>
            <w:r w:rsidRPr="00AD04BB">
              <w:rPr>
                <w:rFonts w:cs="Arial Narrow"/>
                <w:b/>
                <w:bCs/>
              </w:rPr>
              <w:t>procesa</w:t>
            </w:r>
            <w:proofErr w:type="spellEnd"/>
          </w:p>
          <w:p w14:paraId="63BF2008" w14:textId="77777777" w:rsidR="007E24B8" w:rsidRPr="00AD04BB" w:rsidRDefault="007E24B8" w:rsidP="007E24B8">
            <w:pPr>
              <w:numPr>
                <w:ilvl w:val="0"/>
                <w:numId w:val="5"/>
              </w:numPr>
              <w:jc w:val="both"/>
              <w:rPr>
                <w:rFonts w:cs="Arial Narrow"/>
                <w:b/>
                <w:bCs/>
              </w:rPr>
            </w:pPr>
            <w:proofErr w:type="spellStart"/>
            <w:r w:rsidRPr="00AD04BB">
              <w:rPr>
                <w:rFonts w:cs="Arial Narrow"/>
                <w:b/>
                <w:bCs/>
              </w:rPr>
              <w:t>Razvoj</w:t>
            </w:r>
            <w:proofErr w:type="spellEnd"/>
            <w:r w:rsidRPr="00AD04BB">
              <w:rPr>
                <w:rFonts w:cs="Arial Narrow"/>
                <w:b/>
                <w:bCs/>
              </w:rPr>
              <w:t xml:space="preserve"> </w:t>
            </w:r>
            <w:proofErr w:type="spellStart"/>
            <w:r w:rsidRPr="00AD04BB">
              <w:rPr>
                <w:rFonts w:cs="Arial Narrow"/>
                <w:b/>
                <w:bCs/>
              </w:rPr>
              <w:t>sistemskih</w:t>
            </w:r>
            <w:proofErr w:type="spellEnd"/>
            <w:r w:rsidRPr="00AD04BB">
              <w:rPr>
                <w:rFonts w:cs="Arial Narrow"/>
                <w:b/>
                <w:bCs/>
              </w:rPr>
              <w:t xml:space="preserve"> </w:t>
            </w:r>
            <w:proofErr w:type="spellStart"/>
            <w:r w:rsidRPr="00AD04BB">
              <w:rPr>
                <w:rFonts w:cs="Arial Narrow"/>
                <w:b/>
                <w:bCs/>
              </w:rPr>
              <w:t>teorija</w:t>
            </w:r>
            <w:proofErr w:type="spellEnd"/>
          </w:p>
          <w:p w14:paraId="363CCCF7" w14:textId="77777777" w:rsidR="007E24B8" w:rsidRPr="00AD04BB" w:rsidRDefault="007E24B8" w:rsidP="007E24B8">
            <w:pPr>
              <w:numPr>
                <w:ilvl w:val="0"/>
                <w:numId w:val="5"/>
              </w:numPr>
              <w:jc w:val="both"/>
              <w:rPr>
                <w:rFonts w:cs="Arial Narrow"/>
                <w:b/>
                <w:bCs/>
              </w:rPr>
            </w:pPr>
            <w:proofErr w:type="spellStart"/>
            <w:r w:rsidRPr="00AD04BB">
              <w:rPr>
                <w:rFonts w:cs="Arial Narrow"/>
                <w:b/>
                <w:bCs/>
              </w:rPr>
              <w:t>Modeliranje</w:t>
            </w:r>
            <w:proofErr w:type="spellEnd"/>
            <w:r w:rsidRPr="00AD04BB">
              <w:rPr>
                <w:rFonts w:cs="Arial Narrow"/>
                <w:b/>
                <w:bCs/>
              </w:rPr>
              <w:t xml:space="preserve"> </w:t>
            </w:r>
            <w:proofErr w:type="spellStart"/>
            <w:r w:rsidRPr="00AD04BB">
              <w:rPr>
                <w:rFonts w:cs="Arial Narrow"/>
                <w:b/>
                <w:bCs/>
              </w:rPr>
              <w:t>sistema</w:t>
            </w:r>
            <w:proofErr w:type="spellEnd"/>
          </w:p>
          <w:p w14:paraId="558FF573" w14:textId="77777777" w:rsidR="007E24B8" w:rsidRPr="00AD04BB" w:rsidRDefault="007E24B8" w:rsidP="007E24B8">
            <w:pPr>
              <w:numPr>
                <w:ilvl w:val="0"/>
                <w:numId w:val="5"/>
              </w:numPr>
              <w:jc w:val="both"/>
              <w:rPr>
                <w:rFonts w:cs="Arial Narrow"/>
                <w:b/>
                <w:bCs/>
              </w:rPr>
            </w:pPr>
            <w:proofErr w:type="spellStart"/>
            <w:r w:rsidRPr="00AD04BB">
              <w:rPr>
                <w:rFonts w:cs="Arial Narrow"/>
                <w:b/>
                <w:bCs/>
              </w:rPr>
              <w:t>Primjena</w:t>
            </w:r>
            <w:proofErr w:type="spellEnd"/>
            <w:r w:rsidRPr="00AD04BB">
              <w:rPr>
                <w:rFonts w:cs="Arial Narrow"/>
                <w:b/>
                <w:bCs/>
              </w:rPr>
              <w:t>/</w:t>
            </w:r>
            <w:proofErr w:type="spellStart"/>
            <w:r w:rsidRPr="00AD04BB">
              <w:rPr>
                <w:rFonts w:cs="Arial Narrow"/>
                <w:b/>
                <w:bCs/>
              </w:rPr>
              <w:t>adaptacija</w:t>
            </w:r>
            <w:proofErr w:type="spellEnd"/>
            <w:r>
              <w:rPr>
                <w:rFonts w:cs="Arial Narrow"/>
                <w:b/>
                <w:bCs/>
              </w:rPr>
              <w:t xml:space="preserve"> </w:t>
            </w:r>
            <w:proofErr w:type="spellStart"/>
            <w:r w:rsidRPr="00AD04BB">
              <w:rPr>
                <w:rFonts w:cs="Arial Narrow"/>
                <w:b/>
                <w:bCs/>
              </w:rPr>
              <w:t>sistemskih</w:t>
            </w:r>
            <w:proofErr w:type="spellEnd"/>
            <w:r>
              <w:rPr>
                <w:rFonts w:cs="Arial Narrow"/>
                <w:b/>
                <w:bCs/>
              </w:rPr>
              <w:t xml:space="preserve"> </w:t>
            </w:r>
            <w:proofErr w:type="spellStart"/>
            <w:r w:rsidRPr="00AD04BB">
              <w:rPr>
                <w:rFonts w:cs="Arial Narrow"/>
                <w:b/>
                <w:bCs/>
              </w:rPr>
              <w:t>modela</w:t>
            </w:r>
            <w:proofErr w:type="spellEnd"/>
            <w:r>
              <w:rPr>
                <w:rFonts w:cs="Arial Narrow"/>
                <w:b/>
                <w:bCs/>
              </w:rPr>
              <w:t xml:space="preserve"> </w:t>
            </w:r>
            <w:proofErr w:type="spellStart"/>
            <w:r w:rsidRPr="00AD04BB">
              <w:rPr>
                <w:rFonts w:cs="Arial Narrow"/>
                <w:b/>
                <w:bCs/>
              </w:rPr>
              <w:t>komuniciranja</w:t>
            </w:r>
            <w:proofErr w:type="spellEnd"/>
          </w:p>
          <w:p w14:paraId="0EC80ED4" w14:textId="77777777" w:rsidR="007E24B8" w:rsidRPr="00AD04BB" w:rsidRDefault="007E24B8" w:rsidP="007E24B8">
            <w:pPr>
              <w:jc w:val="both"/>
              <w:rPr>
                <w:rFonts w:cs="Arial Narrow"/>
                <w:b/>
                <w:bCs/>
              </w:rPr>
            </w:pPr>
          </w:p>
          <w:p w14:paraId="2BED8A86" w14:textId="77777777" w:rsidR="007E24B8" w:rsidRPr="00AD04BB" w:rsidRDefault="007E24B8" w:rsidP="007E24B8">
            <w:pPr>
              <w:jc w:val="both"/>
              <w:rPr>
                <w:rFonts w:cs="Arial Narrow"/>
                <w:b/>
                <w:bCs/>
              </w:rPr>
            </w:pPr>
            <w:r w:rsidRPr="00AD04BB">
              <w:rPr>
                <w:rFonts w:cs="Arial Narrow"/>
                <w:b/>
                <w:bCs/>
              </w:rPr>
              <w:t xml:space="preserve">IKS </w:t>
            </w:r>
            <w:r>
              <w:rPr>
                <w:rFonts w:cs="Arial Narrow"/>
                <w:b/>
                <w:bCs/>
              </w:rPr>
              <w:t xml:space="preserve"> </w:t>
            </w:r>
            <w:r w:rsidRPr="00AD04BB">
              <w:rPr>
                <w:rFonts w:cs="Arial Narrow"/>
                <w:b/>
                <w:bCs/>
              </w:rPr>
              <w:t xml:space="preserve">-  </w:t>
            </w:r>
            <w:proofErr w:type="spellStart"/>
            <w:r w:rsidRPr="00AD04BB">
              <w:rPr>
                <w:rFonts w:cs="Arial Narrow"/>
                <w:b/>
                <w:bCs/>
              </w:rPr>
              <w:t>osnovne</w:t>
            </w:r>
            <w:proofErr w:type="spellEnd"/>
            <w:r w:rsidRPr="00AD04BB">
              <w:rPr>
                <w:rFonts w:cs="Arial Narrow"/>
                <w:b/>
                <w:bCs/>
              </w:rPr>
              <w:t xml:space="preserve"> </w:t>
            </w:r>
            <w:proofErr w:type="spellStart"/>
            <w:r w:rsidRPr="00AD04BB">
              <w:rPr>
                <w:rFonts w:cs="Arial Narrow"/>
                <w:b/>
                <w:bCs/>
              </w:rPr>
              <w:t>postavke</w:t>
            </w:r>
            <w:proofErr w:type="spellEnd"/>
            <w:r w:rsidRPr="00AD04BB">
              <w:rPr>
                <w:rFonts w:cs="Arial Narrow"/>
                <w:b/>
                <w:bCs/>
              </w:rPr>
              <w:t xml:space="preserve"> </w:t>
            </w:r>
          </w:p>
          <w:p w14:paraId="52E7F04C" w14:textId="77777777" w:rsidR="007E24B8" w:rsidRPr="00AD04BB" w:rsidRDefault="007E24B8" w:rsidP="007E24B8">
            <w:pPr>
              <w:numPr>
                <w:ilvl w:val="0"/>
                <w:numId w:val="6"/>
              </w:numPr>
              <w:jc w:val="both"/>
              <w:rPr>
                <w:rFonts w:cs="Arial Narrow"/>
                <w:b/>
                <w:bCs/>
              </w:rPr>
            </w:pPr>
            <w:proofErr w:type="spellStart"/>
            <w:r w:rsidRPr="00AD04BB">
              <w:rPr>
                <w:rFonts w:cs="Arial Narrow"/>
                <w:b/>
                <w:bCs/>
              </w:rPr>
              <w:t>Razvoj</w:t>
            </w:r>
            <w:proofErr w:type="spellEnd"/>
            <w:r w:rsidRPr="00AD04BB">
              <w:rPr>
                <w:rFonts w:cs="Arial Narrow"/>
                <w:b/>
                <w:bCs/>
              </w:rPr>
              <w:t xml:space="preserve"> IKS</w:t>
            </w:r>
          </w:p>
          <w:p w14:paraId="26FA879A" w14:textId="77777777" w:rsidR="007E24B8" w:rsidRPr="00AD04BB" w:rsidRDefault="007E24B8" w:rsidP="007E24B8">
            <w:pPr>
              <w:numPr>
                <w:ilvl w:val="0"/>
                <w:numId w:val="6"/>
              </w:numPr>
              <w:jc w:val="both"/>
              <w:rPr>
                <w:rFonts w:cs="Arial Narrow"/>
                <w:b/>
                <w:bCs/>
                <w:lang w:val="hr-BA"/>
              </w:rPr>
            </w:pPr>
            <w:r w:rsidRPr="00AD04BB">
              <w:rPr>
                <w:rFonts w:cs="Arial Narrow"/>
                <w:b/>
                <w:bCs/>
                <w:lang w:val="hr-BA"/>
              </w:rPr>
              <w:t>Problemi izučavanja IKS</w:t>
            </w:r>
          </w:p>
          <w:p w14:paraId="7430D950" w14:textId="77777777" w:rsidR="007E24B8" w:rsidRPr="00F507B3" w:rsidRDefault="007E24B8" w:rsidP="007E24B8">
            <w:pPr>
              <w:numPr>
                <w:ilvl w:val="0"/>
                <w:numId w:val="6"/>
              </w:numPr>
              <w:jc w:val="both"/>
              <w:rPr>
                <w:rFonts w:cs="Arial Narrow"/>
                <w:b/>
                <w:bCs/>
                <w:lang w:val="nl-NL"/>
              </w:rPr>
            </w:pPr>
            <w:proofErr w:type="spellStart"/>
            <w:r w:rsidRPr="00F507B3">
              <w:rPr>
                <w:rFonts w:cs="Arial Narrow"/>
                <w:b/>
                <w:bCs/>
                <w:lang w:val="nl-NL"/>
              </w:rPr>
              <w:t>Načelne</w:t>
            </w:r>
            <w:proofErr w:type="spellEnd"/>
            <w:r w:rsidRPr="00F507B3">
              <w:rPr>
                <w:rFonts w:cs="Arial Narrow"/>
                <w:b/>
                <w:bCs/>
                <w:lang w:val="nl-NL"/>
              </w:rPr>
              <w:t xml:space="preserve"> </w:t>
            </w:r>
            <w:proofErr w:type="spellStart"/>
            <w:r w:rsidRPr="00F507B3">
              <w:rPr>
                <w:rFonts w:cs="Arial Narrow"/>
                <w:b/>
                <w:bCs/>
                <w:lang w:val="nl-NL"/>
              </w:rPr>
              <w:t>karakteristike</w:t>
            </w:r>
            <w:proofErr w:type="spellEnd"/>
            <w:r w:rsidRPr="00F507B3">
              <w:rPr>
                <w:rFonts w:cs="Arial Narrow"/>
                <w:b/>
                <w:bCs/>
                <w:lang w:val="nl-NL"/>
              </w:rPr>
              <w:t xml:space="preserve"> i </w:t>
            </w:r>
            <w:proofErr w:type="spellStart"/>
            <w:r w:rsidRPr="00F507B3">
              <w:rPr>
                <w:rFonts w:cs="Arial Narrow"/>
                <w:b/>
                <w:bCs/>
                <w:lang w:val="nl-NL"/>
              </w:rPr>
              <w:t>odredbe</w:t>
            </w:r>
            <w:proofErr w:type="spellEnd"/>
            <w:r w:rsidRPr="00F507B3">
              <w:rPr>
                <w:rFonts w:cs="Arial Narrow"/>
                <w:b/>
                <w:bCs/>
                <w:lang w:val="nl-NL"/>
              </w:rPr>
              <w:t xml:space="preserve"> </w:t>
            </w:r>
            <w:proofErr w:type="spellStart"/>
            <w:r w:rsidRPr="00F507B3">
              <w:rPr>
                <w:rFonts w:cs="Arial Narrow"/>
                <w:b/>
                <w:bCs/>
                <w:lang w:val="nl-NL"/>
              </w:rPr>
              <w:t>definicije</w:t>
            </w:r>
            <w:proofErr w:type="spellEnd"/>
            <w:r w:rsidRPr="00F507B3">
              <w:rPr>
                <w:rFonts w:cs="Arial Narrow"/>
                <w:b/>
                <w:bCs/>
                <w:lang w:val="nl-NL"/>
              </w:rPr>
              <w:t xml:space="preserve"> IKS</w:t>
            </w:r>
          </w:p>
          <w:p w14:paraId="110DBF03" w14:textId="77777777" w:rsidR="007E24B8" w:rsidRDefault="007E24B8" w:rsidP="007E24B8">
            <w:pPr>
              <w:jc w:val="both"/>
              <w:rPr>
                <w:rFonts w:cs="Arial Narrow"/>
                <w:b/>
                <w:bCs/>
                <w:lang w:val="hr-BA"/>
              </w:rPr>
            </w:pPr>
          </w:p>
          <w:p w14:paraId="57658DC3" w14:textId="77777777" w:rsidR="007E24B8" w:rsidRPr="00AD04BB" w:rsidRDefault="007E24B8" w:rsidP="007E24B8">
            <w:pPr>
              <w:jc w:val="both"/>
              <w:rPr>
                <w:rFonts w:cs="Arial Narrow"/>
                <w:b/>
                <w:bCs/>
              </w:rPr>
            </w:pPr>
            <w:r w:rsidRPr="00AD04BB">
              <w:rPr>
                <w:rFonts w:cs="Arial Narrow"/>
                <w:b/>
                <w:bCs/>
                <w:lang w:val="hr-BA"/>
              </w:rPr>
              <w:lastRenderedPageBreak/>
              <w:t>Medijska sistemska paradigma</w:t>
            </w:r>
            <w:r w:rsidRPr="00AD04BB">
              <w:rPr>
                <w:rFonts w:cs="Arial Narrow"/>
                <w:b/>
                <w:bCs/>
              </w:rPr>
              <w:t xml:space="preserve"> </w:t>
            </w:r>
          </w:p>
          <w:p w14:paraId="6DFC4A1A" w14:textId="77777777" w:rsidR="007E24B8" w:rsidRPr="00AD04BB" w:rsidRDefault="007E24B8" w:rsidP="007E24B8">
            <w:pPr>
              <w:numPr>
                <w:ilvl w:val="0"/>
                <w:numId w:val="4"/>
              </w:numPr>
              <w:jc w:val="both"/>
              <w:rPr>
                <w:b/>
                <w:lang w:val="hr-HR"/>
              </w:rPr>
            </w:pPr>
            <w:r w:rsidRPr="00AD04BB">
              <w:rPr>
                <w:b/>
                <w:lang w:val="hr-HR"/>
              </w:rPr>
              <w:t>Socijalni i tehnološki aspekti IK sistema</w:t>
            </w:r>
          </w:p>
          <w:p w14:paraId="02B3C69A" w14:textId="77777777" w:rsidR="007E24B8" w:rsidRPr="00AD04BB" w:rsidRDefault="007E24B8" w:rsidP="007E24B8">
            <w:pPr>
              <w:numPr>
                <w:ilvl w:val="0"/>
                <w:numId w:val="4"/>
              </w:numPr>
              <w:jc w:val="both"/>
              <w:rPr>
                <w:rFonts w:cs="Arial Narrow"/>
                <w:b/>
              </w:rPr>
            </w:pPr>
            <w:proofErr w:type="spellStart"/>
            <w:r w:rsidRPr="00AD04BB">
              <w:rPr>
                <w:rFonts w:cs="Arial Narrow"/>
                <w:b/>
                <w:bCs/>
                <w:iCs/>
              </w:rPr>
              <w:t>Modeli</w:t>
            </w:r>
            <w:proofErr w:type="spellEnd"/>
            <w:r w:rsidRPr="00AD04BB">
              <w:rPr>
                <w:rFonts w:cs="Arial Narrow"/>
                <w:b/>
                <w:bCs/>
                <w:iCs/>
              </w:rPr>
              <w:t xml:space="preserve"> </w:t>
            </w:r>
            <w:proofErr w:type="spellStart"/>
            <w:r w:rsidRPr="00AD04BB">
              <w:rPr>
                <w:rFonts w:cs="Arial Narrow"/>
                <w:b/>
                <w:bCs/>
                <w:iCs/>
              </w:rPr>
              <w:t>savremenih</w:t>
            </w:r>
            <w:proofErr w:type="spellEnd"/>
            <w:r w:rsidRPr="00AD04BB">
              <w:rPr>
                <w:rFonts w:cs="Arial Narrow"/>
                <w:b/>
                <w:bCs/>
                <w:iCs/>
              </w:rPr>
              <w:t xml:space="preserve"> </w:t>
            </w:r>
            <w:proofErr w:type="spellStart"/>
            <w:r w:rsidRPr="00AD04BB">
              <w:rPr>
                <w:rFonts w:cs="Arial Narrow"/>
                <w:b/>
                <w:bCs/>
                <w:iCs/>
              </w:rPr>
              <w:t>komunikacijskih</w:t>
            </w:r>
            <w:proofErr w:type="spellEnd"/>
            <w:r w:rsidRPr="00AD04BB">
              <w:rPr>
                <w:rFonts w:cs="Arial Narrow"/>
                <w:b/>
                <w:bCs/>
                <w:iCs/>
              </w:rPr>
              <w:t xml:space="preserve"> </w:t>
            </w:r>
            <w:proofErr w:type="spellStart"/>
            <w:r w:rsidRPr="00AD04BB">
              <w:rPr>
                <w:rFonts w:cs="Arial Narrow"/>
                <w:b/>
                <w:bCs/>
                <w:iCs/>
              </w:rPr>
              <w:t>procesa</w:t>
            </w:r>
            <w:proofErr w:type="spellEnd"/>
            <w:r w:rsidRPr="00AD04BB">
              <w:rPr>
                <w:rFonts w:cs="Arial Narrow"/>
                <w:b/>
                <w:bCs/>
                <w:iCs/>
              </w:rPr>
              <w:t xml:space="preserve"> </w:t>
            </w:r>
          </w:p>
          <w:p w14:paraId="45D6BEDD" w14:textId="77777777" w:rsidR="007E24B8" w:rsidRPr="00AD04BB" w:rsidRDefault="007E24B8" w:rsidP="007E24B8">
            <w:pPr>
              <w:numPr>
                <w:ilvl w:val="0"/>
                <w:numId w:val="4"/>
              </w:numPr>
              <w:jc w:val="both"/>
              <w:rPr>
                <w:rFonts w:cs="Arial Narrow"/>
                <w:b/>
              </w:rPr>
            </w:pPr>
            <w:proofErr w:type="spellStart"/>
            <w:r w:rsidRPr="00AD04BB">
              <w:rPr>
                <w:rFonts w:cs="Arial Narrow"/>
                <w:b/>
              </w:rPr>
              <w:t>Medijski</w:t>
            </w:r>
            <w:proofErr w:type="spellEnd"/>
            <w:r w:rsidRPr="00AD04BB">
              <w:rPr>
                <w:rFonts w:cs="Arial Narrow"/>
                <w:b/>
              </w:rPr>
              <w:t xml:space="preserve"> </w:t>
            </w:r>
            <w:proofErr w:type="spellStart"/>
            <w:r w:rsidRPr="00AD04BB">
              <w:rPr>
                <w:rFonts w:cs="Arial Narrow"/>
                <w:b/>
              </w:rPr>
              <w:t>subsistemi</w:t>
            </w:r>
            <w:proofErr w:type="spellEnd"/>
          </w:p>
          <w:p w14:paraId="5A64F19D" w14:textId="77777777" w:rsidR="007E24B8" w:rsidRPr="00AD04BB" w:rsidRDefault="007E24B8" w:rsidP="00AB135F">
            <w:pPr>
              <w:jc w:val="both"/>
              <w:rPr>
                <w:rFonts w:cs="Arial Narrow"/>
                <w:b/>
              </w:rPr>
            </w:pPr>
          </w:p>
          <w:p w14:paraId="6D95EFE5" w14:textId="77777777" w:rsidR="007E24B8" w:rsidRPr="00AD04BB" w:rsidRDefault="007E24B8" w:rsidP="007E24B8">
            <w:pPr>
              <w:jc w:val="both"/>
              <w:rPr>
                <w:b/>
                <w:lang w:val="hr-HR"/>
              </w:rPr>
            </w:pPr>
            <w:r w:rsidRPr="00AD04BB">
              <w:rPr>
                <w:b/>
                <w:lang w:val="hr-HR"/>
              </w:rPr>
              <w:t xml:space="preserve">Savremeni  IK sistemi    </w:t>
            </w:r>
          </w:p>
          <w:p w14:paraId="2C21188E" w14:textId="77777777" w:rsidR="007E24B8" w:rsidRPr="00AD04BB" w:rsidRDefault="007E24B8" w:rsidP="007E24B8">
            <w:pPr>
              <w:numPr>
                <w:ilvl w:val="0"/>
                <w:numId w:val="7"/>
              </w:numPr>
              <w:jc w:val="both"/>
              <w:rPr>
                <w:b/>
              </w:rPr>
            </w:pPr>
            <w:proofErr w:type="spellStart"/>
            <w:r w:rsidRPr="00AD04BB">
              <w:rPr>
                <w:b/>
              </w:rPr>
              <w:t>Dominantne</w:t>
            </w:r>
            <w:proofErr w:type="spellEnd"/>
            <w:r w:rsidRPr="00AD04BB">
              <w:rPr>
                <w:b/>
              </w:rPr>
              <w:t xml:space="preserve"> </w:t>
            </w:r>
            <w:proofErr w:type="spellStart"/>
            <w:r w:rsidRPr="00AD04BB">
              <w:rPr>
                <w:b/>
              </w:rPr>
              <w:t>informacione</w:t>
            </w:r>
            <w:proofErr w:type="spellEnd"/>
            <w:r w:rsidRPr="00AD04BB">
              <w:rPr>
                <w:b/>
              </w:rPr>
              <w:t xml:space="preserve"> </w:t>
            </w:r>
            <w:proofErr w:type="spellStart"/>
            <w:r w:rsidRPr="00AD04BB">
              <w:rPr>
                <w:b/>
              </w:rPr>
              <w:t>strukture</w:t>
            </w:r>
            <w:proofErr w:type="spellEnd"/>
            <w:r w:rsidRPr="00AD04BB">
              <w:rPr>
                <w:b/>
              </w:rPr>
              <w:t xml:space="preserve"> </w:t>
            </w:r>
          </w:p>
          <w:p w14:paraId="0CB7DCE0" w14:textId="77777777" w:rsidR="007E24B8" w:rsidRDefault="007E24B8" w:rsidP="007E24B8">
            <w:pPr>
              <w:numPr>
                <w:ilvl w:val="0"/>
                <w:numId w:val="7"/>
              </w:numPr>
              <w:jc w:val="both"/>
              <w:rPr>
                <w:b/>
              </w:rPr>
            </w:pPr>
            <w:proofErr w:type="spellStart"/>
            <w:r w:rsidRPr="00AD04BB">
              <w:rPr>
                <w:b/>
              </w:rPr>
              <w:t>Uporedni</w:t>
            </w:r>
            <w:proofErr w:type="spellEnd"/>
            <w:r w:rsidRPr="00AD04BB">
              <w:rPr>
                <w:b/>
              </w:rPr>
              <w:t xml:space="preserve"> </w:t>
            </w:r>
            <w:proofErr w:type="spellStart"/>
            <w:r w:rsidRPr="00AD04BB">
              <w:rPr>
                <w:b/>
              </w:rPr>
              <w:t>medijski</w:t>
            </w:r>
            <w:proofErr w:type="spellEnd"/>
            <w:r w:rsidRPr="00AD04BB">
              <w:rPr>
                <w:b/>
              </w:rPr>
              <w:t xml:space="preserve"> </w:t>
            </w:r>
            <w:proofErr w:type="spellStart"/>
            <w:r w:rsidRPr="00AD04BB">
              <w:rPr>
                <w:b/>
              </w:rPr>
              <w:t>sistemi</w:t>
            </w:r>
            <w:proofErr w:type="spellEnd"/>
            <w:r w:rsidRPr="00AD04BB">
              <w:rPr>
                <w:b/>
              </w:rPr>
              <w:t xml:space="preserve"> </w:t>
            </w:r>
            <w:proofErr w:type="spellStart"/>
            <w:r w:rsidRPr="00AD04BB">
              <w:rPr>
                <w:b/>
              </w:rPr>
              <w:t>izvan</w:t>
            </w:r>
            <w:proofErr w:type="spellEnd"/>
            <w:r w:rsidRPr="00AD04BB">
              <w:rPr>
                <w:b/>
              </w:rPr>
              <w:t xml:space="preserve"> </w:t>
            </w:r>
            <w:proofErr w:type="spellStart"/>
            <w:r w:rsidRPr="00AD04BB">
              <w:rPr>
                <w:b/>
              </w:rPr>
              <w:t>Zapadnog</w:t>
            </w:r>
            <w:proofErr w:type="spellEnd"/>
            <w:r w:rsidRPr="00AD04BB">
              <w:rPr>
                <w:b/>
              </w:rPr>
              <w:t xml:space="preserve"> </w:t>
            </w:r>
            <w:proofErr w:type="spellStart"/>
            <w:r w:rsidRPr="00AD04BB">
              <w:rPr>
                <w:b/>
              </w:rPr>
              <w:t>svijeta</w:t>
            </w:r>
            <w:proofErr w:type="spellEnd"/>
          </w:p>
          <w:p w14:paraId="04A13653" w14:textId="77777777" w:rsidR="00D850C2" w:rsidRPr="00257107" w:rsidRDefault="007E24B8" w:rsidP="007E24B8">
            <w:pPr>
              <w:numPr>
                <w:ilvl w:val="0"/>
                <w:numId w:val="7"/>
              </w:numPr>
              <w:jc w:val="both"/>
              <w:rPr>
                <w:b/>
              </w:rPr>
            </w:pPr>
            <w:proofErr w:type="spellStart"/>
            <w:r w:rsidRPr="00F507B3">
              <w:rPr>
                <w:b/>
              </w:rPr>
              <w:t>Razvoj</w:t>
            </w:r>
            <w:proofErr w:type="spellEnd"/>
            <w:r w:rsidRPr="00F507B3">
              <w:rPr>
                <w:b/>
              </w:rPr>
              <w:t xml:space="preserve"> </w:t>
            </w:r>
            <w:proofErr w:type="spellStart"/>
            <w:r w:rsidRPr="00F507B3">
              <w:rPr>
                <w:b/>
              </w:rPr>
              <w:t>komunikacijskih</w:t>
            </w:r>
            <w:proofErr w:type="spellEnd"/>
            <w:r w:rsidRPr="00F507B3">
              <w:rPr>
                <w:b/>
              </w:rPr>
              <w:t xml:space="preserve"> </w:t>
            </w:r>
            <w:proofErr w:type="spellStart"/>
            <w:r w:rsidRPr="00F507B3">
              <w:rPr>
                <w:b/>
              </w:rPr>
              <w:t>procesa</w:t>
            </w:r>
            <w:proofErr w:type="spellEnd"/>
            <w:r w:rsidRPr="00F507B3">
              <w:rPr>
                <w:b/>
              </w:rPr>
              <w:t xml:space="preserve"> </w:t>
            </w:r>
            <w:proofErr w:type="spellStart"/>
            <w:r w:rsidRPr="00F507B3">
              <w:rPr>
                <w:b/>
              </w:rPr>
              <w:t>i</w:t>
            </w:r>
            <w:proofErr w:type="spellEnd"/>
            <w:r w:rsidRPr="00F507B3">
              <w:rPr>
                <w:b/>
              </w:rPr>
              <w:t xml:space="preserve"> </w:t>
            </w:r>
            <w:proofErr w:type="spellStart"/>
            <w:r w:rsidRPr="00F507B3">
              <w:rPr>
                <w:b/>
              </w:rPr>
              <w:t>sistema</w:t>
            </w:r>
            <w:proofErr w:type="spellEnd"/>
            <w:r w:rsidRPr="00F507B3">
              <w:rPr>
                <w:b/>
              </w:rPr>
              <w:t xml:space="preserve"> </w:t>
            </w:r>
            <w:proofErr w:type="spellStart"/>
            <w:r w:rsidRPr="00F507B3">
              <w:rPr>
                <w:b/>
              </w:rPr>
              <w:t>i</w:t>
            </w:r>
            <w:proofErr w:type="spellEnd"/>
            <w:r w:rsidRPr="00F507B3">
              <w:rPr>
                <w:b/>
              </w:rPr>
              <w:t xml:space="preserve"> </w:t>
            </w:r>
            <w:proofErr w:type="spellStart"/>
            <w:r w:rsidRPr="00F507B3">
              <w:rPr>
                <w:b/>
              </w:rPr>
              <w:t>bosanskohercegovačko</w:t>
            </w:r>
            <w:proofErr w:type="spellEnd"/>
            <w:r w:rsidRPr="00F507B3">
              <w:rPr>
                <w:b/>
              </w:rPr>
              <w:t xml:space="preserve">, </w:t>
            </w:r>
            <w:proofErr w:type="spellStart"/>
            <w:r w:rsidRPr="00F507B3">
              <w:rPr>
                <w:b/>
              </w:rPr>
              <w:t>društvo</w:t>
            </w:r>
            <w:proofErr w:type="spellEnd"/>
            <w:r w:rsidRPr="00F507B3">
              <w:rPr>
                <w:b/>
              </w:rPr>
              <w:t xml:space="preserve"> </w:t>
            </w:r>
            <w:proofErr w:type="spellStart"/>
            <w:r w:rsidRPr="00F507B3">
              <w:rPr>
                <w:b/>
              </w:rPr>
              <w:t>i</w:t>
            </w:r>
            <w:proofErr w:type="spellEnd"/>
            <w:r w:rsidRPr="00F507B3">
              <w:rPr>
                <w:b/>
              </w:rPr>
              <w:t xml:space="preserve"> </w:t>
            </w:r>
            <w:proofErr w:type="spellStart"/>
            <w:r w:rsidRPr="00F507B3">
              <w:rPr>
                <w:b/>
              </w:rPr>
              <w:t>država</w:t>
            </w:r>
            <w:proofErr w:type="spellEnd"/>
          </w:p>
          <w:p w14:paraId="37ADC36D" w14:textId="77777777" w:rsidR="00257107" w:rsidRPr="007E24B8" w:rsidRDefault="00257107" w:rsidP="00257107">
            <w:pPr>
              <w:ind w:left="720"/>
              <w:jc w:val="both"/>
              <w:rPr>
                <w:b/>
              </w:rPr>
            </w:pPr>
          </w:p>
        </w:tc>
      </w:tr>
      <w:tr w:rsidR="00D850C2" w:rsidRPr="00342B76" w14:paraId="1194523D" w14:textId="77777777" w:rsidTr="003441A3">
        <w:trPr>
          <w:trHeight w:val="323"/>
        </w:trPr>
        <w:tc>
          <w:tcPr>
            <w:tcW w:w="28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47EE5EA9" w14:textId="77777777" w:rsidR="00D850C2" w:rsidRPr="00342B76" w:rsidRDefault="00D850C2" w:rsidP="00D850C2">
            <w:pPr>
              <w:tabs>
                <w:tab w:val="left" w:pos="1152"/>
              </w:tabs>
              <w:rPr>
                <w:rFonts w:eastAsia="Times New Roman" w:cs="Arial"/>
                <w:lang w:eastAsia="hr-BA"/>
              </w:rPr>
            </w:pPr>
            <w:proofErr w:type="spellStart"/>
            <w:r w:rsidRPr="00342B76">
              <w:rPr>
                <w:rFonts w:eastAsia="Calibri"/>
                <w:b/>
                <w:bCs/>
                <w:color w:val="000000"/>
                <w:kern w:val="24"/>
                <w:lang w:eastAsia="hr-BA"/>
              </w:rPr>
              <w:lastRenderedPageBreak/>
              <w:t>Ishodi</w:t>
            </w:r>
            <w:proofErr w:type="spellEnd"/>
            <w:r w:rsidRPr="00342B76">
              <w:rPr>
                <w:rFonts w:eastAsia="Calibri"/>
                <w:b/>
                <w:bCs/>
                <w:color w:val="000000"/>
                <w:kern w:val="24"/>
                <w:lang w:eastAsia="hr-BA"/>
              </w:rPr>
              <w:t xml:space="preserve"> </w:t>
            </w:r>
            <w:proofErr w:type="spellStart"/>
            <w:r w:rsidRPr="00342B76">
              <w:rPr>
                <w:rFonts w:eastAsia="Calibri"/>
                <w:b/>
                <w:bCs/>
                <w:color w:val="000000"/>
                <w:kern w:val="24"/>
                <w:lang w:eastAsia="hr-BA"/>
              </w:rPr>
              <w:t>učenja</w:t>
            </w:r>
            <w:proofErr w:type="spellEnd"/>
            <w:r w:rsidRPr="00342B76">
              <w:rPr>
                <w:rFonts w:eastAsia="Calibri"/>
                <w:b/>
                <w:bCs/>
                <w:color w:val="000000"/>
                <w:kern w:val="24"/>
                <w:lang w:eastAsia="hr-BA"/>
              </w:rPr>
              <w:t xml:space="preserve">: </w:t>
            </w:r>
          </w:p>
        </w:tc>
        <w:tc>
          <w:tcPr>
            <w:tcW w:w="658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1EB2509D" w14:textId="77777777" w:rsidR="007E24B8" w:rsidRDefault="007E24B8" w:rsidP="00D850C2">
            <w:pPr>
              <w:rPr>
                <w:rFonts w:eastAsia="Times New Roman" w:cs="Arial"/>
                <w:lang w:eastAsia="hr-BA"/>
              </w:rPr>
            </w:pPr>
          </w:p>
          <w:p w14:paraId="39CB5AFF" w14:textId="77777777" w:rsidR="00D850C2" w:rsidRPr="00342B76" w:rsidRDefault="00D850C2" w:rsidP="007E24B8">
            <w:pPr>
              <w:jc w:val="both"/>
              <w:rPr>
                <w:rFonts w:eastAsia="Times New Roman" w:cs="Arial"/>
                <w:lang w:eastAsia="hr-BA"/>
              </w:rPr>
            </w:pPr>
            <w:proofErr w:type="spellStart"/>
            <w:r w:rsidRPr="00342B76">
              <w:rPr>
                <w:rFonts w:eastAsia="Times New Roman" w:cs="Arial"/>
                <w:lang w:eastAsia="hr-BA"/>
              </w:rPr>
              <w:t>Znanje</w:t>
            </w:r>
            <w:proofErr w:type="spellEnd"/>
            <w:r w:rsidRPr="00342B76">
              <w:rPr>
                <w:rFonts w:eastAsia="Times New Roman" w:cs="Arial"/>
                <w:lang w:eastAsia="hr-BA"/>
              </w:rPr>
              <w:t>:</w:t>
            </w:r>
            <w:r w:rsidR="00F21089">
              <w:rPr>
                <w:rFonts w:eastAsia="Times New Roman" w:cs="Arial"/>
                <w:lang w:eastAsia="hr-BA"/>
              </w:rPr>
              <w:t xml:space="preserve"> </w:t>
            </w:r>
            <w:r w:rsidR="007E24B8" w:rsidRPr="007E24B8">
              <w:rPr>
                <w:rFonts w:eastAsia="Times New Roman" w:cs="Arial"/>
                <w:b/>
                <w:lang w:eastAsia="hr-BA"/>
              </w:rPr>
              <w:t xml:space="preserve">Student </w:t>
            </w:r>
            <w:proofErr w:type="spellStart"/>
            <w:r w:rsidR="007E24B8" w:rsidRPr="007E24B8">
              <w:rPr>
                <w:rFonts w:eastAsia="Times New Roman" w:cs="Arial"/>
                <w:b/>
                <w:lang w:eastAsia="hr-BA"/>
              </w:rPr>
              <w:t>će</w:t>
            </w:r>
            <w:proofErr w:type="spellEnd"/>
            <w:r w:rsidR="007E24B8">
              <w:rPr>
                <w:rFonts w:eastAsia="Times New Roman" w:cs="Arial"/>
                <w:lang w:eastAsia="hr-BA"/>
              </w:rPr>
              <w:t xml:space="preserve"> </w:t>
            </w:r>
            <w:proofErr w:type="spellStart"/>
            <w:r w:rsidR="007E24B8" w:rsidRPr="00AD04BB">
              <w:rPr>
                <w:b/>
              </w:rPr>
              <w:t>moći</w:t>
            </w:r>
            <w:proofErr w:type="spellEnd"/>
            <w:r w:rsidR="007E24B8" w:rsidRPr="00AD04BB">
              <w:rPr>
                <w:b/>
              </w:rPr>
              <w:t xml:space="preserve"> </w:t>
            </w:r>
            <w:proofErr w:type="spellStart"/>
            <w:r w:rsidR="007E24B8" w:rsidRPr="00AD04BB">
              <w:rPr>
                <w:b/>
              </w:rPr>
              <w:t>definirati</w:t>
            </w:r>
            <w:proofErr w:type="spellEnd"/>
            <w:r w:rsidR="007E24B8" w:rsidRPr="00AD04BB">
              <w:rPr>
                <w:b/>
              </w:rPr>
              <w:t xml:space="preserve"> </w:t>
            </w:r>
            <w:proofErr w:type="spellStart"/>
            <w:r w:rsidR="007E24B8" w:rsidRPr="00AD04BB">
              <w:rPr>
                <w:b/>
              </w:rPr>
              <w:t>savremene</w:t>
            </w:r>
            <w:proofErr w:type="spellEnd"/>
            <w:r w:rsidR="007E24B8" w:rsidRPr="00AD04BB">
              <w:rPr>
                <w:b/>
              </w:rPr>
              <w:t xml:space="preserve"> </w:t>
            </w:r>
            <w:proofErr w:type="spellStart"/>
            <w:r w:rsidR="007E24B8" w:rsidRPr="00AD04BB">
              <w:rPr>
                <w:b/>
              </w:rPr>
              <w:t>komunikacijske</w:t>
            </w:r>
            <w:proofErr w:type="spellEnd"/>
            <w:r w:rsidR="007E24B8" w:rsidRPr="00AD04BB">
              <w:rPr>
                <w:b/>
              </w:rPr>
              <w:t xml:space="preserve"> </w:t>
            </w:r>
            <w:proofErr w:type="spellStart"/>
            <w:r w:rsidR="007E24B8" w:rsidRPr="00AD04BB">
              <w:rPr>
                <w:b/>
              </w:rPr>
              <w:t>sisteme</w:t>
            </w:r>
            <w:proofErr w:type="spellEnd"/>
            <w:r w:rsidR="007E24B8" w:rsidRPr="00AD04BB">
              <w:rPr>
                <w:b/>
              </w:rPr>
              <w:t xml:space="preserve"> </w:t>
            </w:r>
            <w:proofErr w:type="spellStart"/>
            <w:r w:rsidR="007E24B8" w:rsidRPr="00AD04BB">
              <w:rPr>
                <w:b/>
              </w:rPr>
              <w:t>na</w:t>
            </w:r>
            <w:proofErr w:type="spellEnd"/>
            <w:r w:rsidR="007E24B8" w:rsidRPr="00AD04BB">
              <w:rPr>
                <w:b/>
              </w:rPr>
              <w:t xml:space="preserve"> </w:t>
            </w:r>
            <w:proofErr w:type="spellStart"/>
            <w:r w:rsidR="007E24B8" w:rsidRPr="00AD04BB">
              <w:rPr>
                <w:b/>
              </w:rPr>
              <w:t>globalnom</w:t>
            </w:r>
            <w:proofErr w:type="spellEnd"/>
            <w:r w:rsidR="007E24B8" w:rsidRPr="00AD04BB">
              <w:rPr>
                <w:b/>
              </w:rPr>
              <w:t xml:space="preserve"> </w:t>
            </w:r>
            <w:proofErr w:type="spellStart"/>
            <w:r w:rsidR="007E24B8" w:rsidRPr="00AD04BB">
              <w:rPr>
                <w:b/>
              </w:rPr>
              <w:t>planu</w:t>
            </w:r>
            <w:proofErr w:type="spellEnd"/>
            <w:r w:rsidR="007E24B8" w:rsidRPr="00AD04BB">
              <w:rPr>
                <w:b/>
              </w:rPr>
              <w:t xml:space="preserve"> </w:t>
            </w:r>
            <w:proofErr w:type="spellStart"/>
            <w:r w:rsidR="007E24B8" w:rsidRPr="00AD04BB">
              <w:rPr>
                <w:b/>
              </w:rPr>
              <w:t>i</w:t>
            </w:r>
            <w:proofErr w:type="spellEnd"/>
            <w:r w:rsidR="007E24B8" w:rsidRPr="00AD04BB">
              <w:rPr>
                <w:b/>
              </w:rPr>
              <w:t xml:space="preserve"> u </w:t>
            </w:r>
            <w:proofErr w:type="spellStart"/>
            <w:r w:rsidR="007E24B8" w:rsidRPr="00AD04BB">
              <w:rPr>
                <w:b/>
              </w:rPr>
              <w:t>pojedinim</w:t>
            </w:r>
            <w:proofErr w:type="spellEnd"/>
            <w:r w:rsidR="007E24B8" w:rsidRPr="00AD04BB">
              <w:rPr>
                <w:b/>
              </w:rPr>
              <w:t xml:space="preserve"> </w:t>
            </w:r>
            <w:proofErr w:type="spellStart"/>
            <w:r w:rsidR="007E24B8" w:rsidRPr="00AD04BB">
              <w:rPr>
                <w:b/>
              </w:rPr>
              <w:t>državama</w:t>
            </w:r>
            <w:proofErr w:type="spellEnd"/>
            <w:r w:rsidR="007E24B8" w:rsidRPr="00AD04BB">
              <w:rPr>
                <w:b/>
              </w:rPr>
              <w:t xml:space="preserve">, </w:t>
            </w:r>
            <w:proofErr w:type="spellStart"/>
            <w:r w:rsidR="007E24B8" w:rsidRPr="00AD04BB">
              <w:rPr>
                <w:b/>
              </w:rPr>
              <w:t>te</w:t>
            </w:r>
            <w:proofErr w:type="spellEnd"/>
            <w:r w:rsidR="007E24B8" w:rsidRPr="00AD04BB">
              <w:rPr>
                <w:b/>
              </w:rPr>
              <w:t xml:space="preserve"> </w:t>
            </w:r>
            <w:proofErr w:type="spellStart"/>
            <w:r w:rsidR="007E24B8" w:rsidRPr="00AD04BB">
              <w:rPr>
                <w:b/>
              </w:rPr>
              <w:t>dati</w:t>
            </w:r>
            <w:proofErr w:type="spellEnd"/>
            <w:r w:rsidR="007E24B8" w:rsidRPr="00AD04BB">
              <w:rPr>
                <w:b/>
              </w:rPr>
              <w:t xml:space="preserve"> </w:t>
            </w:r>
            <w:proofErr w:type="spellStart"/>
            <w:r w:rsidR="007E24B8" w:rsidRPr="00AD04BB">
              <w:rPr>
                <w:b/>
              </w:rPr>
              <w:t>njihovu</w:t>
            </w:r>
            <w:proofErr w:type="spellEnd"/>
            <w:r w:rsidR="007E24B8" w:rsidRPr="00AD04BB">
              <w:rPr>
                <w:b/>
              </w:rPr>
              <w:t xml:space="preserve"> </w:t>
            </w:r>
            <w:proofErr w:type="spellStart"/>
            <w:r w:rsidR="007E24B8" w:rsidRPr="00AD04BB">
              <w:rPr>
                <w:b/>
              </w:rPr>
              <w:t>usporedbu</w:t>
            </w:r>
            <w:proofErr w:type="spellEnd"/>
            <w:r w:rsidR="007E24B8" w:rsidRPr="00AD04BB">
              <w:rPr>
                <w:b/>
              </w:rPr>
              <w:t xml:space="preserve">, </w:t>
            </w:r>
            <w:proofErr w:type="spellStart"/>
            <w:r w:rsidR="007E24B8" w:rsidRPr="00AD04BB">
              <w:rPr>
                <w:b/>
              </w:rPr>
              <w:t>sličnosti</w:t>
            </w:r>
            <w:proofErr w:type="spellEnd"/>
            <w:r w:rsidR="007E24B8" w:rsidRPr="00AD04BB">
              <w:rPr>
                <w:b/>
              </w:rPr>
              <w:t xml:space="preserve"> </w:t>
            </w:r>
            <w:proofErr w:type="spellStart"/>
            <w:r w:rsidR="007E24B8" w:rsidRPr="00AD04BB">
              <w:rPr>
                <w:b/>
              </w:rPr>
              <w:t>i</w:t>
            </w:r>
            <w:proofErr w:type="spellEnd"/>
            <w:r w:rsidR="007E24B8" w:rsidRPr="00AD04BB">
              <w:rPr>
                <w:b/>
              </w:rPr>
              <w:t xml:space="preserve"> </w:t>
            </w:r>
            <w:proofErr w:type="spellStart"/>
            <w:r w:rsidR="007E24B8" w:rsidRPr="00AD04BB">
              <w:rPr>
                <w:b/>
              </w:rPr>
              <w:t>razlike</w:t>
            </w:r>
            <w:proofErr w:type="spellEnd"/>
            <w:r w:rsidR="007E24B8">
              <w:rPr>
                <w:b/>
              </w:rPr>
              <w:t>;</w:t>
            </w:r>
          </w:p>
          <w:p w14:paraId="496EB8CF" w14:textId="77777777" w:rsidR="007E24B8" w:rsidRDefault="007E24B8" w:rsidP="007E24B8">
            <w:pPr>
              <w:jc w:val="both"/>
              <w:rPr>
                <w:rFonts w:eastAsia="Times New Roman" w:cs="Arial"/>
                <w:lang w:eastAsia="hr-BA"/>
              </w:rPr>
            </w:pPr>
          </w:p>
          <w:p w14:paraId="37B4C4AD" w14:textId="77777777" w:rsidR="00D850C2" w:rsidRPr="00342B76" w:rsidRDefault="00D850C2" w:rsidP="007E24B8">
            <w:pPr>
              <w:jc w:val="both"/>
              <w:rPr>
                <w:rFonts w:eastAsia="Times New Roman" w:cs="Arial"/>
                <w:lang w:eastAsia="hr-BA"/>
              </w:rPr>
            </w:pPr>
            <w:proofErr w:type="spellStart"/>
            <w:r w:rsidRPr="00342B76">
              <w:rPr>
                <w:rFonts w:eastAsia="Times New Roman" w:cs="Arial"/>
                <w:lang w:eastAsia="hr-BA"/>
              </w:rPr>
              <w:t>Vještine</w:t>
            </w:r>
            <w:proofErr w:type="spellEnd"/>
            <w:r w:rsidRPr="00342B76">
              <w:rPr>
                <w:rFonts w:eastAsia="Times New Roman" w:cs="Arial"/>
                <w:lang w:eastAsia="hr-BA"/>
              </w:rPr>
              <w:t>:</w:t>
            </w:r>
            <w:r w:rsidR="00F21089">
              <w:rPr>
                <w:rFonts w:eastAsia="Times New Roman" w:cs="Arial"/>
                <w:lang w:eastAsia="hr-BA"/>
              </w:rPr>
              <w:t xml:space="preserve"> </w:t>
            </w:r>
            <w:proofErr w:type="spellStart"/>
            <w:r w:rsidR="007E24B8" w:rsidRPr="007E24B8">
              <w:rPr>
                <w:rFonts w:eastAsia="Times New Roman" w:cs="Arial"/>
                <w:b/>
              </w:rPr>
              <w:t>Sposobnost</w:t>
            </w:r>
            <w:proofErr w:type="spellEnd"/>
            <w:r w:rsidR="007E24B8">
              <w:rPr>
                <w:rFonts w:eastAsia="Times New Roman" w:cs="Arial"/>
              </w:rPr>
              <w:t xml:space="preserve"> </w:t>
            </w:r>
            <w:proofErr w:type="spellStart"/>
            <w:r w:rsidR="007E24B8">
              <w:rPr>
                <w:b/>
              </w:rPr>
              <w:t>analiziranja</w:t>
            </w:r>
            <w:proofErr w:type="spellEnd"/>
            <w:r w:rsidR="007E24B8" w:rsidRPr="00AD04BB">
              <w:rPr>
                <w:b/>
              </w:rPr>
              <w:t xml:space="preserve"> </w:t>
            </w:r>
            <w:proofErr w:type="spellStart"/>
            <w:r w:rsidR="007E24B8" w:rsidRPr="00AD04BB">
              <w:rPr>
                <w:b/>
              </w:rPr>
              <w:t>ulog</w:t>
            </w:r>
            <w:r w:rsidR="007E24B8">
              <w:rPr>
                <w:b/>
              </w:rPr>
              <w:t>e</w:t>
            </w:r>
            <w:proofErr w:type="spellEnd"/>
            <w:r w:rsidR="007E24B8" w:rsidRPr="00AD04BB">
              <w:rPr>
                <w:b/>
              </w:rPr>
              <w:t xml:space="preserve"> </w:t>
            </w:r>
            <w:proofErr w:type="spellStart"/>
            <w:r w:rsidR="007E24B8" w:rsidRPr="00AD04BB">
              <w:rPr>
                <w:b/>
              </w:rPr>
              <w:t>komunikacijskih</w:t>
            </w:r>
            <w:proofErr w:type="spellEnd"/>
            <w:r w:rsidR="007E24B8" w:rsidRPr="00AD04BB">
              <w:rPr>
                <w:b/>
              </w:rPr>
              <w:t xml:space="preserve"> </w:t>
            </w:r>
            <w:proofErr w:type="spellStart"/>
            <w:r w:rsidR="007E24B8" w:rsidRPr="00AD04BB">
              <w:rPr>
                <w:b/>
              </w:rPr>
              <w:t>sistema</w:t>
            </w:r>
            <w:proofErr w:type="spellEnd"/>
            <w:r w:rsidR="007E24B8" w:rsidRPr="00AD04BB">
              <w:rPr>
                <w:b/>
              </w:rPr>
              <w:t xml:space="preserve"> u </w:t>
            </w:r>
            <w:proofErr w:type="spellStart"/>
            <w:r w:rsidR="007E24B8" w:rsidRPr="00AD04BB">
              <w:rPr>
                <w:b/>
              </w:rPr>
              <w:t>savremenom</w:t>
            </w:r>
            <w:proofErr w:type="spellEnd"/>
            <w:r w:rsidR="007E24B8" w:rsidRPr="00AD04BB">
              <w:rPr>
                <w:b/>
              </w:rPr>
              <w:t xml:space="preserve"> </w:t>
            </w:r>
            <w:proofErr w:type="spellStart"/>
            <w:r w:rsidR="007E24B8" w:rsidRPr="00AD04BB">
              <w:rPr>
                <w:b/>
              </w:rPr>
              <w:t>društvu</w:t>
            </w:r>
            <w:proofErr w:type="spellEnd"/>
            <w:r w:rsidR="007E24B8" w:rsidRPr="00AD04BB">
              <w:rPr>
                <w:b/>
              </w:rPr>
              <w:t xml:space="preserve"> </w:t>
            </w:r>
            <w:proofErr w:type="spellStart"/>
            <w:r w:rsidR="007E24B8" w:rsidRPr="00AD04BB">
              <w:rPr>
                <w:b/>
              </w:rPr>
              <w:t>i</w:t>
            </w:r>
            <w:proofErr w:type="spellEnd"/>
            <w:r w:rsidR="007E24B8" w:rsidRPr="00AD04BB">
              <w:rPr>
                <w:b/>
              </w:rPr>
              <w:t xml:space="preserve"> </w:t>
            </w:r>
            <w:proofErr w:type="spellStart"/>
            <w:r w:rsidR="007E24B8" w:rsidRPr="00AD04BB">
              <w:rPr>
                <w:b/>
              </w:rPr>
              <w:t>način</w:t>
            </w:r>
            <w:r w:rsidR="007E24B8">
              <w:rPr>
                <w:b/>
              </w:rPr>
              <w:t>a</w:t>
            </w:r>
            <w:proofErr w:type="spellEnd"/>
            <w:r w:rsidR="007E24B8" w:rsidRPr="00AD04BB">
              <w:rPr>
                <w:b/>
              </w:rPr>
              <w:t xml:space="preserve"> </w:t>
            </w:r>
            <w:proofErr w:type="spellStart"/>
            <w:r w:rsidR="007E24B8" w:rsidRPr="00AD04BB">
              <w:rPr>
                <w:b/>
              </w:rPr>
              <w:t>njihovog</w:t>
            </w:r>
            <w:proofErr w:type="spellEnd"/>
            <w:r w:rsidR="007E24B8" w:rsidRPr="00AD04BB">
              <w:rPr>
                <w:b/>
              </w:rPr>
              <w:t xml:space="preserve"> </w:t>
            </w:r>
            <w:proofErr w:type="spellStart"/>
            <w:r w:rsidR="007E24B8" w:rsidRPr="00AD04BB">
              <w:rPr>
                <w:b/>
              </w:rPr>
              <w:t>povezivanja</w:t>
            </w:r>
            <w:proofErr w:type="spellEnd"/>
            <w:r w:rsidR="007E24B8" w:rsidRPr="00AD04BB">
              <w:rPr>
                <w:b/>
              </w:rPr>
              <w:t xml:space="preserve"> </w:t>
            </w:r>
            <w:proofErr w:type="spellStart"/>
            <w:r w:rsidR="007E24B8" w:rsidRPr="00AD04BB">
              <w:rPr>
                <w:b/>
              </w:rPr>
              <w:t>sa</w:t>
            </w:r>
            <w:proofErr w:type="spellEnd"/>
            <w:r w:rsidR="007E24B8" w:rsidRPr="00AD04BB">
              <w:rPr>
                <w:b/>
              </w:rPr>
              <w:t xml:space="preserve"> </w:t>
            </w:r>
            <w:proofErr w:type="spellStart"/>
            <w:r w:rsidR="007E24B8" w:rsidRPr="00AD04BB">
              <w:rPr>
                <w:b/>
              </w:rPr>
              <w:t>drugim</w:t>
            </w:r>
            <w:proofErr w:type="spellEnd"/>
            <w:r w:rsidR="007E24B8" w:rsidRPr="00AD04BB">
              <w:rPr>
                <w:b/>
              </w:rPr>
              <w:t xml:space="preserve"> </w:t>
            </w:r>
            <w:proofErr w:type="spellStart"/>
            <w:r w:rsidR="007E24B8" w:rsidRPr="00AD04BB">
              <w:rPr>
                <w:b/>
              </w:rPr>
              <w:t>sistemima</w:t>
            </w:r>
            <w:proofErr w:type="spellEnd"/>
            <w:r w:rsidR="007E24B8">
              <w:rPr>
                <w:b/>
              </w:rPr>
              <w:t>;</w:t>
            </w:r>
          </w:p>
          <w:p w14:paraId="2CE9F4C5" w14:textId="77777777" w:rsidR="007E24B8" w:rsidRDefault="007E24B8" w:rsidP="007E24B8">
            <w:pPr>
              <w:jc w:val="both"/>
              <w:rPr>
                <w:rFonts w:eastAsia="Times New Roman" w:cs="Arial"/>
                <w:lang w:eastAsia="hr-BA"/>
              </w:rPr>
            </w:pPr>
          </w:p>
          <w:p w14:paraId="265FEDD4" w14:textId="77777777" w:rsidR="00D850C2" w:rsidRDefault="00D850C2" w:rsidP="007E24B8">
            <w:pPr>
              <w:jc w:val="both"/>
              <w:rPr>
                <w:b/>
              </w:rPr>
            </w:pPr>
            <w:proofErr w:type="spellStart"/>
            <w:r w:rsidRPr="00342B76">
              <w:rPr>
                <w:rFonts w:eastAsia="Times New Roman" w:cs="Arial"/>
                <w:lang w:eastAsia="hr-BA"/>
              </w:rPr>
              <w:t>Kompetencije</w:t>
            </w:r>
            <w:proofErr w:type="spellEnd"/>
            <w:r w:rsidRPr="00342B76">
              <w:rPr>
                <w:rFonts w:eastAsia="Times New Roman" w:cs="Arial"/>
                <w:lang w:eastAsia="hr-BA"/>
              </w:rPr>
              <w:t>:</w:t>
            </w:r>
            <w:r w:rsidR="00F21089">
              <w:rPr>
                <w:rFonts w:eastAsia="Times New Roman" w:cs="Arial"/>
                <w:lang w:eastAsia="hr-BA"/>
              </w:rPr>
              <w:t xml:space="preserve"> </w:t>
            </w:r>
            <w:proofErr w:type="spellStart"/>
            <w:r w:rsidR="006E431E" w:rsidRPr="006E431E">
              <w:rPr>
                <w:rFonts w:eastAsia="Times New Roman" w:cs="Arial"/>
                <w:b/>
              </w:rPr>
              <w:t>Z</w:t>
            </w:r>
            <w:r w:rsidR="007E24B8" w:rsidRPr="00AD04BB">
              <w:rPr>
                <w:b/>
              </w:rPr>
              <w:t>nati</w:t>
            </w:r>
            <w:proofErr w:type="spellEnd"/>
            <w:r w:rsidR="007E24B8" w:rsidRPr="00AD04BB">
              <w:rPr>
                <w:b/>
              </w:rPr>
              <w:t xml:space="preserve"> </w:t>
            </w:r>
            <w:proofErr w:type="spellStart"/>
            <w:r w:rsidR="007E24B8" w:rsidRPr="00AD04BB">
              <w:rPr>
                <w:b/>
              </w:rPr>
              <w:t>analizirati</w:t>
            </w:r>
            <w:proofErr w:type="spellEnd"/>
            <w:r w:rsidR="000F12D5">
              <w:rPr>
                <w:b/>
              </w:rPr>
              <w:t xml:space="preserve"> </w:t>
            </w:r>
            <w:proofErr w:type="spellStart"/>
            <w:r w:rsidR="006E431E">
              <w:rPr>
                <w:b/>
              </w:rPr>
              <w:t>i</w:t>
            </w:r>
            <w:proofErr w:type="spellEnd"/>
            <w:r w:rsidR="000F12D5">
              <w:rPr>
                <w:b/>
              </w:rPr>
              <w:t xml:space="preserve"> </w:t>
            </w:r>
            <w:proofErr w:type="spellStart"/>
            <w:r w:rsidR="000F12D5">
              <w:rPr>
                <w:b/>
              </w:rPr>
              <w:t>prepoznati</w:t>
            </w:r>
            <w:proofErr w:type="spellEnd"/>
            <w:r w:rsidR="007E24B8" w:rsidRPr="00AD04BB">
              <w:rPr>
                <w:b/>
              </w:rPr>
              <w:t xml:space="preserve"> </w:t>
            </w:r>
            <w:proofErr w:type="spellStart"/>
            <w:r w:rsidR="007E24B8" w:rsidRPr="00AD04BB">
              <w:rPr>
                <w:b/>
              </w:rPr>
              <w:t>ulogu</w:t>
            </w:r>
            <w:proofErr w:type="spellEnd"/>
            <w:r w:rsidR="007E24B8" w:rsidRPr="00AD04BB">
              <w:rPr>
                <w:b/>
              </w:rPr>
              <w:t xml:space="preserve"> </w:t>
            </w:r>
            <w:proofErr w:type="spellStart"/>
            <w:r w:rsidR="007E24B8" w:rsidRPr="00AD04BB">
              <w:rPr>
                <w:b/>
              </w:rPr>
              <w:t>komunikacijskih</w:t>
            </w:r>
            <w:proofErr w:type="spellEnd"/>
            <w:r w:rsidR="007E24B8" w:rsidRPr="00AD04BB">
              <w:rPr>
                <w:b/>
              </w:rPr>
              <w:t xml:space="preserve"> </w:t>
            </w:r>
            <w:proofErr w:type="spellStart"/>
            <w:r w:rsidR="007E24B8" w:rsidRPr="00AD04BB">
              <w:rPr>
                <w:b/>
              </w:rPr>
              <w:t>sistema</w:t>
            </w:r>
            <w:proofErr w:type="spellEnd"/>
            <w:r w:rsidR="007E24B8" w:rsidRPr="00AD04BB">
              <w:rPr>
                <w:b/>
              </w:rPr>
              <w:t xml:space="preserve"> u </w:t>
            </w:r>
            <w:proofErr w:type="spellStart"/>
            <w:r w:rsidR="007E24B8" w:rsidRPr="00AD04BB">
              <w:rPr>
                <w:b/>
              </w:rPr>
              <w:t>globaliziranom</w:t>
            </w:r>
            <w:proofErr w:type="spellEnd"/>
            <w:r w:rsidR="007E24B8" w:rsidRPr="00AD04BB">
              <w:rPr>
                <w:b/>
              </w:rPr>
              <w:t xml:space="preserve"> </w:t>
            </w:r>
            <w:proofErr w:type="spellStart"/>
            <w:r w:rsidR="007E24B8" w:rsidRPr="00AD04BB">
              <w:rPr>
                <w:b/>
              </w:rPr>
              <w:t>društvu</w:t>
            </w:r>
            <w:proofErr w:type="spellEnd"/>
            <w:r w:rsidR="007E24B8" w:rsidRPr="00AD04BB">
              <w:rPr>
                <w:b/>
              </w:rPr>
              <w:t>;</w:t>
            </w:r>
          </w:p>
          <w:p w14:paraId="4933A3B3" w14:textId="77777777" w:rsidR="007E24B8" w:rsidRDefault="007E24B8" w:rsidP="007E24B8">
            <w:pPr>
              <w:jc w:val="both"/>
              <w:rPr>
                <w:b/>
              </w:rPr>
            </w:pPr>
          </w:p>
          <w:p w14:paraId="5D1BE105" w14:textId="77777777" w:rsidR="007E24B8" w:rsidRPr="00342B76" w:rsidRDefault="007E24B8" w:rsidP="00D850C2">
            <w:pPr>
              <w:rPr>
                <w:rFonts w:eastAsia="Times New Roman" w:cs="Arial"/>
                <w:lang w:eastAsia="hr-BA"/>
              </w:rPr>
            </w:pPr>
          </w:p>
        </w:tc>
      </w:tr>
      <w:tr w:rsidR="00D850C2" w:rsidRPr="00EB7DA8" w14:paraId="75C0750C" w14:textId="77777777" w:rsidTr="003441A3">
        <w:trPr>
          <w:trHeight w:val="323"/>
        </w:trPr>
        <w:tc>
          <w:tcPr>
            <w:tcW w:w="28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0223A456" w14:textId="77777777" w:rsidR="00D850C2" w:rsidRPr="00342B76" w:rsidRDefault="00D850C2" w:rsidP="00D850C2">
            <w:pPr>
              <w:rPr>
                <w:rFonts w:eastAsia="Times New Roman" w:cs="Arial"/>
                <w:lang w:eastAsia="hr-BA"/>
              </w:rPr>
            </w:pPr>
            <w:r w:rsidRPr="00342B76">
              <w:rPr>
                <w:rFonts w:eastAsia="Calibri"/>
                <w:b/>
                <w:bCs/>
                <w:color w:val="000000"/>
                <w:kern w:val="24"/>
                <w:lang w:val="tr-TR" w:eastAsia="hr-BA"/>
              </w:rPr>
              <w:t>Metode izvođenja nastave</w:t>
            </w:r>
            <w:r w:rsidRPr="00342B76">
              <w:rPr>
                <w:rFonts w:eastAsia="Calibri"/>
                <w:b/>
                <w:bCs/>
                <w:color w:val="000000"/>
                <w:kern w:val="24"/>
                <w:lang w:val="hr-HR" w:eastAsia="hr-BA"/>
              </w:rPr>
              <w:t>:</w:t>
            </w:r>
            <w:r w:rsidRPr="00342B76">
              <w:rPr>
                <w:rFonts w:eastAsia="Calibri"/>
                <w:color w:val="000000"/>
                <w:kern w:val="24"/>
                <w:lang w:eastAsia="hr-BA"/>
              </w:rPr>
              <w:t xml:space="preserve"> </w:t>
            </w:r>
          </w:p>
        </w:tc>
        <w:tc>
          <w:tcPr>
            <w:tcW w:w="658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2C64373C" w14:textId="77777777" w:rsidR="006E431E" w:rsidRPr="00F507B3" w:rsidRDefault="006E431E" w:rsidP="006E431E">
            <w:pPr>
              <w:rPr>
                <w:rFonts w:eastAsia="Times New Roman" w:cs="Arial"/>
                <w:b/>
                <w:lang w:val="it-IT" w:eastAsia="hr-BA"/>
              </w:rPr>
            </w:pPr>
            <w:proofErr w:type="spellStart"/>
            <w:r w:rsidRPr="00F507B3">
              <w:rPr>
                <w:rFonts w:cs="Arial Narrow"/>
                <w:b/>
                <w:lang w:val="it-IT"/>
              </w:rPr>
              <w:t>Predavanja</w:t>
            </w:r>
            <w:proofErr w:type="spellEnd"/>
            <w:r w:rsidRPr="00F507B3">
              <w:rPr>
                <w:rFonts w:eastAsia="Times New Roman" w:cs="Arial"/>
                <w:b/>
                <w:lang w:val="it-IT" w:eastAsia="hr-BA"/>
              </w:rPr>
              <w:t xml:space="preserve">                          40%</w:t>
            </w:r>
          </w:p>
          <w:p w14:paraId="1BA7B0EC" w14:textId="77777777" w:rsidR="006E431E" w:rsidRPr="00F507B3" w:rsidRDefault="006E431E" w:rsidP="006E431E">
            <w:pPr>
              <w:rPr>
                <w:rFonts w:eastAsia="Times New Roman" w:cs="Arial"/>
                <w:b/>
                <w:lang w:val="it-IT" w:eastAsia="hr-BA"/>
              </w:rPr>
            </w:pPr>
            <w:proofErr w:type="spellStart"/>
            <w:r w:rsidRPr="00F507B3">
              <w:rPr>
                <w:rFonts w:eastAsia="Times New Roman" w:cs="Arial"/>
                <w:b/>
                <w:lang w:val="it-IT" w:eastAsia="hr-BA"/>
              </w:rPr>
              <w:t>Grupne</w:t>
            </w:r>
            <w:proofErr w:type="spellEnd"/>
            <w:r w:rsidRPr="00F507B3">
              <w:rPr>
                <w:rFonts w:eastAsia="Times New Roman" w:cs="Arial"/>
                <w:b/>
                <w:lang w:val="it-IT" w:eastAsia="hr-BA"/>
              </w:rPr>
              <w:t xml:space="preserve"> prezentacije       20%</w:t>
            </w:r>
          </w:p>
          <w:p w14:paraId="0B3B1A17" w14:textId="77777777" w:rsidR="006E431E" w:rsidRPr="00F507B3" w:rsidRDefault="006E431E" w:rsidP="006E431E">
            <w:pPr>
              <w:rPr>
                <w:rFonts w:eastAsia="Times New Roman" w:cs="Arial"/>
                <w:b/>
                <w:lang w:val="it-IT" w:eastAsia="hr-BA"/>
              </w:rPr>
            </w:pPr>
            <w:proofErr w:type="spellStart"/>
            <w:r w:rsidRPr="00F507B3">
              <w:rPr>
                <w:rFonts w:eastAsia="Times New Roman" w:cs="Arial"/>
                <w:b/>
                <w:lang w:val="it-IT" w:eastAsia="hr-BA"/>
              </w:rPr>
              <w:t>Vježbe</w:t>
            </w:r>
            <w:proofErr w:type="spellEnd"/>
            <w:r w:rsidRPr="00F507B3">
              <w:rPr>
                <w:rFonts w:eastAsia="Times New Roman" w:cs="Arial"/>
                <w:b/>
                <w:lang w:val="it-IT" w:eastAsia="hr-BA"/>
              </w:rPr>
              <w:t xml:space="preserve">                                    30%</w:t>
            </w:r>
          </w:p>
          <w:p w14:paraId="75649B5A" w14:textId="77777777" w:rsidR="006E431E" w:rsidRPr="00F507B3" w:rsidRDefault="006E431E" w:rsidP="006E431E">
            <w:pPr>
              <w:rPr>
                <w:rFonts w:eastAsia="Times New Roman" w:cs="Arial"/>
                <w:b/>
                <w:lang w:val="it-IT" w:eastAsia="hr-BA"/>
              </w:rPr>
            </w:pPr>
            <w:r w:rsidRPr="00F507B3">
              <w:rPr>
                <w:rFonts w:eastAsia="Times New Roman" w:cs="Arial"/>
                <w:b/>
                <w:lang w:val="it-IT" w:eastAsia="hr-BA"/>
              </w:rPr>
              <w:t>Seminari                               10%</w:t>
            </w:r>
          </w:p>
          <w:p w14:paraId="2FA8B1F9" w14:textId="77777777" w:rsidR="00D850C2" w:rsidRPr="00F507B3" w:rsidRDefault="00D850C2" w:rsidP="00D850C2">
            <w:pPr>
              <w:rPr>
                <w:rFonts w:eastAsia="Times New Roman" w:cs="Arial"/>
                <w:lang w:val="it-IT" w:eastAsia="hr-BA"/>
              </w:rPr>
            </w:pPr>
          </w:p>
        </w:tc>
      </w:tr>
      <w:tr w:rsidR="00D850C2" w:rsidRPr="00EB7DA8" w14:paraId="33AB4B1F" w14:textId="77777777" w:rsidTr="003441A3">
        <w:trPr>
          <w:trHeight w:val="323"/>
        </w:trPr>
        <w:tc>
          <w:tcPr>
            <w:tcW w:w="28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73573428" w14:textId="77777777" w:rsidR="00F026E2" w:rsidRPr="007F3AB9" w:rsidRDefault="00D850C2" w:rsidP="00156B78">
            <w:pPr>
              <w:rPr>
                <w:rFonts w:eastAsia="Calibri"/>
                <w:color w:val="000000"/>
                <w:kern w:val="24"/>
                <w:lang w:val="de-DE" w:eastAsia="hr-BA"/>
              </w:rPr>
            </w:pPr>
            <w:r w:rsidRPr="00342B76">
              <w:rPr>
                <w:rFonts w:eastAsia="Calibri"/>
                <w:b/>
                <w:bCs/>
                <w:color w:val="000000"/>
                <w:kern w:val="24"/>
                <w:lang w:val="tr-TR" w:eastAsia="hr-BA"/>
              </w:rPr>
              <w:t>Metode provjere znanja</w:t>
            </w:r>
            <w:r w:rsidR="006C02D8">
              <w:rPr>
                <w:rFonts w:eastAsia="Calibri"/>
                <w:b/>
                <w:bCs/>
                <w:color w:val="000000"/>
                <w:kern w:val="24"/>
                <w:lang w:val="tr-TR" w:eastAsia="hr-BA"/>
              </w:rPr>
              <w:t xml:space="preserve"> sa strukturom ocjene</w:t>
            </w:r>
            <w:r w:rsidR="00156B78">
              <w:rPr>
                <w:rStyle w:val="FootnoteReference"/>
                <w:rFonts w:eastAsia="Calibri"/>
                <w:b/>
                <w:bCs/>
                <w:color w:val="000000"/>
                <w:kern w:val="24"/>
                <w:lang w:val="tr-TR" w:eastAsia="hr-BA"/>
              </w:rPr>
              <w:footnoteReference w:id="1"/>
            </w:r>
            <w:r w:rsidRPr="00342B76">
              <w:rPr>
                <w:rFonts w:eastAsia="Calibri"/>
                <w:b/>
                <w:bCs/>
                <w:color w:val="000000"/>
                <w:kern w:val="24"/>
                <w:lang w:val="hr-HR" w:eastAsia="hr-BA"/>
              </w:rPr>
              <w:t>:</w:t>
            </w:r>
            <w:r w:rsidRPr="007F3AB9">
              <w:rPr>
                <w:rFonts w:eastAsia="Calibri"/>
                <w:color w:val="000000"/>
                <w:kern w:val="24"/>
                <w:lang w:val="de-DE" w:eastAsia="hr-BA"/>
              </w:rPr>
              <w:t xml:space="preserve"> </w:t>
            </w:r>
          </w:p>
        </w:tc>
        <w:tc>
          <w:tcPr>
            <w:tcW w:w="658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7378EAD3" w14:textId="77777777" w:rsidR="006E431E" w:rsidRDefault="006E431E" w:rsidP="006E431E">
            <w:pPr>
              <w:pStyle w:val="ListParagraph"/>
              <w:spacing w:after="0" w:line="240" w:lineRule="auto"/>
              <w:jc w:val="both"/>
              <w:rPr>
                <w:rFonts w:ascii="Cambria" w:hAnsi="Cambria" w:cs="Arial Narrow"/>
                <w:b/>
                <w:sz w:val="24"/>
                <w:szCs w:val="24"/>
              </w:rPr>
            </w:pPr>
          </w:p>
          <w:p w14:paraId="00D58A15" w14:textId="2003B2B7" w:rsidR="006E431E" w:rsidRPr="006E431E" w:rsidRDefault="006E431E" w:rsidP="006E431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Cambria" w:hAnsi="Cambria" w:cs="Arial Narrow"/>
                <w:b/>
                <w:sz w:val="24"/>
                <w:szCs w:val="24"/>
              </w:rPr>
            </w:pPr>
            <w:r w:rsidRPr="006E431E">
              <w:rPr>
                <w:rFonts w:ascii="Cambria" w:hAnsi="Cambria" w:cs="Arial Narrow"/>
                <w:b/>
                <w:sz w:val="24"/>
                <w:szCs w:val="24"/>
              </w:rPr>
              <w:t xml:space="preserve">Seminarski  rad                                                   </w:t>
            </w:r>
            <w:r w:rsidR="00EB7DA8">
              <w:rPr>
                <w:rFonts w:ascii="Cambria" w:hAnsi="Cambria" w:cs="Arial Narrow"/>
                <w:b/>
                <w:sz w:val="24"/>
                <w:szCs w:val="24"/>
              </w:rPr>
              <w:t>2</w:t>
            </w:r>
            <w:r w:rsidRPr="006E431E">
              <w:rPr>
                <w:rFonts w:ascii="Cambria" w:hAnsi="Cambria" w:cs="Arial Narrow"/>
                <w:b/>
                <w:sz w:val="24"/>
                <w:szCs w:val="24"/>
              </w:rPr>
              <w:t xml:space="preserve">0 %                   </w:t>
            </w:r>
          </w:p>
          <w:p w14:paraId="1B1EEA9F" w14:textId="77777777" w:rsidR="006E431E" w:rsidRPr="006E431E" w:rsidRDefault="006E431E" w:rsidP="006E431E">
            <w:pPr>
              <w:numPr>
                <w:ilvl w:val="0"/>
                <w:numId w:val="8"/>
              </w:numPr>
              <w:jc w:val="both"/>
              <w:rPr>
                <w:rFonts w:cs="Arial Narrow"/>
                <w:b/>
              </w:rPr>
            </w:pPr>
            <w:r w:rsidRPr="006E431E">
              <w:rPr>
                <w:rFonts w:cs="Arial Narrow"/>
                <w:b/>
              </w:rPr>
              <w:t>Midterm/</w:t>
            </w:r>
            <w:proofErr w:type="spellStart"/>
            <w:r w:rsidRPr="006E431E">
              <w:rPr>
                <w:rFonts w:cs="Arial Narrow"/>
                <w:b/>
              </w:rPr>
              <w:t>parcijalni</w:t>
            </w:r>
            <w:proofErr w:type="spellEnd"/>
            <w:r w:rsidRPr="006E431E">
              <w:rPr>
                <w:rFonts w:cs="Arial Narrow"/>
                <w:b/>
              </w:rPr>
              <w:t xml:space="preserve"> </w:t>
            </w:r>
            <w:proofErr w:type="spellStart"/>
            <w:r w:rsidRPr="006E431E">
              <w:rPr>
                <w:rFonts w:cs="Arial Narrow"/>
                <w:b/>
              </w:rPr>
              <w:t>ispit</w:t>
            </w:r>
            <w:proofErr w:type="spellEnd"/>
            <w:r w:rsidRPr="006E431E">
              <w:rPr>
                <w:rFonts w:cs="Arial Narrow"/>
                <w:b/>
              </w:rPr>
              <w:t xml:space="preserve">                                 30 %</w:t>
            </w:r>
          </w:p>
          <w:p w14:paraId="1C2CAFA2" w14:textId="77777777" w:rsidR="006E431E" w:rsidRPr="006E431E" w:rsidRDefault="006E431E" w:rsidP="006E431E">
            <w:pPr>
              <w:numPr>
                <w:ilvl w:val="0"/>
                <w:numId w:val="8"/>
              </w:numPr>
              <w:jc w:val="both"/>
              <w:rPr>
                <w:rFonts w:cs="Arial Narrow"/>
                <w:b/>
              </w:rPr>
            </w:pPr>
            <w:proofErr w:type="spellStart"/>
            <w:r w:rsidRPr="006E431E">
              <w:rPr>
                <w:rFonts w:cs="Arial Narrow"/>
                <w:b/>
              </w:rPr>
              <w:t>Završni</w:t>
            </w:r>
            <w:proofErr w:type="spellEnd"/>
            <w:r w:rsidRPr="006E431E">
              <w:rPr>
                <w:rFonts w:cs="Arial Narrow"/>
                <w:b/>
              </w:rPr>
              <w:t xml:space="preserve"> </w:t>
            </w:r>
            <w:proofErr w:type="spellStart"/>
            <w:r w:rsidRPr="006E431E">
              <w:rPr>
                <w:rFonts w:cs="Arial Narrow"/>
                <w:b/>
              </w:rPr>
              <w:t>ispit</w:t>
            </w:r>
            <w:proofErr w:type="spellEnd"/>
            <w:r w:rsidRPr="006E431E">
              <w:rPr>
                <w:rFonts w:cs="Arial Narrow"/>
                <w:b/>
              </w:rPr>
              <w:t xml:space="preserve">                                                          50 %</w:t>
            </w:r>
          </w:p>
          <w:p w14:paraId="795A8AAA" w14:textId="77777777" w:rsidR="00755B26" w:rsidRDefault="00755B26" w:rsidP="006E431E">
            <w:pPr>
              <w:pStyle w:val="Default"/>
              <w:jc w:val="both"/>
              <w:rPr>
                <w:rFonts w:ascii="Cambria" w:hAnsi="Cambria" w:cs="Calibri"/>
                <w:b/>
                <w:lang w:val="pl-PL"/>
              </w:rPr>
            </w:pPr>
          </w:p>
          <w:p w14:paraId="218695C8" w14:textId="77777777" w:rsidR="006E431E" w:rsidRPr="006E431E" w:rsidRDefault="006E431E" w:rsidP="006E431E">
            <w:pPr>
              <w:pStyle w:val="Default"/>
              <w:jc w:val="both"/>
              <w:rPr>
                <w:rFonts w:ascii="Cambria" w:hAnsi="Cambria" w:cs="Calibri"/>
                <w:b/>
                <w:lang w:val="pl-PL"/>
              </w:rPr>
            </w:pPr>
            <w:r w:rsidRPr="006E431E">
              <w:rPr>
                <w:rFonts w:ascii="Cambria" w:hAnsi="Cambria" w:cs="Calibri"/>
                <w:b/>
                <w:lang w:val="pl-PL"/>
              </w:rPr>
              <w:t xml:space="preserve">Ocjene u odnosu na broj bodova postignut na završnom ispitu: </w:t>
            </w:r>
          </w:p>
          <w:p w14:paraId="432CD8D2" w14:textId="77777777" w:rsidR="006E431E" w:rsidRPr="00F507B3" w:rsidRDefault="006E431E" w:rsidP="006E431E">
            <w:pPr>
              <w:pStyle w:val="Default"/>
              <w:jc w:val="both"/>
              <w:rPr>
                <w:rFonts w:ascii="Cambria" w:hAnsi="Cambria" w:cs="Calibri"/>
                <w:b/>
                <w:lang w:val="pl-PL"/>
              </w:rPr>
            </w:pPr>
            <w:r w:rsidRPr="006E431E">
              <w:rPr>
                <w:rFonts w:ascii="Cambria" w:hAnsi="Cambria" w:cs="Calibri"/>
                <w:b/>
                <w:lang w:val="pl-PL"/>
              </w:rPr>
              <w:t xml:space="preserve">          </w:t>
            </w:r>
            <w:r w:rsidRPr="00F507B3">
              <w:rPr>
                <w:rFonts w:ascii="Cambria" w:hAnsi="Cambria" w:cs="Calibri"/>
                <w:b/>
                <w:lang w:val="pl-PL"/>
              </w:rPr>
              <w:t xml:space="preserve">0-54=F  </w:t>
            </w:r>
          </w:p>
          <w:p w14:paraId="2A86CEDA" w14:textId="77777777" w:rsidR="006E431E" w:rsidRPr="00F507B3" w:rsidRDefault="006E431E" w:rsidP="006E431E">
            <w:pPr>
              <w:pStyle w:val="Default"/>
              <w:jc w:val="both"/>
              <w:rPr>
                <w:rFonts w:ascii="Cambria" w:hAnsi="Cambria" w:cs="Calibri"/>
                <w:b/>
                <w:lang w:val="pl-PL"/>
              </w:rPr>
            </w:pPr>
            <w:r w:rsidRPr="00F507B3">
              <w:rPr>
                <w:rFonts w:ascii="Cambria" w:hAnsi="Cambria" w:cs="Calibri"/>
                <w:b/>
                <w:lang w:val="pl-PL"/>
              </w:rPr>
              <w:t xml:space="preserve">       55-64=E </w:t>
            </w:r>
          </w:p>
          <w:p w14:paraId="10BA3D84" w14:textId="77777777" w:rsidR="006E431E" w:rsidRPr="00F507B3" w:rsidRDefault="006E431E" w:rsidP="006E431E">
            <w:pPr>
              <w:pStyle w:val="Default"/>
              <w:jc w:val="both"/>
              <w:rPr>
                <w:rFonts w:ascii="Cambria" w:hAnsi="Cambria" w:cs="Calibri"/>
                <w:b/>
                <w:lang w:val="pl-PL"/>
              </w:rPr>
            </w:pPr>
            <w:r w:rsidRPr="00F507B3">
              <w:rPr>
                <w:rFonts w:ascii="Cambria" w:hAnsi="Cambria" w:cs="Calibri"/>
                <w:b/>
                <w:lang w:val="pl-PL"/>
              </w:rPr>
              <w:t xml:space="preserve">       65-74=D </w:t>
            </w:r>
          </w:p>
          <w:p w14:paraId="53D6ACE5" w14:textId="77777777" w:rsidR="006E431E" w:rsidRPr="00F507B3" w:rsidRDefault="006E431E" w:rsidP="006E431E">
            <w:pPr>
              <w:pStyle w:val="Default"/>
              <w:jc w:val="both"/>
              <w:rPr>
                <w:rFonts w:ascii="Cambria" w:hAnsi="Cambria" w:cs="Calibri"/>
                <w:b/>
                <w:lang w:val="pl-PL"/>
              </w:rPr>
            </w:pPr>
            <w:r w:rsidRPr="00F507B3">
              <w:rPr>
                <w:rFonts w:ascii="Cambria" w:hAnsi="Cambria" w:cs="Calibri"/>
                <w:b/>
                <w:lang w:val="pl-PL"/>
              </w:rPr>
              <w:t xml:space="preserve">       75-84=C </w:t>
            </w:r>
          </w:p>
          <w:p w14:paraId="6DB3B304" w14:textId="77777777" w:rsidR="006E431E" w:rsidRPr="00F507B3" w:rsidRDefault="006E431E" w:rsidP="006E431E">
            <w:pPr>
              <w:pStyle w:val="Default"/>
              <w:jc w:val="both"/>
              <w:rPr>
                <w:rFonts w:ascii="Cambria" w:hAnsi="Cambria" w:cs="Calibri"/>
                <w:b/>
                <w:lang w:val="pl-PL"/>
              </w:rPr>
            </w:pPr>
            <w:r w:rsidRPr="00F507B3">
              <w:rPr>
                <w:rFonts w:ascii="Cambria" w:hAnsi="Cambria" w:cs="Calibri"/>
                <w:b/>
                <w:lang w:val="pl-PL"/>
              </w:rPr>
              <w:t xml:space="preserve">       85-94=B</w:t>
            </w:r>
          </w:p>
          <w:p w14:paraId="21E79AE3" w14:textId="77777777" w:rsidR="006E431E" w:rsidRPr="00F507B3" w:rsidRDefault="006E431E" w:rsidP="006E431E">
            <w:pPr>
              <w:pStyle w:val="Default"/>
              <w:jc w:val="both"/>
              <w:rPr>
                <w:rFonts w:ascii="Cambria" w:hAnsi="Cambria" w:cs="Calibri"/>
                <w:b/>
                <w:lang w:val="pl-PL"/>
              </w:rPr>
            </w:pPr>
            <w:r w:rsidRPr="00F507B3">
              <w:rPr>
                <w:rFonts w:ascii="Cambria" w:hAnsi="Cambria" w:cs="Calibri"/>
                <w:b/>
                <w:lang w:val="pl-PL"/>
              </w:rPr>
              <w:t xml:space="preserve">    95-100=A </w:t>
            </w:r>
          </w:p>
          <w:p w14:paraId="4D2DC8D0" w14:textId="77777777" w:rsidR="006E431E" w:rsidRPr="00F507B3" w:rsidRDefault="006E431E" w:rsidP="006E431E">
            <w:pPr>
              <w:jc w:val="both"/>
              <w:rPr>
                <w:b/>
                <w:lang w:val="pl-PL"/>
              </w:rPr>
            </w:pPr>
          </w:p>
          <w:p w14:paraId="707D9EF0" w14:textId="77777777" w:rsidR="006E431E" w:rsidRPr="00F507B3" w:rsidRDefault="006E431E" w:rsidP="006E431E">
            <w:pPr>
              <w:jc w:val="both"/>
              <w:rPr>
                <w:b/>
                <w:lang w:val="pl-PL"/>
              </w:rPr>
            </w:pPr>
            <w:r w:rsidRPr="00F507B3">
              <w:rPr>
                <w:b/>
                <w:lang w:val="pl-PL"/>
              </w:rPr>
              <w:t xml:space="preserve">Ispiti: midterm/parcijalni ispit, završni, popravni i </w:t>
            </w:r>
            <w:r w:rsidRPr="00F507B3">
              <w:rPr>
                <w:b/>
                <w:lang w:val="pl-PL"/>
              </w:rPr>
              <w:lastRenderedPageBreak/>
              <w:t>septembarski ispitni rok, pismena ili usmena provjera znanja.</w:t>
            </w:r>
          </w:p>
          <w:p w14:paraId="1E47530D" w14:textId="77777777" w:rsidR="006E431E" w:rsidRPr="006E431E" w:rsidRDefault="006E431E" w:rsidP="006E431E">
            <w:pPr>
              <w:jc w:val="both"/>
              <w:rPr>
                <w:rFonts w:cs="Calibri"/>
                <w:b/>
                <w:lang w:val="hr-HR"/>
              </w:rPr>
            </w:pPr>
          </w:p>
          <w:p w14:paraId="3149E8EC" w14:textId="77777777" w:rsidR="006E431E" w:rsidRPr="006E431E" w:rsidRDefault="006E431E" w:rsidP="006E431E">
            <w:pPr>
              <w:jc w:val="both"/>
              <w:rPr>
                <w:rFonts w:cs="Calibri"/>
                <w:b/>
                <w:lang w:val="hr-HR"/>
              </w:rPr>
            </w:pPr>
            <w:r w:rsidRPr="006E431E">
              <w:rPr>
                <w:rFonts w:cs="Calibri"/>
                <w:b/>
                <w:lang w:val="hr-HR"/>
              </w:rPr>
              <w:t>Studenti su obavezni dostaviti seminarske radove do roka navedenog na početku nastave. Radovi dostavljeni izvan navedenog roka neće ulaziti u bodovnu evidenciju.</w:t>
            </w:r>
          </w:p>
          <w:p w14:paraId="7B797F58" w14:textId="77777777" w:rsidR="006E431E" w:rsidRPr="006E431E" w:rsidRDefault="006E431E" w:rsidP="006E431E">
            <w:pPr>
              <w:jc w:val="both"/>
              <w:rPr>
                <w:rFonts w:cs="Calibri"/>
                <w:b/>
                <w:bCs/>
                <w:lang w:val="hr-HR"/>
              </w:rPr>
            </w:pPr>
          </w:p>
          <w:p w14:paraId="7F175C75" w14:textId="3063A6FC" w:rsidR="006E431E" w:rsidRDefault="006E431E" w:rsidP="006E431E">
            <w:pPr>
              <w:jc w:val="both"/>
              <w:rPr>
                <w:rFonts w:cs="Calibri"/>
                <w:b/>
                <w:bCs/>
                <w:lang w:val="hr-HR"/>
              </w:rPr>
            </w:pPr>
            <w:r w:rsidRPr="006E431E">
              <w:rPr>
                <w:rFonts w:cs="Calibri"/>
                <w:b/>
                <w:bCs/>
                <w:lang w:val="hr-HR"/>
              </w:rPr>
              <w:t xml:space="preserve">Prije izlaska na ispit R/RSF/V studenti dužni su izlazak prijaviti putem </w:t>
            </w:r>
            <w:r w:rsidR="00EB7DA8">
              <w:rPr>
                <w:rFonts w:cs="Calibri"/>
                <w:b/>
                <w:bCs/>
                <w:lang w:val="hr-HR"/>
              </w:rPr>
              <w:t>eUNSA sistema</w:t>
            </w:r>
            <w:r w:rsidRPr="006E431E">
              <w:rPr>
                <w:rFonts w:cs="Calibri"/>
                <w:b/>
                <w:bCs/>
                <w:lang w:val="hr-HR"/>
              </w:rPr>
              <w:t xml:space="preserve"> </w:t>
            </w:r>
            <w:r w:rsidR="00EB7DA8">
              <w:rPr>
                <w:rFonts w:cs="Calibri"/>
                <w:b/>
                <w:bCs/>
                <w:lang w:val="hr-HR"/>
              </w:rPr>
              <w:t xml:space="preserve">i </w:t>
            </w:r>
            <w:r w:rsidRPr="006E431E">
              <w:rPr>
                <w:rFonts w:cs="Calibri"/>
                <w:b/>
                <w:bCs/>
                <w:lang w:val="hr-HR"/>
              </w:rPr>
              <w:t xml:space="preserve">u indeksu posjedovati potpis nastavnika kao dokaz o odslušanom predmetu. U  suprotnom, student ne može pristupiti ispitu. </w:t>
            </w:r>
          </w:p>
          <w:p w14:paraId="4F060F29" w14:textId="77777777" w:rsidR="00146682" w:rsidRPr="007D2FAA" w:rsidRDefault="00146682" w:rsidP="00146682">
            <w:pPr>
              <w:jc w:val="both"/>
              <w:rPr>
                <w:rFonts w:asciiTheme="majorHAnsi" w:hAnsiTheme="majorHAnsi" w:cs="Calibri"/>
                <w:b/>
                <w:bCs/>
                <w:lang w:val="bs-Latn-BA"/>
              </w:rPr>
            </w:pPr>
            <w:r>
              <w:rPr>
                <w:rFonts w:asciiTheme="majorHAnsi" w:hAnsiTheme="majorHAnsi" w:cs="Calibri"/>
                <w:b/>
                <w:bCs/>
                <w:lang w:val="hr-HR"/>
              </w:rPr>
              <w:t>R</w:t>
            </w:r>
            <w:r>
              <w:rPr>
                <w:rFonts w:asciiTheme="majorHAnsi" w:hAnsiTheme="majorHAnsi" w:cs="Calibri"/>
                <w:b/>
                <w:bCs/>
                <w:lang w:val="bs-Latn-BA"/>
              </w:rPr>
              <w:t>/RSF/V neće moći ostvariti pravo na potpis i izlazak na ispit u svim rokovima ukoliko ne ispune min. 80% obaveza predviđenih u izvođenju nastave.</w:t>
            </w:r>
          </w:p>
          <w:p w14:paraId="35C483EE" w14:textId="77777777" w:rsidR="00146682" w:rsidRPr="00146682" w:rsidRDefault="00146682" w:rsidP="006E431E">
            <w:pPr>
              <w:jc w:val="both"/>
              <w:rPr>
                <w:rFonts w:cs="Calibri"/>
                <w:b/>
                <w:bCs/>
                <w:lang w:val="bs-Latn-BA"/>
              </w:rPr>
            </w:pPr>
          </w:p>
          <w:p w14:paraId="3E4300B2" w14:textId="77777777" w:rsidR="006E431E" w:rsidRPr="006E431E" w:rsidRDefault="006E431E" w:rsidP="006E431E">
            <w:pPr>
              <w:jc w:val="both"/>
              <w:rPr>
                <w:rFonts w:cs="Calibri"/>
                <w:b/>
                <w:bCs/>
                <w:lang w:val="hr-HR"/>
              </w:rPr>
            </w:pPr>
            <w:r w:rsidRPr="006E431E">
              <w:rPr>
                <w:rFonts w:cs="Calibri"/>
                <w:b/>
                <w:bCs/>
                <w:lang w:val="hr-HR"/>
              </w:rPr>
              <w:t>Kod bodovanja jedan bod je u korist studenta.</w:t>
            </w:r>
          </w:p>
          <w:p w14:paraId="2B7E80CF" w14:textId="77777777" w:rsidR="006E431E" w:rsidRPr="00F507B3" w:rsidRDefault="006E431E" w:rsidP="006E431E">
            <w:pPr>
              <w:jc w:val="both"/>
              <w:rPr>
                <w:rFonts w:cs="Calibri"/>
                <w:b/>
                <w:bCs/>
                <w:lang w:val="hr-HR"/>
              </w:rPr>
            </w:pPr>
            <w:r w:rsidRPr="006E431E">
              <w:rPr>
                <w:rFonts w:cs="Calibri"/>
                <w:b/>
                <w:bCs/>
                <w:lang w:val="hr-HR"/>
              </w:rPr>
              <w:t>Student ima pravo ostvariti uvid u rad sedam dana nakom objavljivanja rezultata ispita.</w:t>
            </w:r>
          </w:p>
          <w:p w14:paraId="2F205E5E" w14:textId="77777777" w:rsidR="006E431E" w:rsidRPr="00F507B3" w:rsidRDefault="006E431E" w:rsidP="006E431E">
            <w:pPr>
              <w:jc w:val="both"/>
              <w:rPr>
                <w:b/>
                <w:lang w:val="hr-HR"/>
              </w:rPr>
            </w:pPr>
          </w:p>
          <w:p w14:paraId="07D0F579" w14:textId="186BDC21" w:rsidR="006E431E" w:rsidRPr="00F507B3" w:rsidRDefault="006E431E" w:rsidP="006E431E">
            <w:pPr>
              <w:jc w:val="both"/>
              <w:rPr>
                <w:rFonts w:cs="Calibri"/>
                <w:b/>
                <w:bCs/>
                <w:lang w:val="hr-HR"/>
              </w:rPr>
            </w:pPr>
            <w:r w:rsidRPr="00F507B3">
              <w:rPr>
                <w:rFonts w:cs="Calibri"/>
                <w:b/>
                <w:bCs/>
                <w:lang w:val="hr-HR"/>
              </w:rPr>
              <w:t>Termini završnih i popravnih ispita te termin septembarskog roka za R/RSF/V studente kao i rezultati ispita bit će oglašeni na web stranici Fakulteta (</w:t>
            </w:r>
            <w:r w:rsidR="00F4005E">
              <w:fldChar w:fldCharType="begin"/>
            </w:r>
            <w:r w:rsidR="00F4005E" w:rsidRPr="00F507B3">
              <w:rPr>
                <w:lang w:val="hr-HR"/>
              </w:rPr>
              <w:instrText xml:space="preserve"> HYPERLINK "http://www.fpn.unsa.ba" </w:instrText>
            </w:r>
            <w:r w:rsidR="00F4005E">
              <w:fldChar w:fldCharType="separate"/>
            </w:r>
            <w:r w:rsidRPr="00F507B3">
              <w:rPr>
                <w:rStyle w:val="Hyperlink"/>
                <w:rFonts w:cs="Calibri"/>
                <w:b/>
                <w:bCs/>
                <w:lang w:val="hr-HR"/>
              </w:rPr>
              <w:t>www.fpn.unsa.ba</w:t>
            </w:r>
            <w:r w:rsidR="00F4005E">
              <w:rPr>
                <w:rStyle w:val="Hyperlink"/>
                <w:rFonts w:cs="Calibri"/>
                <w:b/>
                <w:bCs/>
              </w:rPr>
              <w:fldChar w:fldCharType="end"/>
            </w:r>
            <w:r w:rsidRPr="00F507B3">
              <w:rPr>
                <w:rFonts w:cs="Calibri"/>
                <w:b/>
                <w:bCs/>
                <w:lang w:val="hr-HR"/>
              </w:rPr>
              <w:t xml:space="preserve">) </w:t>
            </w:r>
            <w:r w:rsidR="00F507B3">
              <w:rPr>
                <w:rFonts w:asciiTheme="majorHAnsi" w:hAnsiTheme="majorHAnsi" w:cs="Calibri"/>
                <w:b/>
                <w:bCs/>
                <w:lang w:val="hr-HR"/>
              </w:rPr>
              <w:t xml:space="preserve">i/ili platformi e </w:t>
            </w:r>
            <w:r w:rsidR="00EB7DA8">
              <w:rPr>
                <w:rFonts w:asciiTheme="majorHAnsi" w:hAnsiTheme="majorHAnsi" w:cs="Calibri"/>
                <w:b/>
                <w:bCs/>
                <w:lang w:val="hr-HR"/>
              </w:rPr>
              <w:t>–</w:t>
            </w:r>
            <w:r w:rsidR="00F507B3">
              <w:rPr>
                <w:rFonts w:asciiTheme="majorHAnsi" w:hAnsiTheme="majorHAnsi" w:cs="Calibri"/>
                <w:b/>
                <w:bCs/>
                <w:lang w:val="hr-HR"/>
              </w:rPr>
              <w:t xml:space="preserve"> nastave</w:t>
            </w:r>
            <w:r w:rsidR="00EB7DA8">
              <w:rPr>
                <w:rFonts w:asciiTheme="majorHAnsi" w:hAnsiTheme="majorHAnsi" w:cs="Calibri"/>
                <w:b/>
                <w:bCs/>
                <w:lang w:val="hr-HR"/>
              </w:rPr>
              <w:t xml:space="preserve"> </w:t>
            </w:r>
            <w:r w:rsidR="00EB7DA8">
              <w:rPr>
                <w:rFonts w:asciiTheme="majorHAnsi" w:hAnsiTheme="majorHAnsi" w:cs="Calibri"/>
                <w:b/>
                <w:bCs/>
                <w:lang w:val="bs-Latn-BA"/>
              </w:rPr>
              <w:t>(pripadajućim modulima)</w:t>
            </w:r>
            <w:r w:rsidR="00F507B3" w:rsidRPr="00F507B3">
              <w:rPr>
                <w:rFonts w:cs="Calibri"/>
                <w:b/>
                <w:bCs/>
                <w:lang w:val="hr-HR"/>
              </w:rPr>
              <w:t xml:space="preserve"> </w:t>
            </w:r>
            <w:r w:rsidRPr="00F507B3">
              <w:rPr>
                <w:rFonts w:cs="Calibri"/>
                <w:b/>
                <w:bCs/>
                <w:lang w:val="hr-HR"/>
              </w:rPr>
              <w:t>u skladu sa Akademskim kalendarom aktivnosti.</w:t>
            </w:r>
          </w:p>
          <w:p w14:paraId="7665D4B5" w14:textId="77777777" w:rsidR="006E431E" w:rsidRPr="00F507B3" w:rsidRDefault="006E431E" w:rsidP="006E431E">
            <w:pPr>
              <w:jc w:val="both"/>
              <w:rPr>
                <w:rFonts w:cs="Calibri"/>
                <w:b/>
                <w:bCs/>
                <w:lang w:val="hr-HR"/>
              </w:rPr>
            </w:pPr>
            <w:r w:rsidRPr="00F507B3">
              <w:rPr>
                <w:rFonts w:cs="Calibri"/>
                <w:b/>
                <w:bCs/>
                <w:lang w:val="hr-HR"/>
              </w:rPr>
              <w:t>Instruktivna nastava za vanredne student</w:t>
            </w:r>
            <w:r w:rsidR="003441A3" w:rsidRPr="00F507B3">
              <w:rPr>
                <w:rFonts w:cs="Calibri"/>
                <w:b/>
                <w:bCs/>
                <w:lang w:val="hr-HR"/>
              </w:rPr>
              <w:t>e</w:t>
            </w:r>
            <w:r w:rsidRPr="00F507B3">
              <w:rPr>
                <w:rFonts w:cs="Calibri"/>
                <w:b/>
                <w:bCs/>
                <w:lang w:val="hr-HR"/>
              </w:rPr>
              <w:t xml:space="preserve"> bit će održana u skladu s Akademskim kalendarom a termini njenog održavanja blagovremeno objavljeni na web stranici Fakulteta.</w:t>
            </w:r>
          </w:p>
          <w:p w14:paraId="3B9E14F9" w14:textId="77777777" w:rsidR="006E431E" w:rsidRPr="00F507B3" w:rsidRDefault="006E431E" w:rsidP="006E431E">
            <w:pPr>
              <w:jc w:val="both"/>
              <w:rPr>
                <w:rFonts w:cs="Calibri"/>
                <w:b/>
                <w:bCs/>
                <w:lang w:val="hr-HR"/>
              </w:rPr>
            </w:pPr>
            <w:r w:rsidRPr="00F507B3">
              <w:rPr>
                <w:rFonts w:cs="Calibri"/>
                <w:b/>
                <w:bCs/>
                <w:lang w:val="hr-HR"/>
              </w:rPr>
              <w:t xml:space="preserve">Na popravni i septembarski rok imaju pravo izaći studenti koji su ostvarili pravo na izlazak na završni ispit. </w:t>
            </w:r>
          </w:p>
          <w:p w14:paraId="3A97599E" w14:textId="77777777" w:rsidR="006E431E" w:rsidRPr="00F507B3" w:rsidRDefault="006E431E" w:rsidP="006E431E">
            <w:pPr>
              <w:jc w:val="both"/>
              <w:rPr>
                <w:rFonts w:cs="Calibri"/>
                <w:b/>
                <w:bCs/>
                <w:lang w:val="hr-HR"/>
              </w:rPr>
            </w:pPr>
            <w:r w:rsidRPr="00F507B3">
              <w:rPr>
                <w:rFonts w:cs="Calibri"/>
                <w:b/>
                <w:bCs/>
                <w:lang w:val="hr-HR"/>
              </w:rPr>
              <w:t>U vrijeme državnih i vjerskih praznika bez nastavnih i ispitnih obaveza.</w:t>
            </w:r>
          </w:p>
          <w:p w14:paraId="5B55CEF9" w14:textId="77777777" w:rsidR="006E431E" w:rsidRPr="00F507B3" w:rsidRDefault="006E431E" w:rsidP="006E431E">
            <w:pPr>
              <w:jc w:val="both"/>
              <w:rPr>
                <w:rFonts w:cs="Calibri"/>
                <w:b/>
                <w:bCs/>
                <w:lang w:val="hr-HR"/>
              </w:rPr>
            </w:pPr>
          </w:p>
          <w:p w14:paraId="05F218BA" w14:textId="77777777" w:rsidR="00D850C2" w:rsidRPr="00F507B3" w:rsidRDefault="00D850C2" w:rsidP="00D850C2">
            <w:pPr>
              <w:rPr>
                <w:rFonts w:eastAsia="Times New Roman" w:cs="Arial"/>
                <w:lang w:val="hr-HR" w:eastAsia="hr-BA"/>
              </w:rPr>
            </w:pPr>
          </w:p>
        </w:tc>
      </w:tr>
      <w:tr w:rsidR="00D850C2" w:rsidRPr="00EB7DA8" w14:paraId="6CC049C2" w14:textId="77777777" w:rsidTr="003441A3">
        <w:trPr>
          <w:trHeight w:val="323"/>
        </w:trPr>
        <w:tc>
          <w:tcPr>
            <w:tcW w:w="28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4D6DBCE7" w14:textId="77777777" w:rsidR="00D850C2" w:rsidRDefault="00D850C2" w:rsidP="00D850C2">
            <w:pPr>
              <w:rPr>
                <w:rFonts w:eastAsia="Calibri"/>
                <w:color w:val="000000"/>
                <w:kern w:val="24"/>
                <w:lang w:eastAsia="hr-BA"/>
              </w:rPr>
            </w:pPr>
            <w:r w:rsidRPr="00342B76">
              <w:rPr>
                <w:rFonts w:eastAsia="Calibri"/>
                <w:b/>
                <w:bCs/>
                <w:color w:val="000000"/>
                <w:kern w:val="24"/>
                <w:lang w:val="tr-TR" w:eastAsia="hr-BA"/>
              </w:rPr>
              <w:lastRenderedPageBreak/>
              <w:t>Literatura</w:t>
            </w:r>
            <w:r w:rsidR="00156B78">
              <w:rPr>
                <w:rStyle w:val="FootnoteReference"/>
                <w:rFonts w:eastAsia="Calibri"/>
                <w:b/>
                <w:bCs/>
                <w:color w:val="000000"/>
                <w:kern w:val="24"/>
                <w:lang w:val="tr-TR" w:eastAsia="hr-BA"/>
              </w:rPr>
              <w:footnoteReference w:id="2"/>
            </w:r>
            <w:r w:rsidRPr="00342B76">
              <w:rPr>
                <w:rFonts w:eastAsia="Calibri"/>
                <w:b/>
                <w:bCs/>
                <w:color w:val="000000"/>
                <w:kern w:val="24"/>
                <w:lang w:val="tr-TR" w:eastAsia="hr-BA"/>
              </w:rPr>
              <w:t>:</w:t>
            </w:r>
            <w:r w:rsidRPr="00342B76">
              <w:rPr>
                <w:rFonts w:eastAsia="Calibri"/>
                <w:color w:val="000000"/>
                <w:kern w:val="24"/>
                <w:lang w:eastAsia="hr-BA"/>
              </w:rPr>
              <w:t xml:space="preserve"> </w:t>
            </w:r>
          </w:p>
          <w:p w14:paraId="05F4BF31" w14:textId="77777777" w:rsidR="00F026E2" w:rsidRPr="00F026E2" w:rsidRDefault="00F026E2" w:rsidP="00D850C2">
            <w:pPr>
              <w:rPr>
                <w:rFonts w:eastAsia="Times New Roman" w:cs="Arial"/>
                <w:b/>
                <w:i/>
                <w:sz w:val="18"/>
                <w:szCs w:val="18"/>
                <w:lang w:eastAsia="hr-BA"/>
              </w:rPr>
            </w:pPr>
          </w:p>
        </w:tc>
        <w:tc>
          <w:tcPr>
            <w:tcW w:w="658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1957630A" w14:textId="77777777" w:rsidR="00AB135F" w:rsidRDefault="00AB135F" w:rsidP="00BD0068">
            <w:pPr>
              <w:jc w:val="both"/>
              <w:rPr>
                <w:rFonts w:eastAsia="Times New Roman" w:cs="Arial"/>
                <w:b/>
                <w:lang w:eastAsia="hr-BA"/>
              </w:rPr>
            </w:pPr>
          </w:p>
          <w:p w14:paraId="487F3EDD" w14:textId="616FF076" w:rsidR="006E431E" w:rsidRDefault="00D850C2" w:rsidP="00BD0068">
            <w:pPr>
              <w:jc w:val="both"/>
              <w:rPr>
                <w:rFonts w:eastAsia="Times New Roman" w:cs="Arial"/>
                <w:b/>
                <w:lang w:eastAsia="hr-BA"/>
              </w:rPr>
            </w:pPr>
            <w:proofErr w:type="spellStart"/>
            <w:r w:rsidRPr="006E431E">
              <w:rPr>
                <w:rFonts w:eastAsia="Times New Roman" w:cs="Arial"/>
                <w:b/>
                <w:lang w:eastAsia="hr-BA"/>
              </w:rPr>
              <w:t>Obavezna</w:t>
            </w:r>
            <w:proofErr w:type="spellEnd"/>
            <w:r w:rsidR="006E431E" w:rsidRPr="006E431E">
              <w:rPr>
                <w:rFonts w:eastAsia="Times New Roman" w:cs="Arial"/>
                <w:b/>
                <w:lang w:eastAsia="hr-BA"/>
              </w:rPr>
              <w:t xml:space="preserve"> </w:t>
            </w:r>
            <w:proofErr w:type="spellStart"/>
            <w:r w:rsidR="006E431E" w:rsidRPr="006E431E">
              <w:rPr>
                <w:rFonts w:eastAsia="Times New Roman" w:cs="Arial"/>
                <w:b/>
                <w:lang w:eastAsia="hr-BA"/>
              </w:rPr>
              <w:t>literatura</w:t>
            </w:r>
            <w:proofErr w:type="spellEnd"/>
            <w:r w:rsidRPr="006E431E">
              <w:rPr>
                <w:rFonts w:eastAsia="Times New Roman" w:cs="Arial"/>
                <w:b/>
                <w:lang w:eastAsia="hr-BA"/>
              </w:rPr>
              <w:t>:</w:t>
            </w:r>
            <w:r w:rsidR="00F21089" w:rsidRPr="006E431E">
              <w:rPr>
                <w:rFonts w:eastAsia="Times New Roman" w:cs="Arial"/>
                <w:b/>
                <w:lang w:eastAsia="hr-BA"/>
              </w:rPr>
              <w:t xml:space="preserve"> </w:t>
            </w:r>
          </w:p>
          <w:p w14:paraId="1E68D6E8" w14:textId="3709354F" w:rsidR="00F507B3" w:rsidRDefault="00F507B3" w:rsidP="00BD0068">
            <w:pPr>
              <w:jc w:val="both"/>
              <w:rPr>
                <w:rFonts w:eastAsia="Times New Roman" w:cs="Arial"/>
                <w:b/>
                <w:lang w:eastAsia="hr-BA"/>
              </w:rPr>
            </w:pPr>
          </w:p>
          <w:p w14:paraId="774EE5EC" w14:textId="715552CA" w:rsidR="00F507B3" w:rsidRPr="00F507B3" w:rsidRDefault="00F507B3" w:rsidP="00BD0068">
            <w:pPr>
              <w:jc w:val="both"/>
              <w:rPr>
                <w:b/>
              </w:rPr>
            </w:pPr>
            <w:proofErr w:type="spellStart"/>
            <w:r w:rsidRPr="00F507B3">
              <w:rPr>
                <w:rFonts w:eastAsia="Times New Roman" w:cs="Arial"/>
                <w:b/>
                <w:lang w:eastAsia="hr-BA"/>
              </w:rPr>
              <w:t>Studenti</w:t>
            </w:r>
            <w:proofErr w:type="spellEnd"/>
            <w:r w:rsidRPr="00F507B3">
              <w:rPr>
                <w:rFonts w:eastAsia="Times New Roman" w:cs="Arial"/>
                <w:b/>
                <w:lang w:eastAsia="hr-BA"/>
              </w:rPr>
              <w:t xml:space="preserve"> </w:t>
            </w:r>
            <w:proofErr w:type="spellStart"/>
            <w:r w:rsidRPr="00F507B3">
              <w:rPr>
                <w:rFonts w:eastAsia="Times New Roman" w:cs="Arial"/>
                <w:b/>
                <w:lang w:eastAsia="hr-BA"/>
              </w:rPr>
              <w:t>će</w:t>
            </w:r>
            <w:proofErr w:type="spellEnd"/>
            <w:r w:rsidRPr="00F507B3">
              <w:rPr>
                <w:rFonts w:eastAsia="Times New Roman" w:cs="Arial"/>
                <w:b/>
                <w:lang w:eastAsia="hr-BA"/>
              </w:rPr>
              <w:t xml:space="preserve"> </w:t>
            </w:r>
            <w:proofErr w:type="spellStart"/>
            <w:r w:rsidRPr="00F507B3">
              <w:rPr>
                <w:rFonts w:eastAsia="Times New Roman" w:cs="Arial"/>
                <w:b/>
                <w:lang w:eastAsia="hr-BA"/>
              </w:rPr>
              <w:t>na</w:t>
            </w:r>
            <w:proofErr w:type="spellEnd"/>
            <w:r w:rsidRPr="00F507B3">
              <w:rPr>
                <w:rFonts w:eastAsia="Times New Roman" w:cs="Arial"/>
                <w:b/>
                <w:lang w:eastAsia="hr-BA"/>
              </w:rPr>
              <w:t xml:space="preserve"> </w:t>
            </w:r>
            <w:proofErr w:type="spellStart"/>
            <w:r w:rsidRPr="00F507B3">
              <w:rPr>
                <w:rFonts w:eastAsia="Times New Roman" w:cs="Arial"/>
                <w:b/>
                <w:lang w:eastAsia="hr-BA"/>
              </w:rPr>
              <w:t>početku</w:t>
            </w:r>
            <w:proofErr w:type="spellEnd"/>
            <w:r w:rsidRPr="00F507B3">
              <w:rPr>
                <w:rFonts w:eastAsia="Times New Roman" w:cs="Arial"/>
                <w:b/>
                <w:lang w:eastAsia="hr-BA"/>
              </w:rPr>
              <w:t xml:space="preserve"> </w:t>
            </w:r>
            <w:proofErr w:type="spellStart"/>
            <w:r w:rsidRPr="00F507B3">
              <w:rPr>
                <w:rFonts w:eastAsia="Times New Roman" w:cs="Arial"/>
                <w:b/>
                <w:lang w:eastAsia="hr-BA"/>
              </w:rPr>
              <w:t>semestra</w:t>
            </w:r>
            <w:proofErr w:type="spellEnd"/>
            <w:r w:rsidRPr="00F507B3">
              <w:rPr>
                <w:rFonts w:eastAsia="Times New Roman" w:cs="Arial"/>
                <w:b/>
                <w:lang w:eastAsia="hr-BA"/>
              </w:rPr>
              <w:t xml:space="preserve"> </w:t>
            </w:r>
            <w:proofErr w:type="spellStart"/>
            <w:r w:rsidRPr="00F507B3">
              <w:rPr>
                <w:rFonts w:eastAsia="Times New Roman" w:cs="Arial"/>
                <w:b/>
                <w:lang w:eastAsia="hr-BA"/>
              </w:rPr>
              <w:t>dobiti</w:t>
            </w:r>
            <w:proofErr w:type="spellEnd"/>
            <w:r w:rsidRPr="00F507B3">
              <w:rPr>
                <w:rFonts w:eastAsia="Times New Roman" w:cs="Arial"/>
                <w:b/>
                <w:lang w:eastAsia="hr-BA"/>
              </w:rPr>
              <w:t xml:space="preserve"> </w:t>
            </w:r>
            <w:proofErr w:type="spellStart"/>
            <w:r w:rsidRPr="00F507B3">
              <w:rPr>
                <w:rFonts w:eastAsia="Times New Roman" w:cs="Arial"/>
                <w:b/>
                <w:lang w:eastAsia="hr-BA"/>
              </w:rPr>
              <w:t>Hrestomatiju</w:t>
            </w:r>
            <w:proofErr w:type="spellEnd"/>
            <w:r w:rsidRPr="00F507B3">
              <w:rPr>
                <w:rFonts w:eastAsia="Times New Roman" w:cs="Arial"/>
                <w:b/>
                <w:lang w:eastAsia="hr-BA"/>
              </w:rPr>
              <w:t xml:space="preserve"> </w:t>
            </w:r>
            <w:proofErr w:type="spellStart"/>
            <w:r w:rsidRPr="00F507B3">
              <w:rPr>
                <w:rFonts w:eastAsia="Times New Roman" w:cs="Arial"/>
                <w:b/>
                <w:lang w:eastAsia="hr-BA"/>
              </w:rPr>
              <w:t>koja</w:t>
            </w:r>
            <w:proofErr w:type="spellEnd"/>
            <w:r w:rsidRPr="00F507B3">
              <w:rPr>
                <w:rFonts w:eastAsia="Times New Roman" w:cs="Arial"/>
                <w:b/>
                <w:lang w:eastAsia="hr-BA"/>
              </w:rPr>
              <w:t xml:space="preserve"> </w:t>
            </w:r>
            <w:proofErr w:type="spellStart"/>
            <w:r w:rsidRPr="00F507B3">
              <w:rPr>
                <w:rFonts w:eastAsia="Times New Roman" w:cs="Arial"/>
                <w:b/>
                <w:lang w:eastAsia="hr-BA"/>
              </w:rPr>
              <w:t>sadržava</w:t>
            </w:r>
            <w:proofErr w:type="spellEnd"/>
            <w:r w:rsidRPr="00F507B3">
              <w:rPr>
                <w:rFonts w:eastAsia="Times New Roman" w:cs="Arial"/>
                <w:b/>
                <w:lang w:eastAsia="hr-BA"/>
              </w:rPr>
              <w:t xml:space="preserve"> </w:t>
            </w:r>
            <w:proofErr w:type="spellStart"/>
            <w:r w:rsidRPr="00F507B3">
              <w:rPr>
                <w:rFonts w:eastAsia="Times New Roman" w:cs="Arial"/>
                <w:b/>
                <w:lang w:eastAsia="hr-BA"/>
              </w:rPr>
              <w:t>materijale</w:t>
            </w:r>
            <w:proofErr w:type="spellEnd"/>
            <w:r w:rsidRPr="00F507B3">
              <w:rPr>
                <w:rFonts w:eastAsia="Times New Roman" w:cs="Arial"/>
                <w:b/>
                <w:lang w:eastAsia="hr-BA"/>
              </w:rPr>
              <w:t xml:space="preserve">, </w:t>
            </w:r>
            <w:proofErr w:type="spellStart"/>
            <w:r w:rsidRPr="00F507B3">
              <w:rPr>
                <w:rFonts w:eastAsia="Times New Roman" w:cs="Arial"/>
                <w:b/>
                <w:lang w:eastAsia="hr-BA"/>
              </w:rPr>
              <w:t>tekstove</w:t>
            </w:r>
            <w:proofErr w:type="spellEnd"/>
            <w:r w:rsidRPr="00F507B3">
              <w:rPr>
                <w:rFonts w:eastAsia="Times New Roman" w:cs="Arial"/>
                <w:b/>
                <w:lang w:eastAsia="hr-BA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lang w:eastAsia="hr-BA"/>
              </w:rPr>
              <w:t>i</w:t>
            </w:r>
            <w:proofErr w:type="spellEnd"/>
            <w:r w:rsidRPr="00F507B3">
              <w:rPr>
                <w:rFonts w:eastAsia="Times New Roman" w:cs="Arial"/>
                <w:b/>
                <w:lang w:eastAsia="hr-BA"/>
              </w:rPr>
              <w:t xml:space="preserve"> </w:t>
            </w:r>
            <w:proofErr w:type="spellStart"/>
            <w:r w:rsidRPr="00F507B3">
              <w:rPr>
                <w:rFonts w:eastAsia="Times New Roman" w:cs="Arial"/>
                <w:b/>
                <w:lang w:eastAsia="hr-BA"/>
              </w:rPr>
              <w:t>dije</w:t>
            </w:r>
            <w:r>
              <w:rPr>
                <w:rFonts w:eastAsia="Times New Roman" w:cs="Arial"/>
                <w:b/>
                <w:lang w:eastAsia="hr-BA"/>
              </w:rPr>
              <w:t>love</w:t>
            </w:r>
            <w:proofErr w:type="spellEnd"/>
            <w:r>
              <w:rPr>
                <w:rFonts w:eastAsia="Times New Roman" w:cs="Arial"/>
                <w:b/>
                <w:lang w:eastAsia="hr-BA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lang w:eastAsia="hr-BA"/>
              </w:rPr>
              <w:t>knjiga</w:t>
            </w:r>
            <w:proofErr w:type="spellEnd"/>
            <w:r>
              <w:rPr>
                <w:rFonts w:eastAsia="Times New Roman" w:cs="Arial"/>
                <w:b/>
                <w:lang w:eastAsia="hr-BA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lang w:eastAsia="hr-BA"/>
              </w:rPr>
              <w:t>potrebnih</w:t>
            </w:r>
            <w:proofErr w:type="spellEnd"/>
            <w:r>
              <w:rPr>
                <w:rFonts w:eastAsia="Times New Roman" w:cs="Arial"/>
                <w:b/>
                <w:lang w:eastAsia="hr-BA"/>
              </w:rPr>
              <w:t xml:space="preserve"> za </w:t>
            </w:r>
            <w:proofErr w:type="spellStart"/>
            <w:r>
              <w:rPr>
                <w:rFonts w:eastAsia="Times New Roman" w:cs="Arial"/>
                <w:b/>
                <w:lang w:eastAsia="hr-BA"/>
              </w:rPr>
              <w:t>ispit</w:t>
            </w:r>
            <w:proofErr w:type="spellEnd"/>
            <w:r>
              <w:rPr>
                <w:rFonts w:eastAsia="Times New Roman" w:cs="Arial"/>
                <w:b/>
                <w:lang w:eastAsia="hr-BA"/>
              </w:rPr>
              <w:t xml:space="preserve">, iz </w:t>
            </w:r>
            <w:proofErr w:type="spellStart"/>
            <w:r>
              <w:rPr>
                <w:rFonts w:eastAsia="Times New Roman" w:cs="Arial"/>
                <w:b/>
                <w:lang w:eastAsia="hr-BA"/>
              </w:rPr>
              <w:t>naslova</w:t>
            </w:r>
            <w:proofErr w:type="spellEnd"/>
            <w:r>
              <w:rPr>
                <w:rFonts w:eastAsia="Times New Roman" w:cs="Arial"/>
                <w:b/>
                <w:lang w:eastAsia="hr-BA"/>
              </w:rPr>
              <w:t>:</w:t>
            </w:r>
          </w:p>
          <w:p w14:paraId="549B8205" w14:textId="77777777" w:rsidR="006E431E" w:rsidRPr="00F507B3" w:rsidRDefault="006E431E" w:rsidP="00BD0068">
            <w:pPr>
              <w:jc w:val="both"/>
              <w:rPr>
                <w:rFonts w:cs="Times-Roman"/>
                <w:lang w:eastAsia="bs-Latn-BA"/>
              </w:rPr>
            </w:pPr>
          </w:p>
          <w:p w14:paraId="6CD7DC92" w14:textId="77777777" w:rsidR="006E431E" w:rsidRPr="00AD04BB" w:rsidRDefault="006E431E" w:rsidP="00BD0068">
            <w:pPr>
              <w:jc w:val="both"/>
              <w:rPr>
                <w:lang w:val="hr-HR"/>
              </w:rPr>
            </w:pPr>
            <w:r w:rsidRPr="00AD04BB">
              <w:rPr>
                <w:rFonts w:cs="Times-Roman"/>
                <w:lang w:eastAsia="bs-Latn-BA"/>
              </w:rPr>
              <w:t xml:space="preserve">Baran, S. J., K. Davis, D. (2012): </w:t>
            </w:r>
            <w:r w:rsidRPr="00AD04BB">
              <w:rPr>
                <w:rFonts w:cs="Times-BoldItalic"/>
                <w:b/>
                <w:bCs/>
                <w:i/>
                <w:iCs/>
                <w:lang w:eastAsia="bs-Latn-BA"/>
              </w:rPr>
              <w:t>Mass Communication Theory: Foundation, Ferment, and Future</w:t>
            </w:r>
            <w:r w:rsidRPr="00AD04BB">
              <w:rPr>
                <w:rFonts w:cs="Times-Roman"/>
                <w:lang w:eastAsia="bs-Latn-BA"/>
              </w:rPr>
              <w:t xml:space="preserve">, Wadsworth Cengage </w:t>
            </w:r>
            <w:r w:rsidRPr="00AD04BB">
              <w:rPr>
                <w:rFonts w:cs="Times-Roman"/>
                <w:lang w:eastAsia="bs-Latn-BA"/>
              </w:rPr>
              <w:lastRenderedPageBreak/>
              <w:t xml:space="preserve">Learning, Boston, USA, </w:t>
            </w:r>
            <w:r w:rsidRPr="00AD04BB">
              <w:t>(Systems theories of communication processes)</w:t>
            </w:r>
            <w:r>
              <w:t>,</w:t>
            </w:r>
          </w:p>
          <w:p w14:paraId="3035B651" w14:textId="77777777" w:rsidR="006E431E" w:rsidRPr="00AD04BB" w:rsidRDefault="006E431E" w:rsidP="00BD0068">
            <w:pPr>
              <w:ind w:left="360"/>
              <w:jc w:val="both"/>
              <w:rPr>
                <w:b/>
                <w:lang w:val="hr-HR"/>
              </w:rPr>
            </w:pPr>
          </w:p>
          <w:p w14:paraId="179FFCD9" w14:textId="77777777" w:rsidR="006E431E" w:rsidRPr="00AD04BB" w:rsidRDefault="006E431E" w:rsidP="00BD0068">
            <w:pPr>
              <w:autoSpaceDE w:val="0"/>
              <w:autoSpaceDN w:val="0"/>
              <w:adjustRightInd w:val="0"/>
              <w:jc w:val="both"/>
            </w:pPr>
            <w:r w:rsidRPr="00AD04BB">
              <w:rPr>
                <w:rFonts w:cs="Times-Roman"/>
                <w:lang w:eastAsia="bs-Latn-BA"/>
              </w:rPr>
              <w:t xml:space="preserve">Hallin, D. C., Mancini, P. (2012): </w:t>
            </w:r>
            <w:r w:rsidRPr="00AD04BB">
              <w:rPr>
                <w:b/>
                <w:i/>
              </w:rPr>
              <w:t>Comparing Media Systems, Beyond the Western World,</w:t>
            </w:r>
            <w:r>
              <w:rPr>
                <w:b/>
                <w:i/>
              </w:rPr>
              <w:t xml:space="preserve"> </w:t>
            </w:r>
            <w:r w:rsidRPr="00AD04BB">
              <w:t>Cambridge University Press,</w:t>
            </w:r>
          </w:p>
          <w:p w14:paraId="6FB3C5E1" w14:textId="77777777" w:rsidR="006E431E" w:rsidRPr="00AD04BB" w:rsidRDefault="006E431E" w:rsidP="00BD0068">
            <w:pPr>
              <w:autoSpaceDE w:val="0"/>
              <w:autoSpaceDN w:val="0"/>
              <w:adjustRightInd w:val="0"/>
              <w:jc w:val="both"/>
            </w:pPr>
          </w:p>
          <w:p w14:paraId="5EBB39A7" w14:textId="77777777" w:rsidR="006E431E" w:rsidRPr="00AD04BB" w:rsidRDefault="006E431E" w:rsidP="00BD0068">
            <w:pPr>
              <w:autoSpaceDE w:val="0"/>
              <w:autoSpaceDN w:val="0"/>
              <w:adjustRightInd w:val="0"/>
              <w:ind w:right="630"/>
              <w:jc w:val="both"/>
              <w:rPr>
                <w:b/>
                <w:i/>
              </w:rPr>
            </w:pPr>
            <w:proofErr w:type="spellStart"/>
            <w:r w:rsidRPr="00AD04BB">
              <w:rPr>
                <w:rFonts w:cs="Times-Roman"/>
                <w:lang w:eastAsia="bs-Latn-BA"/>
              </w:rPr>
              <w:t>Radojkovi</w:t>
            </w:r>
            <w:r w:rsidRPr="00AD04BB">
              <w:rPr>
                <w:rFonts w:eastAsia="TimesNewRoman" w:cs="TimesNewRoman"/>
                <w:lang w:eastAsia="bs-Latn-BA"/>
              </w:rPr>
              <w:t>ć</w:t>
            </w:r>
            <w:proofErr w:type="spellEnd"/>
            <w:r w:rsidRPr="00AD04BB">
              <w:rPr>
                <w:rFonts w:eastAsia="TimesNewRoman" w:cs="TimesNewRoman"/>
                <w:lang w:eastAsia="bs-Latn-BA"/>
              </w:rPr>
              <w:t xml:space="preserve"> </w:t>
            </w:r>
            <w:r w:rsidRPr="00AD04BB">
              <w:rPr>
                <w:rFonts w:cs="Times-Roman"/>
                <w:lang w:eastAsia="bs-Latn-BA"/>
              </w:rPr>
              <w:t>M., Stojkovi</w:t>
            </w:r>
            <w:r w:rsidRPr="00AD04BB">
              <w:rPr>
                <w:rFonts w:eastAsia="TimesNewRoman" w:cs="TimesNewRoman"/>
                <w:lang w:eastAsia="bs-Latn-BA"/>
              </w:rPr>
              <w:t xml:space="preserve">ć </w:t>
            </w:r>
            <w:r w:rsidRPr="00AD04BB">
              <w:rPr>
                <w:rFonts w:cs="Times-Roman"/>
                <w:lang w:eastAsia="bs-Latn-BA"/>
              </w:rPr>
              <w:t xml:space="preserve">B., (2009): </w:t>
            </w:r>
            <w:proofErr w:type="spellStart"/>
            <w:r w:rsidRPr="00AD04BB">
              <w:rPr>
                <w:rFonts w:cs="Times-BoldItalic"/>
                <w:b/>
                <w:bCs/>
                <w:i/>
                <w:iCs/>
                <w:lang w:eastAsia="bs-Latn-BA"/>
              </w:rPr>
              <w:t>Informaciono</w:t>
            </w:r>
            <w:proofErr w:type="spellEnd"/>
            <w:r w:rsidRPr="00AD04BB">
              <w:rPr>
                <w:rFonts w:cs="Times-BoldItalic"/>
                <w:b/>
                <w:bCs/>
                <w:i/>
                <w:iCs/>
                <w:lang w:eastAsia="bs-Latn-BA"/>
              </w:rPr>
              <w:t xml:space="preserve"> </w:t>
            </w:r>
            <w:proofErr w:type="spellStart"/>
            <w:r w:rsidRPr="00AD04BB">
              <w:rPr>
                <w:rFonts w:cs="Times-BoldItalic"/>
                <w:b/>
                <w:bCs/>
                <w:i/>
                <w:iCs/>
                <w:lang w:eastAsia="bs-Latn-BA"/>
              </w:rPr>
              <w:t>komunikacioni</w:t>
            </w:r>
            <w:proofErr w:type="spellEnd"/>
            <w:r w:rsidRPr="00AD04BB">
              <w:rPr>
                <w:rFonts w:cs="Times-BoldItalic"/>
                <w:b/>
                <w:bCs/>
                <w:i/>
                <w:iCs/>
                <w:lang w:eastAsia="bs-Latn-BA"/>
              </w:rPr>
              <w:t xml:space="preserve"> </w:t>
            </w:r>
            <w:proofErr w:type="spellStart"/>
            <w:r w:rsidRPr="00AD04BB">
              <w:rPr>
                <w:rFonts w:cs="Times-BoldItalic"/>
                <w:b/>
                <w:bCs/>
                <w:i/>
                <w:iCs/>
                <w:lang w:eastAsia="bs-Latn-BA"/>
              </w:rPr>
              <w:t>sistemi</w:t>
            </w:r>
            <w:proofErr w:type="spellEnd"/>
            <w:r w:rsidRPr="00AD04BB">
              <w:rPr>
                <w:rFonts w:cs="Times-Roman"/>
                <w:lang w:eastAsia="bs-Latn-BA"/>
              </w:rPr>
              <w:t xml:space="preserve">, </w:t>
            </w:r>
            <w:proofErr w:type="spellStart"/>
            <w:r w:rsidRPr="00AD04BB">
              <w:rPr>
                <w:rFonts w:cs="Times-Roman"/>
                <w:lang w:eastAsia="bs-Latn-BA"/>
              </w:rPr>
              <w:t>drugo</w:t>
            </w:r>
            <w:proofErr w:type="spellEnd"/>
            <w:r w:rsidRPr="00AD04BB">
              <w:rPr>
                <w:rFonts w:cs="Times-Roman"/>
                <w:lang w:eastAsia="bs-Latn-BA"/>
              </w:rPr>
              <w:t xml:space="preserve"> </w:t>
            </w:r>
            <w:proofErr w:type="spellStart"/>
            <w:r w:rsidRPr="00AD04BB">
              <w:rPr>
                <w:rFonts w:cs="Times-Roman"/>
                <w:lang w:eastAsia="bs-Latn-BA"/>
              </w:rPr>
              <w:t>izdanje</w:t>
            </w:r>
            <w:proofErr w:type="spellEnd"/>
            <w:r w:rsidRPr="00AD04BB">
              <w:rPr>
                <w:rFonts w:cs="Times-Roman"/>
                <w:lang w:eastAsia="bs-Latn-BA"/>
              </w:rPr>
              <w:t>, Clio, Beograd,</w:t>
            </w:r>
          </w:p>
          <w:p w14:paraId="4F9FB1AE" w14:textId="77777777" w:rsidR="006E431E" w:rsidRPr="00AD04BB" w:rsidRDefault="006E431E" w:rsidP="00BD0068">
            <w:pPr>
              <w:autoSpaceDE w:val="0"/>
              <w:autoSpaceDN w:val="0"/>
              <w:adjustRightInd w:val="0"/>
              <w:ind w:right="630"/>
              <w:jc w:val="both"/>
              <w:rPr>
                <w:b/>
                <w:i/>
              </w:rPr>
            </w:pPr>
          </w:p>
          <w:p w14:paraId="3C703D46" w14:textId="77777777" w:rsidR="006E431E" w:rsidRPr="00AD04BB" w:rsidRDefault="006E431E" w:rsidP="00BD0068">
            <w:pPr>
              <w:autoSpaceDE w:val="0"/>
              <w:autoSpaceDN w:val="0"/>
              <w:adjustRightInd w:val="0"/>
              <w:jc w:val="both"/>
              <w:rPr>
                <w:rFonts w:cs="Times-Roman"/>
                <w:lang w:eastAsia="bs-Latn-BA"/>
              </w:rPr>
            </w:pPr>
            <w:proofErr w:type="spellStart"/>
            <w:r w:rsidRPr="00AD04BB">
              <w:rPr>
                <w:rFonts w:cs="Times-Roman"/>
                <w:lang w:eastAsia="bs-Latn-BA"/>
              </w:rPr>
              <w:t>Vo</w:t>
            </w:r>
            <w:r w:rsidRPr="00AD04BB">
              <w:rPr>
                <w:rFonts w:eastAsia="TimesNewRoman" w:cs="TimesNewRoman"/>
                <w:lang w:eastAsia="bs-Latn-BA"/>
              </w:rPr>
              <w:t>ć</w:t>
            </w:r>
            <w:r w:rsidRPr="00AD04BB">
              <w:rPr>
                <w:rFonts w:cs="Times-Roman"/>
                <w:lang w:eastAsia="bs-Latn-BA"/>
              </w:rPr>
              <w:t>ki</w:t>
            </w:r>
            <w:r w:rsidRPr="00AD04BB">
              <w:rPr>
                <w:rFonts w:eastAsia="TimesNewRoman" w:cs="TimesNewRoman"/>
                <w:lang w:eastAsia="bs-Latn-BA"/>
              </w:rPr>
              <w:t>ć</w:t>
            </w:r>
            <w:r w:rsidRPr="00AD04BB">
              <w:rPr>
                <w:rFonts w:cs="Times-Roman"/>
                <w:lang w:eastAsia="bs-Latn-BA"/>
              </w:rPr>
              <w:t>-Avdagi</w:t>
            </w:r>
            <w:r w:rsidRPr="00AD04BB">
              <w:rPr>
                <w:rFonts w:eastAsia="TimesNewRoman" w:cs="TimesNewRoman"/>
                <w:lang w:eastAsia="bs-Latn-BA"/>
              </w:rPr>
              <w:t>ć</w:t>
            </w:r>
            <w:proofErr w:type="spellEnd"/>
            <w:r w:rsidRPr="00AD04BB">
              <w:rPr>
                <w:rFonts w:cs="Times-Roman"/>
                <w:lang w:eastAsia="bs-Latn-BA"/>
              </w:rPr>
              <w:t xml:space="preserve">, J. (2002): </w:t>
            </w:r>
            <w:proofErr w:type="spellStart"/>
            <w:r w:rsidRPr="00AD04BB">
              <w:rPr>
                <w:rFonts w:cs="Times-BoldItalic"/>
                <w:b/>
                <w:bCs/>
                <w:i/>
                <w:iCs/>
                <w:lang w:eastAsia="bs-Latn-BA"/>
              </w:rPr>
              <w:t>Suvremene</w:t>
            </w:r>
            <w:proofErr w:type="spellEnd"/>
            <w:r w:rsidRPr="00AD04BB">
              <w:rPr>
                <w:rFonts w:cs="Times-BoldItalic"/>
                <w:b/>
                <w:bCs/>
                <w:i/>
                <w:iCs/>
                <w:lang w:eastAsia="bs-Latn-BA"/>
              </w:rPr>
              <w:t xml:space="preserve"> </w:t>
            </w:r>
            <w:proofErr w:type="spellStart"/>
            <w:r w:rsidRPr="00AD04BB">
              <w:rPr>
                <w:rFonts w:cs="Times-BoldItalic"/>
                <w:b/>
                <w:bCs/>
                <w:i/>
                <w:iCs/>
                <w:lang w:eastAsia="bs-Latn-BA"/>
              </w:rPr>
              <w:t>komunikacije</w:t>
            </w:r>
            <w:proofErr w:type="spellEnd"/>
            <w:r w:rsidRPr="00AD04BB">
              <w:rPr>
                <w:rFonts w:cs="Times-BoldItalic"/>
                <w:b/>
                <w:bCs/>
                <w:i/>
                <w:iCs/>
                <w:lang w:eastAsia="bs-Latn-BA"/>
              </w:rPr>
              <w:t xml:space="preserve"> ne/</w:t>
            </w:r>
            <w:proofErr w:type="spellStart"/>
            <w:r w:rsidRPr="00AD04BB">
              <w:rPr>
                <w:rFonts w:cs="Times-BoldItalic"/>
                <w:b/>
                <w:bCs/>
                <w:i/>
                <w:iCs/>
                <w:lang w:eastAsia="bs-Latn-BA"/>
              </w:rPr>
              <w:t>sigurna</w:t>
            </w:r>
            <w:proofErr w:type="spellEnd"/>
            <w:r w:rsidRPr="00AD04BB">
              <w:rPr>
                <w:rFonts w:cs="Times-BoldItalic"/>
                <w:b/>
                <w:bCs/>
                <w:i/>
                <w:iCs/>
                <w:lang w:eastAsia="bs-Latn-BA"/>
              </w:rPr>
              <w:t xml:space="preserve"> </w:t>
            </w:r>
            <w:proofErr w:type="spellStart"/>
            <w:r w:rsidRPr="00AD04BB">
              <w:rPr>
                <w:rFonts w:cs="Times-BoldItalic"/>
                <w:b/>
                <w:bCs/>
                <w:i/>
                <w:iCs/>
                <w:lang w:eastAsia="bs-Latn-BA"/>
              </w:rPr>
              <w:t>igra</w:t>
            </w:r>
            <w:proofErr w:type="spellEnd"/>
            <w:r w:rsidRPr="00AD04BB">
              <w:rPr>
                <w:rFonts w:cs="Times-BoldItalic"/>
                <w:b/>
                <w:bCs/>
                <w:i/>
                <w:iCs/>
                <w:lang w:eastAsia="bs-Latn-BA"/>
              </w:rPr>
              <w:t xml:space="preserve"> </w:t>
            </w:r>
            <w:proofErr w:type="spellStart"/>
            <w:r w:rsidRPr="00AD04BB">
              <w:rPr>
                <w:rFonts w:cs="Times-BoldItalic"/>
                <w:b/>
                <w:bCs/>
                <w:i/>
                <w:iCs/>
                <w:lang w:eastAsia="bs-Latn-BA"/>
              </w:rPr>
              <w:t>svijeta</w:t>
            </w:r>
            <w:proofErr w:type="spellEnd"/>
            <w:r w:rsidRPr="00AD04BB">
              <w:rPr>
                <w:rFonts w:cs="Times-BoldItalic"/>
                <w:b/>
                <w:bCs/>
                <w:i/>
                <w:iCs/>
                <w:lang w:eastAsia="bs-Latn-BA"/>
              </w:rPr>
              <w:t xml:space="preserve">, </w:t>
            </w:r>
            <w:r w:rsidRPr="00AD04BB">
              <w:rPr>
                <w:rFonts w:cs="Times-Roman"/>
                <w:lang w:eastAsia="bs-Latn-BA"/>
              </w:rPr>
              <w:t xml:space="preserve">FPN, Sarajevo, </w:t>
            </w:r>
          </w:p>
          <w:p w14:paraId="38EB70D6" w14:textId="77777777" w:rsidR="006E431E" w:rsidRPr="00AD04BB" w:rsidRDefault="006E431E" w:rsidP="00BD0068">
            <w:pPr>
              <w:autoSpaceDE w:val="0"/>
              <w:autoSpaceDN w:val="0"/>
              <w:adjustRightInd w:val="0"/>
              <w:jc w:val="both"/>
              <w:rPr>
                <w:rFonts w:cs="Times-Roman"/>
                <w:lang w:eastAsia="bs-Latn-BA"/>
              </w:rPr>
            </w:pPr>
          </w:p>
          <w:p w14:paraId="3B548361" w14:textId="77777777" w:rsidR="006E431E" w:rsidRPr="00F507B3" w:rsidRDefault="006E431E" w:rsidP="00BD0068">
            <w:pPr>
              <w:keepNext/>
              <w:autoSpaceDE w:val="0"/>
              <w:autoSpaceDN w:val="0"/>
              <w:adjustRightInd w:val="0"/>
              <w:ind w:right="634"/>
              <w:jc w:val="both"/>
            </w:pPr>
            <w:proofErr w:type="spellStart"/>
            <w:r w:rsidRPr="00AD04BB">
              <w:rPr>
                <w:rFonts w:cs="Times-Roman"/>
                <w:lang w:eastAsia="bs-Latn-BA"/>
              </w:rPr>
              <w:t>Vreg</w:t>
            </w:r>
            <w:proofErr w:type="spellEnd"/>
            <w:r w:rsidRPr="00AD04BB">
              <w:rPr>
                <w:rFonts w:cs="Times-Roman"/>
                <w:lang w:eastAsia="bs-Latn-BA"/>
              </w:rPr>
              <w:t xml:space="preserve">, F. (1991): </w:t>
            </w:r>
            <w:proofErr w:type="spellStart"/>
            <w:r w:rsidRPr="00AD04BB">
              <w:rPr>
                <w:rFonts w:cs="Times-BoldItalic"/>
                <w:b/>
                <w:bCs/>
                <w:i/>
                <w:iCs/>
                <w:lang w:eastAsia="bs-Latn-BA"/>
              </w:rPr>
              <w:t>Demokratsko</w:t>
            </w:r>
            <w:proofErr w:type="spellEnd"/>
            <w:r w:rsidRPr="00AD04BB">
              <w:rPr>
                <w:rFonts w:cs="Times-BoldItalic"/>
                <w:b/>
                <w:bCs/>
                <w:i/>
                <w:iCs/>
                <w:lang w:eastAsia="bs-Latn-BA"/>
              </w:rPr>
              <w:t xml:space="preserve"> </w:t>
            </w:r>
            <w:proofErr w:type="spellStart"/>
            <w:r w:rsidRPr="00AD04BB">
              <w:rPr>
                <w:rFonts w:cs="Times-BoldItalic"/>
                <w:b/>
                <w:bCs/>
                <w:i/>
                <w:iCs/>
                <w:lang w:eastAsia="bs-Latn-BA"/>
              </w:rPr>
              <w:t>komuniciranje</w:t>
            </w:r>
            <w:proofErr w:type="spellEnd"/>
            <w:r w:rsidRPr="00AD04BB">
              <w:rPr>
                <w:rFonts w:cs="Times-Roman"/>
                <w:lang w:eastAsia="bs-Latn-BA"/>
              </w:rPr>
              <w:t xml:space="preserve">, FPN, Sarajevo, </w:t>
            </w:r>
            <w:r w:rsidRPr="00F507B3">
              <w:t>(</w:t>
            </w:r>
            <w:proofErr w:type="spellStart"/>
            <w:r w:rsidRPr="00F507B3">
              <w:t>Sistemske</w:t>
            </w:r>
            <w:proofErr w:type="spellEnd"/>
            <w:r w:rsidRPr="00F507B3">
              <w:t xml:space="preserve"> </w:t>
            </w:r>
            <w:proofErr w:type="spellStart"/>
            <w:r w:rsidRPr="00F507B3">
              <w:t>teorije</w:t>
            </w:r>
            <w:proofErr w:type="spellEnd"/>
            <w:r w:rsidRPr="00F507B3">
              <w:t xml:space="preserve"> </w:t>
            </w:r>
            <w:proofErr w:type="spellStart"/>
            <w:r w:rsidRPr="00F507B3">
              <w:t>komunikacijskih</w:t>
            </w:r>
            <w:proofErr w:type="spellEnd"/>
            <w:r w:rsidRPr="00F507B3">
              <w:t xml:space="preserve"> </w:t>
            </w:r>
            <w:proofErr w:type="spellStart"/>
            <w:r w:rsidRPr="00F507B3">
              <w:t>procesa</w:t>
            </w:r>
            <w:proofErr w:type="spellEnd"/>
            <w:r w:rsidRPr="00F507B3">
              <w:t>)</w:t>
            </w:r>
            <w:r w:rsidR="00BD0068" w:rsidRPr="00F507B3">
              <w:t>.</w:t>
            </w:r>
          </w:p>
          <w:p w14:paraId="3440FE93" w14:textId="77777777" w:rsidR="006E431E" w:rsidRPr="00AD04BB" w:rsidRDefault="006E431E" w:rsidP="00BD0068">
            <w:pPr>
              <w:jc w:val="both"/>
              <w:rPr>
                <w:b/>
                <w:lang w:val="hr-HR"/>
              </w:rPr>
            </w:pPr>
          </w:p>
          <w:p w14:paraId="3C731B2E" w14:textId="77777777" w:rsidR="00D850C2" w:rsidRDefault="006E431E" w:rsidP="00BD0068">
            <w:pPr>
              <w:jc w:val="both"/>
              <w:rPr>
                <w:b/>
                <w:lang w:val="hr-HR"/>
              </w:rPr>
            </w:pPr>
            <w:r w:rsidRPr="00AD04BB">
              <w:rPr>
                <w:b/>
                <w:lang w:val="hr-HR"/>
              </w:rPr>
              <w:t>(Odgovorni nastavnik će studentima  dati prevedene i/li prerađene  dijelovi knjiga koje nisu na maternjem jeziku, a obavezne su za ispit.)</w:t>
            </w:r>
          </w:p>
          <w:p w14:paraId="26E67C05" w14:textId="77777777" w:rsidR="00BD0068" w:rsidRPr="00F507B3" w:rsidRDefault="00BD0068" w:rsidP="00BD0068">
            <w:pPr>
              <w:jc w:val="both"/>
              <w:rPr>
                <w:rFonts w:eastAsia="Times New Roman" w:cs="Arial"/>
                <w:lang w:val="it-IT" w:eastAsia="hr-BA"/>
              </w:rPr>
            </w:pPr>
          </w:p>
          <w:p w14:paraId="73308A27" w14:textId="77777777" w:rsidR="00BD0068" w:rsidRPr="00F507B3" w:rsidRDefault="00D850C2" w:rsidP="00BD0068">
            <w:pPr>
              <w:jc w:val="both"/>
              <w:rPr>
                <w:rFonts w:eastAsia="Times New Roman" w:cs="Arial"/>
                <w:b/>
                <w:lang w:val="it-IT" w:eastAsia="hr-BA"/>
              </w:rPr>
            </w:pPr>
            <w:proofErr w:type="spellStart"/>
            <w:r w:rsidRPr="00F507B3">
              <w:rPr>
                <w:rFonts w:eastAsia="Times New Roman" w:cs="Arial"/>
                <w:b/>
                <w:lang w:val="it-IT" w:eastAsia="hr-BA"/>
              </w:rPr>
              <w:t>Dopunska</w:t>
            </w:r>
            <w:proofErr w:type="spellEnd"/>
            <w:r w:rsidR="00BD0068" w:rsidRPr="00F507B3">
              <w:rPr>
                <w:rFonts w:eastAsia="Times New Roman" w:cs="Arial"/>
                <w:b/>
                <w:lang w:val="it-IT" w:eastAsia="hr-BA"/>
              </w:rPr>
              <w:t xml:space="preserve"> </w:t>
            </w:r>
            <w:proofErr w:type="spellStart"/>
            <w:r w:rsidR="00BD0068" w:rsidRPr="00F507B3">
              <w:rPr>
                <w:rFonts w:eastAsia="Times New Roman" w:cs="Arial"/>
                <w:b/>
                <w:lang w:val="it-IT" w:eastAsia="hr-BA"/>
              </w:rPr>
              <w:t>literatura</w:t>
            </w:r>
            <w:proofErr w:type="spellEnd"/>
            <w:r w:rsidRPr="00F507B3">
              <w:rPr>
                <w:rFonts w:eastAsia="Times New Roman" w:cs="Arial"/>
                <w:b/>
                <w:lang w:val="it-IT" w:eastAsia="hr-BA"/>
              </w:rPr>
              <w:t>:</w:t>
            </w:r>
            <w:r w:rsidR="00F21089" w:rsidRPr="00F507B3">
              <w:rPr>
                <w:rFonts w:eastAsia="Times New Roman" w:cs="Arial"/>
                <w:b/>
                <w:lang w:val="it-IT" w:eastAsia="hr-BA"/>
              </w:rPr>
              <w:t xml:space="preserve"> </w:t>
            </w:r>
          </w:p>
          <w:p w14:paraId="2830FF2B" w14:textId="77777777" w:rsidR="00BD0068" w:rsidRPr="00F507B3" w:rsidRDefault="00BD0068" w:rsidP="00BD0068">
            <w:pPr>
              <w:jc w:val="both"/>
              <w:rPr>
                <w:rFonts w:eastAsia="Times New Roman" w:cs="Arial"/>
                <w:lang w:val="it-IT" w:eastAsia="hr-BA"/>
              </w:rPr>
            </w:pPr>
          </w:p>
          <w:p w14:paraId="7AB9D7FA" w14:textId="77777777" w:rsidR="00BD0068" w:rsidRPr="00AD04BB" w:rsidRDefault="00BD0068" w:rsidP="00BD0068">
            <w:pPr>
              <w:jc w:val="both"/>
              <w:rPr>
                <w:b/>
                <w:lang w:val="hr-HR"/>
              </w:rPr>
            </w:pPr>
            <w:proofErr w:type="spellStart"/>
            <w:r w:rsidRPr="00F507B3">
              <w:rPr>
                <w:rFonts w:cs="Times-Roman"/>
                <w:lang w:val="it-IT" w:eastAsia="bs-Latn-BA"/>
              </w:rPr>
              <w:t>Bogdani</w:t>
            </w:r>
            <w:r w:rsidRPr="00F507B3">
              <w:rPr>
                <w:rFonts w:eastAsia="TimesNewRoman" w:cs="TimesNewRoman"/>
                <w:lang w:val="it-IT" w:eastAsia="bs-Latn-BA"/>
              </w:rPr>
              <w:t>ć</w:t>
            </w:r>
            <w:proofErr w:type="spellEnd"/>
            <w:r w:rsidRPr="00F507B3">
              <w:rPr>
                <w:rFonts w:cs="Times-Roman"/>
                <w:lang w:val="it-IT" w:eastAsia="bs-Latn-BA"/>
              </w:rPr>
              <w:t xml:space="preserve">, A. (2016): </w:t>
            </w:r>
            <w:proofErr w:type="spellStart"/>
            <w:r w:rsidRPr="00F507B3">
              <w:rPr>
                <w:rFonts w:cs="Times-BoldItalic"/>
                <w:b/>
                <w:bCs/>
                <w:i/>
                <w:iCs/>
                <w:lang w:val="it-IT" w:eastAsia="bs-Latn-BA"/>
              </w:rPr>
              <w:t>Razmatranje</w:t>
            </w:r>
            <w:proofErr w:type="spellEnd"/>
            <w:r w:rsidRPr="00F507B3">
              <w:rPr>
                <w:rFonts w:cs="Times-BoldItalic"/>
                <w:b/>
                <w:bCs/>
                <w:i/>
                <w:iCs/>
                <w:lang w:val="it-IT" w:eastAsia="bs-Latn-BA"/>
              </w:rPr>
              <w:t xml:space="preserve"> </w:t>
            </w:r>
            <w:proofErr w:type="spellStart"/>
            <w:r w:rsidRPr="00F507B3">
              <w:rPr>
                <w:rFonts w:cs="Times-BoldItalic"/>
                <w:b/>
                <w:bCs/>
                <w:i/>
                <w:iCs/>
                <w:lang w:val="it-IT" w:eastAsia="bs-Latn-BA"/>
              </w:rPr>
              <w:t>novinarskog</w:t>
            </w:r>
            <w:proofErr w:type="spellEnd"/>
            <w:r w:rsidRPr="00F507B3">
              <w:rPr>
                <w:rFonts w:cs="Times-BoldItalic"/>
                <w:b/>
                <w:bCs/>
                <w:i/>
                <w:iCs/>
                <w:lang w:val="it-IT" w:eastAsia="bs-Latn-BA"/>
              </w:rPr>
              <w:t xml:space="preserve"> </w:t>
            </w:r>
            <w:proofErr w:type="spellStart"/>
            <w:r w:rsidRPr="00F507B3">
              <w:rPr>
                <w:rFonts w:cs="Times-BoldItalic"/>
                <w:b/>
                <w:bCs/>
                <w:i/>
                <w:iCs/>
                <w:lang w:val="it-IT" w:eastAsia="bs-Latn-BA"/>
              </w:rPr>
              <w:t>diskursa</w:t>
            </w:r>
            <w:proofErr w:type="spellEnd"/>
            <w:r w:rsidRPr="00F507B3">
              <w:rPr>
                <w:rFonts w:cs="Times-BoldItalic"/>
                <w:b/>
                <w:bCs/>
                <w:i/>
                <w:iCs/>
                <w:lang w:val="it-IT" w:eastAsia="bs-Latn-BA"/>
              </w:rPr>
              <w:t xml:space="preserve"> i </w:t>
            </w:r>
            <w:proofErr w:type="spellStart"/>
            <w:r w:rsidRPr="00F507B3">
              <w:rPr>
                <w:rFonts w:cs="Times-BoldItalic"/>
                <w:b/>
                <w:bCs/>
                <w:i/>
                <w:iCs/>
                <w:lang w:val="it-IT" w:eastAsia="bs-Latn-BA"/>
              </w:rPr>
              <w:t>teorije</w:t>
            </w:r>
            <w:proofErr w:type="spellEnd"/>
            <w:r w:rsidRPr="00F507B3">
              <w:rPr>
                <w:rFonts w:cs="Times-BoldItalic"/>
                <w:b/>
                <w:bCs/>
                <w:i/>
                <w:iCs/>
                <w:lang w:val="it-IT" w:eastAsia="bs-Latn-BA"/>
              </w:rPr>
              <w:t xml:space="preserve"> </w:t>
            </w:r>
            <w:proofErr w:type="spellStart"/>
            <w:r w:rsidRPr="00F507B3">
              <w:rPr>
                <w:rFonts w:cs="Times-BoldItalic"/>
                <w:b/>
                <w:bCs/>
                <w:i/>
                <w:iCs/>
                <w:lang w:val="it-IT" w:eastAsia="bs-Latn-BA"/>
              </w:rPr>
              <w:t>medija</w:t>
            </w:r>
            <w:proofErr w:type="spellEnd"/>
            <w:r w:rsidRPr="00F507B3">
              <w:rPr>
                <w:rFonts w:cs="Times-BoldItalic"/>
                <w:b/>
                <w:bCs/>
                <w:i/>
                <w:iCs/>
                <w:lang w:val="it-IT" w:eastAsia="bs-Latn-BA"/>
              </w:rPr>
              <w:t xml:space="preserve">, </w:t>
            </w:r>
            <w:proofErr w:type="spellStart"/>
            <w:r w:rsidRPr="00F507B3">
              <w:rPr>
                <w:rFonts w:cs="Times-BoldItalic"/>
                <w:b/>
                <w:bCs/>
                <w:i/>
                <w:iCs/>
                <w:lang w:val="it-IT" w:eastAsia="bs-Latn-BA"/>
              </w:rPr>
              <w:t>Uvod</w:t>
            </w:r>
            <w:proofErr w:type="spellEnd"/>
            <w:r w:rsidRPr="00F507B3">
              <w:rPr>
                <w:rFonts w:cs="Times-BoldItalic"/>
                <w:b/>
                <w:bCs/>
                <w:i/>
                <w:iCs/>
                <w:lang w:val="it-IT" w:eastAsia="bs-Latn-BA"/>
              </w:rPr>
              <w:t xml:space="preserve"> u</w:t>
            </w:r>
            <w:r w:rsidRPr="00AD04BB">
              <w:rPr>
                <w:b/>
                <w:lang w:val="hr-HR"/>
              </w:rPr>
              <w:t xml:space="preserve"> </w:t>
            </w:r>
            <w:proofErr w:type="spellStart"/>
            <w:r w:rsidRPr="00F507B3">
              <w:rPr>
                <w:rFonts w:cs="Times-BoldItalic"/>
                <w:b/>
                <w:bCs/>
                <w:i/>
                <w:iCs/>
                <w:lang w:val="it-IT" w:eastAsia="bs-Latn-BA"/>
              </w:rPr>
              <w:t>teoriju</w:t>
            </w:r>
            <w:proofErr w:type="spellEnd"/>
            <w:r w:rsidRPr="00F507B3">
              <w:rPr>
                <w:rFonts w:cs="Times-BoldItalic"/>
                <w:b/>
                <w:bCs/>
                <w:i/>
                <w:iCs/>
                <w:lang w:val="it-IT" w:eastAsia="bs-Latn-BA"/>
              </w:rPr>
              <w:t xml:space="preserve"> </w:t>
            </w:r>
            <w:proofErr w:type="spellStart"/>
            <w:r w:rsidRPr="00F507B3">
              <w:rPr>
                <w:rFonts w:cs="Times-BoldItalic"/>
                <w:b/>
                <w:bCs/>
                <w:i/>
                <w:iCs/>
                <w:lang w:val="it-IT" w:eastAsia="bs-Latn-BA"/>
              </w:rPr>
              <w:t>novinarnosti</w:t>
            </w:r>
            <w:proofErr w:type="spellEnd"/>
            <w:r w:rsidRPr="00F507B3">
              <w:rPr>
                <w:rFonts w:cs="Times-Roman"/>
                <w:lang w:val="it-IT" w:eastAsia="bs-Latn-BA"/>
              </w:rPr>
              <w:t xml:space="preserve">, </w:t>
            </w:r>
            <w:proofErr w:type="spellStart"/>
            <w:r w:rsidRPr="00F507B3">
              <w:rPr>
                <w:rFonts w:cs="Times-Roman"/>
                <w:lang w:val="it-IT" w:eastAsia="bs-Latn-BA"/>
              </w:rPr>
              <w:t>Komunikološki</w:t>
            </w:r>
            <w:proofErr w:type="spellEnd"/>
            <w:r w:rsidRPr="00F507B3">
              <w:rPr>
                <w:rFonts w:cs="Times-Roman"/>
                <w:lang w:val="it-IT" w:eastAsia="bs-Latn-BA"/>
              </w:rPr>
              <w:t xml:space="preserve"> </w:t>
            </w:r>
            <w:proofErr w:type="spellStart"/>
            <w:r w:rsidRPr="00F507B3">
              <w:rPr>
                <w:rFonts w:cs="Times-Roman"/>
                <w:lang w:val="it-IT" w:eastAsia="bs-Latn-BA"/>
              </w:rPr>
              <w:t>koledž</w:t>
            </w:r>
            <w:proofErr w:type="spellEnd"/>
            <w:r w:rsidRPr="00F507B3">
              <w:rPr>
                <w:rFonts w:cs="Times-Roman"/>
                <w:lang w:val="it-IT" w:eastAsia="bs-Latn-BA"/>
              </w:rPr>
              <w:t xml:space="preserve"> u </w:t>
            </w:r>
            <w:proofErr w:type="spellStart"/>
            <w:r w:rsidRPr="00F507B3">
              <w:rPr>
                <w:rFonts w:cs="Times-Roman"/>
                <w:lang w:val="it-IT" w:eastAsia="bs-Latn-BA"/>
              </w:rPr>
              <w:t>Banjaluci</w:t>
            </w:r>
            <w:proofErr w:type="spellEnd"/>
            <w:r w:rsidRPr="00F507B3">
              <w:rPr>
                <w:rFonts w:cs="Times-Roman"/>
                <w:lang w:val="it-IT" w:eastAsia="bs-Latn-BA"/>
              </w:rPr>
              <w:t>, Banja Luka,</w:t>
            </w:r>
            <w:r w:rsidRPr="00AD04BB">
              <w:rPr>
                <w:b/>
                <w:lang w:val="hr-HR"/>
              </w:rPr>
              <w:t xml:space="preserve"> </w:t>
            </w:r>
            <w:r w:rsidRPr="00AD04BB">
              <w:rPr>
                <w:lang w:val="hr-HR"/>
              </w:rPr>
              <w:t>(</w:t>
            </w:r>
            <w:proofErr w:type="spellStart"/>
            <w:r w:rsidRPr="00F507B3">
              <w:rPr>
                <w:lang w:val="it-IT"/>
              </w:rPr>
              <w:t>Medijski</w:t>
            </w:r>
            <w:proofErr w:type="spellEnd"/>
            <w:r w:rsidRPr="00F507B3">
              <w:rPr>
                <w:lang w:val="it-IT"/>
              </w:rPr>
              <w:t xml:space="preserve"> sistemi /</w:t>
            </w:r>
            <w:proofErr w:type="spellStart"/>
            <w:r w:rsidRPr="00F507B3">
              <w:rPr>
                <w:lang w:val="it-IT"/>
              </w:rPr>
              <w:t>Četiri</w:t>
            </w:r>
            <w:proofErr w:type="spellEnd"/>
            <w:r w:rsidRPr="00F507B3">
              <w:rPr>
                <w:lang w:val="it-IT"/>
              </w:rPr>
              <w:t xml:space="preserve"> </w:t>
            </w:r>
            <w:proofErr w:type="spellStart"/>
            <w:r w:rsidRPr="00F507B3">
              <w:rPr>
                <w:lang w:val="it-IT"/>
              </w:rPr>
              <w:t>teorije</w:t>
            </w:r>
            <w:proofErr w:type="spellEnd"/>
            <w:r w:rsidRPr="00F507B3">
              <w:rPr>
                <w:lang w:val="it-IT"/>
              </w:rPr>
              <w:t xml:space="preserve"> </w:t>
            </w:r>
            <w:proofErr w:type="spellStart"/>
            <w:r w:rsidRPr="00F507B3">
              <w:rPr>
                <w:lang w:val="it-IT"/>
              </w:rPr>
              <w:t>štampe</w:t>
            </w:r>
            <w:proofErr w:type="spellEnd"/>
            <w:r w:rsidRPr="00F507B3">
              <w:rPr>
                <w:lang w:val="it-IT"/>
              </w:rPr>
              <w:t xml:space="preserve">, Tri </w:t>
            </w:r>
            <w:proofErr w:type="spellStart"/>
            <w:r w:rsidRPr="00F507B3">
              <w:rPr>
                <w:lang w:val="it-IT"/>
              </w:rPr>
              <w:t>modela</w:t>
            </w:r>
            <w:proofErr w:type="spellEnd"/>
            <w:r w:rsidRPr="00F507B3">
              <w:rPr>
                <w:lang w:val="it-IT"/>
              </w:rPr>
              <w:t xml:space="preserve"> </w:t>
            </w:r>
            <w:proofErr w:type="spellStart"/>
            <w:r w:rsidRPr="00F507B3">
              <w:rPr>
                <w:lang w:val="it-IT"/>
              </w:rPr>
              <w:t>medijskih</w:t>
            </w:r>
            <w:proofErr w:type="spellEnd"/>
            <w:r w:rsidRPr="00F507B3">
              <w:rPr>
                <w:lang w:val="it-IT"/>
              </w:rPr>
              <w:t xml:space="preserve"> sistema),</w:t>
            </w:r>
          </w:p>
          <w:p w14:paraId="469F9D56" w14:textId="77777777" w:rsidR="00BD0068" w:rsidRPr="00AD04BB" w:rsidRDefault="00BD0068" w:rsidP="00BD0068">
            <w:pPr>
              <w:ind w:left="360"/>
              <w:jc w:val="both"/>
              <w:rPr>
                <w:b/>
                <w:lang w:val="hr-HR"/>
              </w:rPr>
            </w:pPr>
          </w:p>
          <w:p w14:paraId="7463CE78" w14:textId="77777777" w:rsidR="00BD0068" w:rsidRPr="00AD04BB" w:rsidRDefault="00BD0068" w:rsidP="00BD0068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MinionPro-Regular" w:cs="Arial"/>
                <w:b/>
                <w:lang w:val="tr-TR"/>
              </w:rPr>
            </w:pPr>
            <w:r w:rsidRPr="00AD04BB">
              <w:rPr>
                <w:rFonts w:cs="Times-Roman"/>
                <w:lang w:eastAsia="bs-Latn-BA"/>
              </w:rPr>
              <w:t xml:space="preserve">Hallin, D. C., Mancini, P. (2004): </w:t>
            </w:r>
            <w:r w:rsidRPr="00AD04BB">
              <w:rPr>
                <w:rFonts w:cs="Times-BoldItalic"/>
                <w:b/>
                <w:bCs/>
                <w:i/>
                <w:iCs/>
                <w:lang w:eastAsia="bs-Latn-BA"/>
              </w:rPr>
              <w:t>Comparing Media Systems: Three Models of Media and Politics</w:t>
            </w:r>
            <w:r w:rsidRPr="00AD04BB">
              <w:rPr>
                <w:rFonts w:cs="Times-Roman"/>
                <w:lang w:eastAsia="bs-Latn-BA"/>
              </w:rPr>
              <w:t>, Cambridge University Press,</w:t>
            </w:r>
          </w:p>
          <w:p w14:paraId="33F4D6D1" w14:textId="77777777" w:rsidR="00BD0068" w:rsidRPr="00AD04BB" w:rsidRDefault="00BD0068" w:rsidP="00BD0068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proofErr w:type="spellStart"/>
            <w:r w:rsidRPr="00AD04BB">
              <w:rPr>
                <w:rFonts w:eastAsia="MinionPro-Regular" w:cs="Arial"/>
              </w:rPr>
              <w:t>McQuail</w:t>
            </w:r>
            <w:proofErr w:type="spellEnd"/>
            <w:r w:rsidRPr="00AD04BB">
              <w:rPr>
                <w:rFonts w:eastAsia="MinionPro-Regular" w:cs="Arial"/>
              </w:rPr>
              <w:t>, D. (2010</w:t>
            </w:r>
            <w:r w:rsidRPr="00AD04BB">
              <w:rPr>
                <w:rFonts w:eastAsia="MinionPro-Regular" w:cs="Arial"/>
                <w:i/>
              </w:rPr>
              <w:t>):</w:t>
            </w:r>
            <w:r w:rsidRPr="00AD04BB">
              <w:rPr>
                <w:rFonts w:eastAsia="MinionPro-Regular" w:cs="Arial"/>
                <w:b/>
                <w:i/>
              </w:rPr>
              <w:t xml:space="preserve"> Mass Communication Theory</w:t>
            </w:r>
            <w:r w:rsidRPr="00AD04BB">
              <w:rPr>
                <w:rFonts w:eastAsia="MinionPro-Regular" w:cs="Arial"/>
                <w:b/>
              </w:rPr>
              <w:t xml:space="preserve">, </w:t>
            </w:r>
            <w:r w:rsidRPr="00AD04BB">
              <w:rPr>
                <w:rFonts w:eastAsia="MinionPro-Regular" w:cs="Arial"/>
              </w:rPr>
              <w:t>(6th edition), London: Part 2 Theories- Chapter 3 (</w:t>
            </w:r>
            <w:proofErr w:type="spellStart"/>
            <w:r w:rsidRPr="00AD04BB">
              <w:rPr>
                <w:rFonts w:eastAsia="MinionPro-Regular" w:cs="Arial"/>
              </w:rPr>
              <w:t>Koncepti</w:t>
            </w:r>
            <w:proofErr w:type="spellEnd"/>
            <w:r w:rsidRPr="00AD04BB">
              <w:rPr>
                <w:rFonts w:eastAsia="MinionPro-Regular" w:cs="Arial"/>
              </w:rPr>
              <w:t xml:space="preserve"> </w:t>
            </w:r>
            <w:proofErr w:type="spellStart"/>
            <w:r w:rsidRPr="00AD04BB">
              <w:rPr>
                <w:rFonts w:eastAsia="MinionPro-Regular" w:cs="Arial"/>
              </w:rPr>
              <w:t>i</w:t>
            </w:r>
            <w:proofErr w:type="spellEnd"/>
            <w:r w:rsidRPr="00AD04BB">
              <w:rPr>
                <w:rFonts w:eastAsia="MinionPro-Regular" w:cs="Arial"/>
              </w:rPr>
              <w:t xml:space="preserve"> </w:t>
            </w:r>
            <w:proofErr w:type="spellStart"/>
            <w:r w:rsidRPr="00AD04BB">
              <w:rPr>
                <w:rFonts w:eastAsia="MinionPro-Regular" w:cs="Arial"/>
              </w:rPr>
              <w:t>modeli</w:t>
            </w:r>
            <w:proofErr w:type="spellEnd"/>
            <w:r w:rsidRPr="00AD04BB">
              <w:rPr>
                <w:rFonts w:eastAsia="MinionPro-Regular" w:cs="Arial"/>
              </w:rPr>
              <w:t xml:space="preserve"> za </w:t>
            </w:r>
            <w:proofErr w:type="spellStart"/>
            <w:r w:rsidRPr="00AD04BB">
              <w:rPr>
                <w:rFonts w:eastAsia="MinionPro-Regular" w:cs="Arial"/>
              </w:rPr>
              <w:t>masovnu</w:t>
            </w:r>
            <w:proofErr w:type="spellEnd"/>
            <w:r w:rsidRPr="00AD04BB">
              <w:rPr>
                <w:rFonts w:eastAsia="MinionPro-Regular" w:cs="Arial"/>
              </w:rPr>
              <w:t xml:space="preserve"> </w:t>
            </w:r>
            <w:proofErr w:type="spellStart"/>
            <w:r w:rsidRPr="00AD04BB">
              <w:rPr>
                <w:rFonts w:eastAsia="MinionPro-Regular" w:cs="Arial"/>
              </w:rPr>
              <w:t>komunikaciju</w:t>
            </w:r>
            <w:proofErr w:type="spellEnd"/>
            <w:r>
              <w:rPr>
                <w:rFonts w:eastAsia="MinionPro-Regular" w:cs="Arial"/>
              </w:rPr>
              <w:t>)</w:t>
            </w:r>
            <w:r w:rsidRPr="00AD04BB">
              <w:rPr>
                <w:rFonts w:eastAsia="MinionPro-Regular" w:cs="Arial"/>
                <w:lang w:val="hr-HR"/>
              </w:rPr>
              <w:t>,</w:t>
            </w:r>
          </w:p>
          <w:p w14:paraId="52E1E844" w14:textId="77777777" w:rsidR="00BD0068" w:rsidRPr="00AD04BB" w:rsidRDefault="00BD0068" w:rsidP="00BD0068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Times New Roman"/>
                <w:b/>
              </w:rPr>
            </w:pPr>
          </w:p>
          <w:p w14:paraId="3F985876" w14:textId="77777777" w:rsidR="00BD0068" w:rsidRPr="00AD04BB" w:rsidRDefault="00BD0068" w:rsidP="00BD0068">
            <w:pPr>
              <w:autoSpaceDE w:val="0"/>
              <w:autoSpaceDN w:val="0"/>
              <w:adjustRightInd w:val="0"/>
              <w:spacing w:after="200" w:line="276" w:lineRule="auto"/>
              <w:jc w:val="both"/>
            </w:pPr>
            <w:r w:rsidRPr="00AD04BB">
              <w:t>Ružić, Fjodor (1991):</w:t>
            </w:r>
            <w:r w:rsidRPr="00AD04BB">
              <w:rPr>
                <w:b/>
                <w:i/>
              </w:rPr>
              <w:t xml:space="preserve"> </w:t>
            </w:r>
            <w:proofErr w:type="spellStart"/>
            <w:r w:rsidRPr="00AD04BB">
              <w:rPr>
                <w:b/>
                <w:i/>
              </w:rPr>
              <w:t>Informacijsko</w:t>
            </w:r>
            <w:proofErr w:type="spellEnd"/>
            <w:r w:rsidRPr="00AD04BB">
              <w:rPr>
                <w:b/>
                <w:i/>
              </w:rPr>
              <w:t xml:space="preserve"> </w:t>
            </w:r>
            <w:proofErr w:type="spellStart"/>
            <w:r w:rsidRPr="00AD04BB">
              <w:rPr>
                <w:b/>
                <w:i/>
              </w:rPr>
              <w:t>komunikacijski</w:t>
            </w:r>
            <w:proofErr w:type="spellEnd"/>
            <w:r w:rsidRPr="00AD04BB">
              <w:rPr>
                <w:b/>
                <w:i/>
              </w:rPr>
              <w:t xml:space="preserve"> </w:t>
            </w:r>
            <w:proofErr w:type="spellStart"/>
            <w:r w:rsidRPr="00AD04BB">
              <w:rPr>
                <w:b/>
                <w:i/>
              </w:rPr>
              <w:t>sistemi</w:t>
            </w:r>
            <w:proofErr w:type="spellEnd"/>
            <w:r w:rsidRPr="00AD04BB">
              <w:rPr>
                <w:b/>
              </w:rPr>
              <w:t xml:space="preserve">, </w:t>
            </w:r>
            <w:proofErr w:type="spellStart"/>
            <w:r w:rsidRPr="00AD04BB">
              <w:t>Školska</w:t>
            </w:r>
            <w:proofErr w:type="spellEnd"/>
            <w:r w:rsidRPr="00AD04BB">
              <w:t xml:space="preserve"> </w:t>
            </w:r>
            <w:proofErr w:type="spellStart"/>
            <w:r w:rsidRPr="00AD04BB">
              <w:t>knjiga</w:t>
            </w:r>
            <w:proofErr w:type="spellEnd"/>
            <w:r w:rsidRPr="00AD04BB">
              <w:t xml:space="preserve">, Zagreb, </w:t>
            </w:r>
          </w:p>
          <w:p w14:paraId="528685F3" w14:textId="77777777" w:rsidR="00BD0068" w:rsidRPr="00AD04BB" w:rsidRDefault="00BD0068" w:rsidP="00BD0068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b/>
              </w:rPr>
            </w:pPr>
            <w:proofErr w:type="spellStart"/>
            <w:r w:rsidRPr="00AD04BB">
              <w:rPr>
                <w:rFonts w:cs="Times-Roman"/>
                <w:lang w:eastAsia="bs-Latn-BA"/>
              </w:rPr>
              <w:t>Vo</w:t>
            </w:r>
            <w:r w:rsidRPr="00AD04BB">
              <w:rPr>
                <w:rFonts w:eastAsia="TimesNewRoman" w:cs="TimesNewRoman"/>
                <w:lang w:eastAsia="bs-Latn-BA"/>
              </w:rPr>
              <w:t>ć</w:t>
            </w:r>
            <w:r w:rsidRPr="00AD04BB">
              <w:rPr>
                <w:rFonts w:cs="Times-Roman"/>
                <w:lang w:eastAsia="bs-Latn-BA"/>
              </w:rPr>
              <w:t>ki</w:t>
            </w:r>
            <w:r w:rsidRPr="00AD04BB">
              <w:rPr>
                <w:rFonts w:eastAsia="TimesNewRoman" w:cs="TimesNewRoman"/>
                <w:lang w:eastAsia="bs-Latn-BA"/>
              </w:rPr>
              <w:t>ć</w:t>
            </w:r>
            <w:r w:rsidRPr="00AD04BB">
              <w:rPr>
                <w:rFonts w:cs="Times-Roman"/>
                <w:lang w:eastAsia="bs-Latn-BA"/>
              </w:rPr>
              <w:t>-Avdagi</w:t>
            </w:r>
            <w:r w:rsidRPr="00AD04BB">
              <w:rPr>
                <w:rFonts w:eastAsia="TimesNewRoman" w:cs="TimesNewRoman"/>
                <w:lang w:eastAsia="bs-Latn-BA"/>
              </w:rPr>
              <w:t>ć</w:t>
            </w:r>
            <w:proofErr w:type="spellEnd"/>
            <w:r w:rsidRPr="00AD04BB">
              <w:rPr>
                <w:rFonts w:cs="Times-Roman"/>
                <w:lang w:eastAsia="bs-Latn-BA"/>
              </w:rPr>
              <w:t xml:space="preserve">, J. (1997): </w:t>
            </w:r>
            <w:proofErr w:type="spellStart"/>
            <w:r w:rsidRPr="00AD04BB">
              <w:rPr>
                <w:rFonts w:cs="Times-BoldItalic"/>
                <w:b/>
                <w:bCs/>
                <w:i/>
                <w:iCs/>
                <w:lang w:eastAsia="bs-Latn-BA"/>
              </w:rPr>
              <w:t>Razvoj</w:t>
            </w:r>
            <w:proofErr w:type="spellEnd"/>
            <w:r w:rsidRPr="00AD04BB">
              <w:rPr>
                <w:rFonts w:cs="Times-BoldItalic"/>
                <w:b/>
                <w:bCs/>
                <w:i/>
                <w:iCs/>
                <w:lang w:eastAsia="bs-Latn-BA"/>
              </w:rPr>
              <w:t xml:space="preserve"> </w:t>
            </w:r>
            <w:proofErr w:type="spellStart"/>
            <w:r w:rsidRPr="00AD04BB">
              <w:rPr>
                <w:rFonts w:cs="Times-BoldItalic"/>
                <w:b/>
                <w:bCs/>
                <w:i/>
                <w:iCs/>
                <w:lang w:eastAsia="bs-Latn-BA"/>
              </w:rPr>
              <w:t>komunikacijskih</w:t>
            </w:r>
            <w:proofErr w:type="spellEnd"/>
            <w:r w:rsidRPr="00AD04BB">
              <w:rPr>
                <w:rFonts w:cs="Times-BoldItalic"/>
                <w:b/>
                <w:bCs/>
                <w:i/>
                <w:iCs/>
                <w:lang w:eastAsia="bs-Latn-BA"/>
              </w:rPr>
              <w:t xml:space="preserve"> </w:t>
            </w:r>
            <w:proofErr w:type="spellStart"/>
            <w:r w:rsidRPr="00AD04BB">
              <w:rPr>
                <w:rFonts w:cs="Times-BoldItalic"/>
                <w:b/>
                <w:bCs/>
                <w:i/>
                <w:iCs/>
                <w:lang w:eastAsia="bs-Latn-BA"/>
              </w:rPr>
              <w:t>procesa</w:t>
            </w:r>
            <w:proofErr w:type="spellEnd"/>
            <w:r w:rsidRPr="00AD04BB">
              <w:rPr>
                <w:rFonts w:cs="Times-BoldItalic"/>
                <w:b/>
                <w:bCs/>
                <w:i/>
                <w:iCs/>
                <w:lang w:eastAsia="bs-Latn-BA"/>
              </w:rPr>
              <w:t xml:space="preserve"> </w:t>
            </w:r>
            <w:proofErr w:type="spellStart"/>
            <w:r w:rsidRPr="00AD04BB">
              <w:rPr>
                <w:rFonts w:cs="Times-BoldItalic"/>
                <w:b/>
                <w:bCs/>
                <w:i/>
                <w:iCs/>
                <w:lang w:eastAsia="bs-Latn-BA"/>
              </w:rPr>
              <w:t>i</w:t>
            </w:r>
            <w:proofErr w:type="spellEnd"/>
            <w:r w:rsidRPr="00AD04BB">
              <w:rPr>
                <w:rFonts w:cs="Times-BoldItalic"/>
                <w:b/>
                <w:bCs/>
                <w:i/>
                <w:iCs/>
                <w:lang w:eastAsia="bs-Latn-BA"/>
              </w:rPr>
              <w:t xml:space="preserve"> </w:t>
            </w:r>
            <w:proofErr w:type="spellStart"/>
            <w:r w:rsidRPr="00AD04BB">
              <w:rPr>
                <w:rFonts w:cs="Times-BoldItalic"/>
                <w:b/>
                <w:bCs/>
                <w:i/>
                <w:iCs/>
                <w:lang w:eastAsia="bs-Latn-BA"/>
              </w:rPr>
              <w:t>sistema</w:t>
            </w:r>
            <w:proofErr w:type="spellEnd"/>
            <w:r w:rsidRPr="00AD04BB">
              <w:rPr>
                <w:rFonts w:cs="Times-BoldItalic"/>
                <w:b/>
                <w:bCs/>
                <w:i/>
                <w:iCs/>
                <w:lang w:eastAsia="bs-Latn-BA"/>
              </w:rPr>
              <w:t xml:space="preserve"> </w:t>
            </w:r>
            <w:proofErr w:type="spellStart"/>
            <w:r w:rsidRPr="00AD04BB">
              <w:rPr>
                <w:rFonts w:cs="Times-BoldItalic"/>
                <w:b/>
                <w:bCs/>
                <w:i/>
                <w:iCs/>
                <w:lang w:eastAsia="bs-Latn-BA"/>
              </w:rPr>
              <w:t>i</w:t>
            </w:r>
            <w:proofErr w:type="spellEnd"/>
            <w:r w:rsidRPr="00AD04BB">
              <w:rPr>
                <w:rFonts w:cs="Times-BoldItalic"/>
                <w:b/>
                <w:bCs/>
                <w:i/>
                <w:iCs/>
                <w:lang w:eastAsia="bs-Latn-BA"/>
              </w:rPr>
              <w:t xml:space="preserve"> </w:t>
            </w:r>
            <w:proofErr w:type="spellStart"/>
            <w:r w:rsidRPr="00AD04BB">
              <w:rPr>
                <w:rFonts w:cs="Times-BoldItalic"/>
                <w:b/>
                <w:bCs/>
                <w:i/>
                <w:iCs/>
                <w:lang w:eastAsia="bs-Latn-BA"/>
              </w:rPr>
              <w:t>bosanskohercegova</w:t>
            </w:r>
            <w:r w:rsidRPr="00AD04BB">
              <w:rPr>
                <w:rFonts w:cs="TimesNewRoman,BoldItalic"/>
                <w:b/>
                <w:bCs/>
                <w:i/>
                <w:iCs/>
                <w:lang w:eastAsia="bs-Latn-BA"/>
              </w:rPr>
              <w:t>č</w:t>
            </w:r>
            <w:r w:rsidRPr="00AD04BB">
              <w:rPr>
                <w:rFonts w:cs="Times-BoldItalic"/>
                <w:b/>
                <w:bCs/>
                <w:i/>
                <w:iCs/>
                <w:lang w:eastAsia="bs-Latn-BA"/>
              </w:rPr>
              <w:t>ko</w:t>
            </w:r>
            <w:proofErr w:type="spellEnd"/>
            <w:r w:rsidRPr="00AD04BB">
              <w:rPr>
                <w:rFonts w:cs="Times-BoldItalic"/>
                <w:b/>
                <w:bCs/>
                <w:i/>
                <w:iCs/>
                <w:lang w:eastAsia="bs-Latn-BA"/>
              </w:rPr>
              <w:t xml:space="preserve">, </w:t>
            </w:r>
            <w:proofErr w:type="spellStart"/>
            <w:r w:rsidRPr="00AD04BB">
              <w:rPr>
                <w:rFonts w:cs="Times-BoldItalic"/>
                <w:b/>
                <w:bCs/>
                <w:i/>
                <w:iCs/>
                <w:lang w:eastAsia="bs-Latn-BA"/>
              </w:rPr>
              <w:t>društvo</w:t>
            </w:r>
            <w:proofErr w:type="spellEnd"/>
            <w:r w:rsidRPr="00AD04BB">
              <w:rPr>
                <w:rFonts w:cs="Times-BoldItalic"/>
                <w:b/>
                <w:bCs/>
                <w:i/>
                <w:iCs/>
                <w:lang w:eastAsia="bs-Latn-BA"/>
              </w:rPr>
              <w:t xml:space="preserve"> </w:t>
            </w:r>
            <w:proofErr w:type="spellStart"/>
            <w:r w:rsidRPr="00AD04BB">
              <w:rPr>
                <w:rFonts w:cs="Times-BoldItalic"/>
                <w:b/>
                <w:bCs/>
                <w:i/>
                <w:iCs/>
                <w:lang w:eastAsia="bs-Latn-BA"/>
              </w:rPr>
              <w:t>i</w:t>
            </w:r>
            <w:proofErr w:type="spellEnd"/>
            <w:r w:rsidRPr="00AD04BB">
              <w:rPr>
                <w:rFonts w:cs="Times-BoldItalic"/>
                <w:b/>
                <w:bCs/>
                <w:i/>
                <w:iCs/>
                <w:lang w:eastAsia="bs-Latn-BA"/>
              </w:rPr>
              <w:t xml:space="preserve"> </w:t>
            </w:r>
            <w:proofErr w:type="spellStart"/>
            <w:r w:rsidRPr="00AD04BB">
              <w:rPr>
                <w:rFonts w:cs="Times-BoldItalic"/>
                <w:b/>
                <w:bCs/>
                <w:i/>
                <w:iCs/>
                <w:lang w:eastAsia="bs-Latn-BA"/>
              </w:rPr>
              <w:t>država</w:t>
            </w:r>
            <w:proofErr w:type="spellEnd"/>
            <w:r w:rsidRPr="00AD04BB">
              <w:rPr>
                <w:rFonts w:cs="Times-Roman"/>
                <w:lang w:eastAsia="bs-Latn-BA"/>
              </w:rPr>
              <w:t>, FPN, Sarajevo.</w:t>
            </w:r>
          </w:p>
          <w:p w14:paraId="0DCDA860" w14:textId="77777777" w:rsidR="00BD0068" w:rsidRPr="00F507B3" w:rsidRDefault="00BD0068" w:rsidP="00BD0068">
            <w:pPr>
              <w:ind w:right="630"/>
              <w:jc w:val="both"/>
              <w:rPr>
                <w:b/>
              </w:rPr>
            </w:pPr>
          </w:p>
          <w:p w14:paraId="25C13056" w14:textId="7B728225" w:rsidR="00BD0068" w:rsidRDefault="00BD0068" w:rsidP="00BD0068">
            <w:pPr>
              <w:jc w:val="both"/>
              <w:rPr>
                <w:rFonts w:cs="Arial Narrow"/>
                <w:b/>
                <w:iCs/>
              </w:rPr>
            </w:pPr>
            <w:proofErr w:type="spellStart"/>
            <w:r w:rsidRPr="00AD04BB">
              <w:rPr>
                <w:rFonts w:cs="Arial Narrow"/>
                <w:b/>
                <w:iCs/>
              </w:rPr>
              <w:t>Napomena</w:t>
            </w:r>
            <w:proofErr w:type="spellEnd"/>
            <w:r w:rsidRPr="00AD04BB">
              <w:rPr>
                <w:rFonts w:cs="Arial Narrow"/>
                <w:b/>
                <w:iCs/>
              </w:rPr>
              <w:t xml:space="preserve"> - </w:t>
            </w:r>
            <w:proofErr w:type="spellStart"/>
            <w:r w:rsidRPr="00AD04BB">
              <w:rPr>
                <w:rFonts w:cs="Arial Narrow"/>
                <w:b/>
                <w:iCs/>
              </w:rPr>
              <w:t>na</w:t>
            </w:r>
            <w:proofErr w:type="spellEnd"/>
            <w:r w:rsidRPr="00AD04BB">
              <w:rPr>
                <w:rFonts w:cs="Arial Narrow"/>
                <w:b/>
                <w:iCs/>
              </w:rPr>
              <w:t xml:space="preserve"> </w:t>
            </w:r>
            <w:proofErr w:type="spellStart"/>
            <w:r w:rsidRPr="00AD04BB">
              <w:rPr>
                <w:rFonts w:cs="Arial Narrow"/>
                <w:b/>
                <w:iCs/>
              </w:rPr>
              <w:t>vježbama</w:t>
            </w:r>
            <w:proofErr w:type="spellEnd"/>
            <w:r w:rsidRPr="00AD04BB">
              <w:rPr>
                <w:rFonts w:cs="Arial Narrow"/>
                <w:b/>
                <w:iCs/>
              </w:rPr>
              <w:t xml:space="preserve"> </w:t>
            </w:r>
            <w:proofErr w:type="spellStart"/>
            <w:r w:rsidRPr="00AD04BB">
              <w:rPr>
                <w:rFonts w:cs="Arial Narrow"/>
                <w:b/>
                <w:iCs/>
              </w:rPr>
              <w:t>će</w:t>
            </w:r>
            <w:proofErr w:type="spellEnd"/>
            <w:r w:rsidRPr="00AD04BB">
              <w:rPr>
                <w:rFonts w:cs="Arial Narrow"/>
                <w:b/>
                <w:iCs/>
              </w:rPr>
              <w:t xml:space="preserve"> se </w:t>
            </w:r>
            <w:proofErr w:type="spellStart"/>
            <w:r w:rsidRPr="00AD04BB">
              <w:rPr>
                <w:rFonts w:cs="Arial Narrow"/>
                <w:b/>
                <w:iCs/>
              </w:rPr>
              <w:t>raditi</w:t>
            </w:r>
            <w:proofErr w:type="spellEnd"/>
            <w:r w:rsidRPr="00AD04BB">
              <w:rPr>
                <w:rFonts w:cs="Arial Narrow"/>
                <w:b/>
                <w:iCs/>
              </w:rPr>
              <w:t xml:space="preserve"> </w:t>
            </w:r>
            <w:proofErr w:type="spellStart"/>
            <w:r w:rsidRPr="00AD04BB">
              <w:rPr>
                <w:rFonts w:cs="Arial Narrow"/>
                <w:b/>
                <w:iCs/>
              </w:rPr>
              <w:t>autori</w:t>
            </w:r>
            <w:proofErr w:type="spellEnd"/>
            <w:r w:rsidRPr="00AD04BB">
              <w:rPr>
                <w:rFonts w:cs="Arial Narrow"/>
                <w:b/>
                <w:iCs/>
              </w:rPr>
              <w:t xml:space="preserve"> u </w:t>
            </w:r>
            <w:proofErr w:type="spellStart"/>
            <w:r w:rsidRPr="00AD04BB">
              <w:rPr>
                <w:rFonts w:cs="Arial Narrow"/>
                <w:b/>
                <w:iCs/>
              </w:rPr>
              <w:t>dogovoru</w:t>
            </w:r>
            <w:proofErr w:type="spellEnd"/>
            <w:r w:rsidRPr="00AD04BB">
              <w:rPr>
                <w:rFonts w:cs="Arial Narrow"/>
                <w:b/>
                <w:iCs/>
              </w:rPr>
              <w:t xml:space="preserve"> </w:t>
            </w:r>
            <w:proofErr w:type="spellStart"/>
            <w:r w:rsidRPr="00AD04BB">
              <w:rPr>
                <w:rFonts w:cs="Arial Narrow"/>
                <w:b/>
                <w:iCs/>
              </w:rPr>
              <w:t>sa</w:t>
            </w:r>
            <w:proofErr w:type="spellEnd"/>
            <w:r w:rsidRPr="00AD04BB">
              <w:rPr>
                <w:rFonts w:cs="Arial Narrow"/>
                <w:b/>
                <w:iCs/>
              </w:rPr>
              <w:t xml:space="preserve"> </w:t>
            </w:r>
            <w:proofErr w:type="spellStart"/>
            <w:r w:rsidRPr="00AD04BB">
              <w:rPr>
                <w:rFonts w:cs="Arial Narrow"/>
                <w:b/>
                <w:iCs/>
              </w:rPr>
              <w:t>nastavnikom</w:t>
            </w:r>
            <w:proofErr w:type="spellEnd"/>
            <w:r w:rsidRPr="00AD04BB">
              <w:rPr>
                <w:rFonts w:cs="Arial Narrow"/>
                <w:b/>
                <w:iCs/>
              </w:rPr>
              <w:t xml:space="preserve"> </w:t>
            </w:r>
            <w:proofErr w:type="spellStart"/>
            <w:r w:rsidRPr="00AD04BB">
              <w:rPr>
                <w:rFonts w:cs="Arial Narrow"/>
                <w:b/>
                <w:iCs/>
              </w:rPr>
              <w:t>i</w:t>
            </w:r>
            <w:proofErr w:type="spellEnd"/>
            <w:r w:rsidRPr="00AD04BB">
              <w:rPr>
                <w:rFonts w:cs="Arial Narrow"/>
                <w:b/>
                <w:iCs/>
              </w:rPr>
              <w:t xml:space="preserve"> </w:t>
            </w:r>
            <w:proofErr w:type="spellStart"/>
            <w:r w:rsidRPr="00AD04BB">
              <w:rPr>
                <w:rFonts w:cs="Arial Narrow"/>
                <w:b/>
                <w:iCs/>
              </w:rPr>
              <w:t>željama</w:t>
            </w:r>
            <w:proofErr w:type="spellEnd"/>
            <w:r w:rsidRPr="00AD04BB">
              <w:rPr>
                <w:rFonts w:cs="Arial Narrow"/>
                <w:b/>
                <w:iCs/>
              </w:rPr>
              <w:t xml:space="preserve"> </w:t>
            </w:r>
            <w:proofErr w:type="spellStart"/>
            <w:r w:rsidRPr="00AD04BB">
              <w:rPr>
                <w:rFonts w:cs="Arial Narrow"/>
                <w:b/>
                <w:iCs/>
              </w:rPr>
              <w:t>studenata</w:t>
            </w:r>
            <w:proofErr w:type="spellEnd"/>
            <w:r w:rsidRPr="00AD04BB">
              <w:rPr>
                <w:rFonts w:cs="Arial Narrow"/>
                <w:b/>
                <w:iCs/>
              </w:rPr>
              <w:t xml:space="preserve">, </w:t>
            </w:r>
            <w:proofErr w:type="spellStart"/>
            <w:r w:rsidRPr="00AD04BB">
              <w:rPr>
                <w:rFonts w:cs="Arial Narrow"/>
                <w:b/>
                <w:iCs/>
              </w:rPr>
              <w:t>aktuelnim</w:t>
            </w:r>
            <w:proofErr w:type="spellEnd"/>
            <w:r w:rsidRPr="00AD04BB">
              <w:rPr>
                <w:rFonts w:cs="Arial Narrow"/>
                <w:b/>
                <w:iCs/>
              </w:rPr>
              <w:t xml:space="preserve"> </w:t>
            </w:r>
            <w:proofErr w:type="spellStart"/>
            <w:r w:rsidRPr="00AD04BB">
              <w:rPr>
                <w:rFonts w:cs="Arial Narrow"/>
                <w:b/>
                <w:iCs/>
              </w:rPr>
              <w:t>problemima</w:t>
            </w:r>
            <w:proofErr w:type="spellEnd"/>
            <w:r w:rsidRPr="00AD04BB">
              <w:rPr>
                <w:rFonts w:cs="Arial Narrow"/>
                <w:b/>
                <w:iCs/>
              </w:rPr>
              <w:t xml:space="preserve"> </w:t>
            </w:r>
            <w:proofErr w:type="spellStart"/>
            <w:r w:rsidRPr="00AD04BB">
              <w:rPr>
                <w:rFonts w:cs="Arial Narrow"/>
                <w:b/>
                <w:iCs/>
              </w:rPr>
              <w:t>i</w:t>
            </w:r>
            <w:proofErr w:type="spellEnd"/>
            <w:r w:rsidRPr="00AD04BB">
              <w:rPr>
                <w:rFonts w:cs="Arial Narrow"/>
                <w:b/>
                <w:iCs/>
              </w:rPr>
              <w:t xml:space="preserve"> </w:t>
            </w:r>
            <w:proofErr w:type="spellStart"/>
            <w:r w:rsidRPr="00AD04BB">
              <w:rPr>
                <w:rFonts w:cs="Arial Narrow"/>
                <w:b/>
                <w:iCs/>
              </w:rPr>
              <w:t>na</w:t>
            </w:r>
            <w:proofErr w:type="spellEnd"/>
            <w:r w:rsidRPr="00AD04BB">
              <w:rPr>
                <w:rFonts w:cs="Arial Narrow"/>
                <w:b/>
                <w:iCs/>
              </w:rPr>
              <w:t xml:space="preserve"> </w:t>
            </w:r>
            <w:proofErr w:type="spellStart"/>
            <w:r w:rsidRPr="00AD04BB">
              <w:rPr>
                <w:rFonts w:cs="Arial Narrow"/>
                <w:b/>
                <w:iCs/>
              </w:rPr>
              <w:t>drugim</w:t>
            </w:r>
            <w:proofErr w:type="spellEnd"/>
            <w:r w:rsidRPr="00AD04BB">
              <w:rPr>
                <w:rFonts w:cs="Arial Narrow"/>
                <w:b/>
                <w:iCs/>
              </w:rPr>
              <w:t xml:space="preserve"> </w:t>
            </w:r>
            <w:proofErr w:type="spellStart"/>
            <w:r w:rsidRPr="00AD04BB">
              <w:rPr>
                <w:rFonts w:cs="Arial Narrow"/>
                <w:b/>
                <w:iCs/>
              </w:rPr>
              <w:t>jezicima</w:t>
            </w:r>
            <w:proofErr w:type="spellEnd"/>
            <w:r w:rsidRPr="00AD04BB">
              <w:rPr>
                <w:rFonts w:cs="Arial Narrow"/>
                <w:b/>
                <w:iCs/>
              </w:rPr>
              <w:t xml:space="preserve"> </w:t>
            </w:r>
            <w:proofErr w:type="spellStart"/>
            <w:r w:rsidRPr="00AD04BB">
              <w:rPr>
                <w:rFonts w:cs="Arial Narrow"/>
                <w:b/>
                <w:iCs/>
              </w:rPr>
              <w:t>koje</w:t>
            </w:r>
            <w:proofErr w:type="spellEnd"/>
            <w:r w:rsidRPr="00AD04BB">
              <w:rPr>
                <w:rFonts w:cs="Arial Narrow"/>
                <w:b/>
                <w:iCs/>
              </w:rPr>
              <w:t xml:space="preserve"> </w:t>
            </w:r>
            <w:proofErr w:type="spellStart"/>
            <w:r w:rsidRPr="00AD04BB">
              <w:rPr>
                <w:rFonts w:cs="Arial Narrow"/>
                <w:b/>
                <w:iCs/>
              </w:rPr>
              <w:t>studenti</w:t>
            </w:r>
            <w:proofErr w:type="spellEnd"/>
            <w:r w:rsidRPr="00AD04BB">
              <w:rPr>
                <w:rFonts w:cs="Arial Narrow"/>
                <w:b/>
                <w:iCs/>
              </w:rPr>
              <w:t xml:space="preserve"> </w:t>
            </w:r>
            <w:proofErr w:type="spellStart"/>
            <w:r w:rsidRPr="00AD04BB">
              <w:rPr>
                <w:rFonts w:cs="Arial Narrow"/>
                <w:b/>
                <w:iCs/>
              </w:rPr>
              <w:t>mogu</w:t>
            </w:r>
            <w:proofErr w:type="spellEnd"/>
            <w:r w:rsidRPr="00AD04BB">
              <w:rPr>
                <w:rFonts w:cs="Arial Narrow"/>
                <w:b/>
                <w:iCs/>
              </w:rPr>
              <w:t xml:space="preserve"> </w:t>
            </w:r>
            <w:proofErr w:type="spellStart"/>
            <w:r w:rsidRPr="00AD04BB">
              <w:rPr>
                <w:rFonts w:cs="Arial Narrow"/>
                <w:b/>
                <w:iCs/>
              </w:rPr>
              <w:t>čitati</w:t>
            </w:r>
            <w:proofErr w:type="spellEnd"/>
            <w:r w:rsidRPr="00AD04BB">
              <w:rPr>
                <w:rFonts w:cs="Arial Narrow"/>
                <w:b/>
                <w:iCs/>
              </w:rPr>
              <w:t xml:space="preserve"> </w:t>
            </w:r>
            <w:proofErr w:type="spellStart"/>
            <w:r w:rsidRPr="00AD04BB">
              <w:rPr>
                <w:rFonts w:cs="Arial Narrow"/>
                <w:b/>
                <w:iCs/>
              </w:rPr>
              <w:t>i</w:t>
            </w:r>
            <w:proofErr w:type="spellEnd"/>
            <w:r w:rsidRPr="00AD04BB">
              <w:rPr>
                <w:rFonts w:cs="Arial Narrow"/>
                <w:b/>
                <w:iCs/>
              </w:rPr>
              <w:t xml:space="preserve"> </w:t>
            </w:r>
            <w:proofErr w:type="spellStart"/>
            <w:r w:rsidRPr="00AD04BB">
              <w:rPr>
                <w:rFonts w:cs="Arial Narrow"/>
                <w:b/>
                <w:iCs/>
              </w:rPr>
              <w:t>interpretirati</w:t>
            </w:r>
            <w:proofErr w:type="spellEnd"/>
            <w:r w:rsidRPr="00AD04BB">
              <w:rPr>
                <w:rFonts w:cs="Arial Narrow"/>
                <w:b/>
                <w:iCs/>
              </w:rPr>
              <w:t>.</w:t>
            </w:r>
          </w:p>
          <w:p w14:paraId="72F7D0A8" w14:textId="77777777" w:rsidR="00F507B3" w:rsidRPr="00AD04BB" w:rsidRDefault="00F507B3" w:rsidP="00BD0068">
            <w:pPr>
              <w:jc w:val="both"/>
              <w:rPr>
                <w:rFonts w:cs="Arial Narrow"/>
                <w:b/>
                <w:iCs/>
              </w:rPr>
            </w:pPr>
          </w:p>
          <w:p w14:paraId="66A5B65F" w14:textId="481E15A7" w:rsidR="00F507B3" w:rsidRPr="0011231B" w:rsidRDefault="00F507B3" w:rsidP="00F507B3">
            <w:pPr>
              <w:jc w:val="both"/>
              <w:rPr>
                <w:rFonts w:cs="Calibri"/>
                <w:b/>
                <w:i/>
                <w:iCs/>
                <w:lang w:val="hr-HR"/>
              </w:rPr>
            </w:pPr>
            <w:r>
              <w:rPr>
                <w:rFonts w:cs="Calibri"/>
                <w:b/>
                <w:i/>
                <w:iCs/>
                <w:lang w:val="hr-HR"/>
              </w:rPr>
              <w:lastRenderedPageBreak/>
              <w:t>Predavanja i materijali sa predavanja dostupni su na platformi e – nastave na modulu Savremeno medijsko okruženje.</w:t>
            </w:r>
          </w:p>
          <w:p w14:paraId="7F681553" w14:textId="77777777" w:rsidR="00BD0068" w:rsidRPr="00AD04BB" w:rsidRDefault="00BD0068" w:rsidP="00BD0068">
            <w:pPr>
              <w:jc w:val="both"/>
              <w:rPr>
                <w:rFonts w:cs="Calibri"/>
                <w:b/>
                <w:i/>
                <w:iCs/>
                <w:lang w:val="hr-HR"/>
              </w:rPr>
            </w:pPr>
          </w:p>
          <w:p w14:paraId="5707194C" w14:textId="77777777" w:rsidR="00BD0068" w:rsidRDefault="00BD0068" w:rsidP="00BD0068">
            <w:pPr>
              <w:jc w:val="both"/>
              <w:rPr>
                <w:rFonts w:cs="Calibri"/>
                <w:b/>
                <w:i/>
                <w:iCs/>
                <w:lang w:val="hr-HR"/>
              </w:rPr>
            </w:pPr>
            <w:r w:rsidRPr="00AD04BB">
              <w:rPr>
                <w:rFonts w:cs="Calibri"/>
                <w:b/>
                <w:i/>
                <w:iCs/>
                <w:lang w:val="hr-HR"/>
              </w:rPr>
              <w:t>Studenti će pri izradi seminarskih radova u skladu sa tematskom oblasti dobiti dodatne naslove za istraživanje.</w:t>
            </w:r>
          </w:p>
          <w:p w14:paraId="46625419" w14:textId="77777777" w:rsidR="00BD0068" w:rsidRPr="00F507B3" w:rsidRDefault="00BD0068" w:rsidP="00BD0068">
            <w:pPr>
              <w:rPr>
                <w:b/>
                <w:lang w:val="hr-HR"/>
              </w:rPr>
            </w:pPr>
          </w:p>
          <w:p w14:paraId="4541149B" w14:textId="77777777" w:rsidR="00D850C2" w:rsidRPr="00F507B3" w:rsidRDefault="00D850C2" w:rsidP="00D850C2">
            <w:pPr>
              <w:rPr>
                <w:rFonts w:eastAsia="Times New Roman" w:cs="Arial"/>
                <w:lang w:val="hr-HR" w:eastAsia="hr-BA"/>
              </w:rPr>
            </w:pPr>
          </w:p>
        </w:tc>
      </w:tr>
      <w:bookmarkEnd w:id="0"/>
      <w:tr w:rsidR="003441A3" w:rsidRPr="00AD04BB" w14:paraId="587EDCA7" w14:textId="77777777" w:rsidTr="003441A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9464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DA944F" w14:textId="77777777" w:rsidR="003441A3" w:rsidRPr="00F507B3" w:rsidRDefault="003441A3" w:rsidP="00E84CE4">
            <w:pPr>
              <w:jc w:val="center"/>
              <w:rPr>
                <w:b/>
                <w:lang w:val="hr-HR"/>
              </w:rPr>
            </w:pPr>
          </w:p>
          <w:p w14:paraId="077865DB" w14:textId="77777777" w:rsidR="003441A3" w:rsidRPr="00AD04BB" w:rsidRDefault="003441A3" w:rsidP="00E84CE4">
            <w:pPr>
              <w:jc w:val="center"/>
              <w:rPr>
                <w:b/>
              </w:rPr>
            </w:pPr>
            <w:r w:rsidRPr="00AD04BB">
              <w:rPr>
                <w:b/>
              </w:rPr>
              <w:t>IZVEDBENI PLAN NASTAVE I VJEŽBI</w:t>
            </w:r>
          </w:p>
          <w:p w14:paraId="30E83D27" w14:textId="77777777" w:rsidR="003441A3" w:rsidRPr="00AD04BB" w:rsidRDefault="003441A3" w:rsidP="00E84CE4">
            <w:pPr>
              <w:jc w:val="center"/>
              <w:rPr>
                <w:b/>
              </w:rPr>
            </w:pPr>
          </w:p>
        </w:tc>
      </w:tr>
      <w:tr w:rsidR="003441A3" w:rsidRPr="00AD04BB" w14:paraId="08469EE2" w14:textId="77777777" w:rsidTr="003441A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E3EA8E" w14:textId="77777777" w:rsidR="003441A3" w:rsidRPr="00AD04BB" w:rsidRDefault="003441A3" w:rsidP="00E84CE4">
            <w:pPr>
              <w:rPr>
                <w:b/>
              </w:rPr>
            </w:pPr>
            <w:r w:rsidRPr="00AD04BB">
              <w:rPr>
                <w:b/>
              </w:rPr>
              <w:t xml:space="preserve">Radna </w:t>
            </w:r>
          </w:p>
          <w:p w14:paraId="63AA1509" w14:textId="77777777" w:rsidR="003441A3" w:rsidRPr="00AD04BB" w:rsidRDefault="003441A3" w:rsidP="00E84CE4">
            <w:pPr>
              <w:rPr>
                <w:b/>
              </w:rPr>
            </w:pPr>
            <w:proofErr w:type="spellStart"/>
            <w:r w:rsidRPr="00AD04BB">
              <w:rPr>
                <w:b/>
              </w:rPr>
              <w:t>sedmica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F5F71A" w14:textId="77777777" w:rsidR="003441A3" w:rsidRPr="00AD04BB" w:rsidRDefault="003441A3" w:rsidP="00E84CE4">
            <w:pPr>
              <w:rPr>
                <w:b/>
              </w:rPr>
            </w:pPr>
            <w:r w:rsidRPr="00AD04BB">
              <w:rPr>
                <w:b/>
              </w:rPr>
              <w:t>Datum/sat</w:t>
            </w:r>
          </w:p>
        </w:tc>
        <w:tc>
          <w:tcPr>
            <w:tcW w:w="346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156B74" w14:textId="77777777" w:rsidR="003441A3" w:rsidRPr="00AD04BB" w:rsidRDefault="003441A3" w:rsidP="00E84CE4">
            <w:pPr>
              <w:jc w:val="center"/>
              <w:rPr>
                <w:b/>
              </w:rPr>
            </w:pPr>
            <w:proofErr w:type="spellStart"/>
            <w:r w:rsidRPr="00AD04BB">
              <w:rPr>
                <w:b/>
              </w:rPr>
              <w:t>Naziv</w:t>
            </w:r>
            <w:proofErr w:type="spellEnd"/>
            <w:r w:rsidRPr="00AD04BB">
              <w:rPr>
                <w:b/>
              </w:rPr>
              <w:t xml:space="preserve"> </w:t>
            </w:r>
            <w:proofErr w:type="spellStart"/>
            <w:r w:rsidRPr="00AD04BB">
              <w:rPr>
                <w:b/>
              </w:rPr>
              <w:t>tematske</w:t>
            </w:r>
            <w:proofErr w:type="spellEnd"/>
            <w:r w:rsidRPr="00AD04BB">
              <w:rPr>
                <w:b/>
              </w:rPr>
              <w:t xml:space="preserve"> </w:t>
            </w:r>
            <w:proofErr w:type="spellStart"/>
            <w:r w:rsidRPr="00AD04BB">
              <w:rPr>
                <w:b/>
              </w:rPr>
              <w:t>cjeline</w:t>
            </w:r>
            <w:proofErr w:type="spellEnd"/>
          </w:p>
        </w:tc>
        <w:tc>
          <w:tcPr>
            <w:tcW w:w="1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C7EDCD" w14:textId="77777777" w:rsidR="003441A3" w:rsidRPr="00AD04BB" w:rsidRDefault="003441A3" w:rsidP="00E84CE4">
            <w:pPr>
              <w:rPr>
                <w:b/>
              </w:rPr>
            </w:pPr>
            <w:r w:rsidRPr="00AD04BB">
              <w:rPr>
                <w:b/>
              </w:rPr>
              <w:t xml:space="preserve">Plan </w:t>
            </w:r>
            <w:proofErr w:type="spellStart"/>
            <w:r w:rsidRPr="00AD04BB">
              <w:rPr>
                <w:b/>
              </w:rPr>
              <w:t>vježbi</w:t>
            </w:r>
            <w:proofErr w:type="spellEnd"/>
          </w:p>
        </w:tc>
        <w:tc>
          <w:tcPr>
            <w:tcW w:w="16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FA8ED7" w14:textId="77777777" w:rsidR="003441A3" w:rsidRPr="00AD04BB" w:rsidRDefault="003441A3" w:rsidP="00E84CE4">
            <w:pPr>
              <w:rPr>
                <w:b/>
              </w:rPr>
            </w:pPr>
            <w:r w:rsidRPr="00AD04BB">
              <w:rPr>
                <w:b/>
              </w:rPr>
              <w:t>Datum/sat</w:t>
            </w:r>
          </w:p>
        </w:tc>
      </w:tr>
      <w:tr w:rsidR="003441A3" w:rsidRPr="00EB7DA8" w14:paraId="6D67F614" w14:textId="77777777" w:rsidTr="003441A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12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849F03D" w14:textId="77777777" w:rsidR="003441A3" w:rsidRPr="00AD04BB" w:rsidRDefault="003441A3" w:rsidP="00E84CE4">
            <w:pPr>
              <w:jc w:val="center"/>
              <w:rPr>
                <w:b/>
              </w:rPr>
            </w:pPr>
            <w:r w:rsidRPr="00AD04BB">
              <w:rPr>
                <w:b/>
              </w:rPr>
              <w:t>1.</w:t>
            </w:r>
          </w:p>
        </w:tc>
        <w:tc>
          <w:tcPr>
            <w:tcW w:w="156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6792071C" w14:textId="5E6E0A99" w:rsidR="003441A3" w:rsidRDefault="003441A3" w:rsidP="00E84CE4">
            <w:pPr>
              <w:rPr>
                <w:b/>
              </w:rPr>
            </w:pPr>
            <w:r>
              <w:rPr>
                <w:b/>
              </w:rPr>
              <w:t>0</w:t>
            </w:r>
            <w:r w:rsidR="00EB7DA8">
              <w:rPr>
                <w:b/>
              </w:rPr>
              <w:t>1</w:t>
            </w:r>
            <w:r>
              <w:rPr>
                <w:b/>
              </w:rPr>
              <w:t>.03.202</w:t>
            </w:r>
            <w:r w:rsidR="00EB7DA8">
              <w:rPr>
                <w:b/>
              </w:rPr>
              <w:t>4</w:t>
            </w:r>
            <w:r>
              <w:rPr>
                <w:b/>
              </w:rPr>
              <w:t>.</w:t>
            </w:r>
          </w:p>
          <w:p w14:paraId="2A8D1D78" w14:textId="77777777" w:rsidR="003441A3" w:rsidRDefault="003441A3" w:rsidP="00E84CE4">
            <w:pPr>
              <w:rPr>
                <w:b/>
              </w:rPr>
            </w:pPr>
            <w:r>
              <w:rPr>
                <w:b/>
              </w:rPr>
              <w:t>08.00 – 10.30</w:t>
            </w:r>
          </w:p>
          <w:p w14:paraId="6827AACA" w14:textId="13BAA480" w:rsidR="00EB7DA8" w:rsidRPr="00EB7DA8" w:rsidRDefault="00EB7DA8" w:rsidP="00EB7DA8">
            <w:pPr>
              <w:rPr>
                <w:lang w:val="it-IT"/>
              </w:rPr>
            </w:pPr>
            <w:proofErr w:type="spellStart"/>
            <w:r w:rsidRPr="00445D1A">
              <w:rPr>
                <w:b/>
                <w:color w:val="FF0000"/>
                <w:lang w:val="it-IT"/>
              </w:rPr>
              <w:t>Termin</w:t>
            </w:r>
            <w:proofErr w:type="spellEnd"/>
            <w:r w:rsidRPr="00445D1A">
              <w:rPr>
                <w:b/>
                <w:color w:val="FF0000"/>
                <w:lang w:val="it-IT"/>
              </w:rPr>
              <w:t xml:space="preserve"> </w:t>
            </w:r>
            <w:proofErr w:type="spellStart"/>
            <w:r w:rsidRPr="00445D1A">
              <w:rPr>
                <w:b/>
                <w:color w:val="FF0000"/>
                <w:lang w:val="it-IT"/>
              </w:rPr>
              <w:t>će</w:t>
            </w:r>
            <w:proofErr w:type="spellEnd"/>
            <w:r w:rsidRPr="00445D1A">
              <w:rPr>
                <w:b/>
                <w:color w:val="FF0000"/>
                <w:lang w:val="it-IT"/>
              </w:rPr>
              <w:t xml:space="preserve"> </w:t>
            </w:r>
            <w:proofErr w:type="spellStart"/>
            <w:r w:rsidRPr="00445D1A">
              <w:rPr>
                <w:b/>
                <w:color w:val="FF0000"/>
                <w:lang w:val="it-IT"/>
              </w:rPr>
              <w:t>biti</w:t>
            </w:r>
            <w:proofErr w:type="spellEnd"/>
            <w:r w:rsidRPr="00445D1A">
              <w:rPr>
                <w:b/>
                <w:color w:val="FF0000"/>
                <w:lang w:val="it-IT"/>
              </w:rPr>
              <w:t xml:space="preserve"> </w:t>
            </w:r>
            <w:proofErr w:type="spellStart"/>
            <w:r w:rsidRPr="00445D1A">
              <w:rPr>
                <w:b/>
                <w:color w:val="FF0000"/>
                <w:lang w:val="it-IT"/>
              </w:rPr>
              <w:t>nadoknađen</w:t>
            </w:r>
            <w:proofErr w:type="spellEnd"/>
            <w:r w:rsidRPr="00445D1A">
              <w:rPr>
                <w:b/>
                <w:color w:val="FF0000"/>
                <w:lang w:val="it-IT"/>
              </w:rPr>
              <w:t xml:space="preserve"> radi </w:t>
            </w:r>
            <w:proofErr w:type="spellStart"/>
            <w:r w:rsidRPr="00445D1A">
              <w:rPr>
                <w:b/>
                <w:color w:val="FF0000"/>
                <w:lang w:val="it-IT"/>
              </w:rPr>
              <w:t>praznika</w:t>
            </w:r>
            <w:proofErr w:type="spellEnd"/>
            <w:r w:rsidRPr="00445D1A">
              <w:rPr>
                <w:b/>
                <w:color w:val="FF0000"/>
                <w:lang w:val="it-IT"/>
              </w:rPr>
              <w:t xml:space="preserve"> u </w:t>
            </w:r>
            <w:proofErr w:type="spellStart"/>
            <w:r w:rsidRPr="00445D1A">
              <w:rPr>
                <w:b/>
                <w:color w:val="FF0000"/>
                <w:lang w:val="it-IT"/>
              </w:rPr>
              <w:t>dogovoru</w:t>
            </w:r>
            <w:proofErr w:type="spellEnd"/>
            <w:r w:rsidRPr="00445D1A">
              <w:rPr>
                <w:b/>
                <w:color w:val="FF0000"/>
                <w:lang w:val="it-IT"/>
              </w:rPr>
              <w:t xml:space="preserve"> sa </w:t>
            </w:r>
            <w:proofErr w:type="spellStart"/>
            <w:r w:rsidRPr="00445D1A">
              <w:rPr>
                <w:b/>
                <w:color w:val="FF0000"/>
                <w:lang w:val="it-IT"/>
              </w:rPr>
              <w:t>studentima</w:t>
            </w:r>
            <w:proofErr w:type="spellEnd"/>
          </w:p>
        </w:tc>
        <w:tc>
          <w:tcPr>
            <w:tcW w:w="3468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54CFFD9E" w14:textId="77777777" w:rsidR="003441A3" w:rsidRPr="00AD04BB" w:rsidRDefault="003441A3" w:rsidP="00E84CE4">
            <w:pPr>
              <w:rPr>
                <w:b/>
                <w:lang w:val="es-ES_tradnl"/>
              </w:rPr>
            </w:pPr>
            <w:r w:rsidRPr="00AD04BB">
              <w:rPr>
                <w:b/>
                <w:bCs/>
                <w:lang w:val="es-ES_tradnl"/>
              </w:rPr>
              <w:t>S</w:t>
            </w:r>
            <w:r w:rsidRPr="00AD04BB">
              <w:rPr>
                <w:b/>
                <w:bCs/>
                <w:lang w:val="hr-HR"/>
              </w:rPr>
              <w:t>i</w:t>
            </w:r>
            <w:proofErr w:type="spellStart"/>
            <w:r w:rsidRPr="00AD04BB">
              <w:rPr>
                <w:b/>
                <w:bCs/>
                <w:lang w:val="es-ES_tradnl"/>
              </w:rPr>
              <w:t>stems</w:t>
            </w:r>
            <w:proofErr w:type="spellEnd"/>
            <w:r w:rsidRPr="00AD04BB">
              <w:rPr>
                <w:b/>
                <w:bCs/>
                <w:lang w:val="hr-HR"/>
              </w:rPr>
              <w:t>ke</w:t>
            </w:r>
            <w:r w:rsidRPr="00AD04BB">
              <w:rPr>
                <w:b/>
                <w:bCs/>
                <w:lang w:val="es-ES_tradnl"/>
              </w:rPr>
              <w:t xml:space="preserve"> </w:t>
            </w:r>
            <w:proofErr w:type="spellStart"/>
            <w:r w:rsidRPr="00AD04BB">
              <w:rPr>
                <w:b/>
                <w:bCs/>
                <w:lang w:val="es-ES_tradnl"/>
              </w:rPr>
              <w:t>teori</w:t>
            </w:r>
            <w:proofErr w:type="spellEnd"/>
            <w:r w:rsidRPr="00AD04BB">
              <w:rPr>
                <w:b/>
                <w:bCs/>
                <w:lang w:val="hr-HR"/>
              </w:rPr>
              <w:t>j</w:t>
            </w:r>
            <w:r w:rsidRPr="00AD04BB">
              <w:rPr>
                <w:b/>
                <w:bCs/>
                <w:lang w:val="es-ES_tradnl"/>
              </w:rPr>
              <w:t xml:space="preserve">e </w:t>
            </w:r>
            <w:r w:rsidRPr="00AD04BB">
              <w:rPr>
                <w:b/>
                <w:bCs/>
                <w:lang w:val="hr-HR"/>
              </w:rPr>
              <w:t>k</w:t>
            </w:r>
            <w:proofErr w:type="spellStart"/>
            <w:r w:rsidRPr="00AD04BB">
              <w:rPr>
                <w:b/>
                <w:bCs/>
                <w:lang w:val="es-ES_tradnl"/>
              </w:rPr>
              <w:t>omunikacijskih</w:t>
            </w:r>
            <w:proofErr w:type="spellEnd"/>
            <w:r w:rsidRPr="00AD04BB">
              <w:rPr>
                <w:b/>
                <w:bCs/>
                <w:lang w:val="es-ES_tradnl"/>
              </w:rPr>
              <w:t xml:space="preserve"> </w:t>
            </w:r>
            <w:proofErr w:type="spellStart"/>
            <w:r w:rsidRPr="00AD04BB">
              <w:rPr>
                <w:b/>
                <w:bCs/>
                <w:lang w:val="es-ES_tradnl"/>
              </w:rPr>
              <w:t>proces</w:t>
            </w:r>
            <w:proofErr w:type="spellEnd"/>
            <w:r w:rsidRPr="00AD04BB">
              <w:rPr>
                <w:b/>
                <w:bCs/>
                <w:lang w:val="hr-HR"/>
              </w:rPr>
              <w:t>a</w:t>
            </w:r>
            <w:r w:rsidRPr="00AD04BB">
              <w:rPr>
                <w:b/>
                <w:lang w:val="es-ES_tradnl"/>
              </w:rPr>
              <w:t xml:space="preserve"> Baran-Davis (183-187) </w:t>
            </w:r>
          </w:p>
        </w:tc>
        <w:tc>
          <w:tcPr>
            <w:tcW w:w="1567" w:type="dxa"/>
            <w:tcBorders>
              <w:left w:val="single" w:sz="12" w:space="0" w:color="auto"/>
              <w:right w:val="single" w:sz="12" w:space="0" w:color="auto"/>
            </w:tcBorders>
          </w:tcPr>
          <w:p w14:paraId="4A41885D" w14:textId="77777777" w:rsidR="003441A3" w:rsidRPr="00AD04BB" w:rsidRDefault="003441A3" w:rsidP="00E84CE4">
            <w:pPr>
              <w:rPr>
                <w:rFonts w:cs="Calibri"/>
                <w:lang w:val="hr-HR"/>
              </w:rPr>
            </w:pPr>
            <w:r w:rsidRPr="00AD04BB">
              <w:rPr>
                <w:rFonts w:cs="Calibri"/>
                <w:b/>
                <w:lang w:val="hr-HR"/>
              </w:rPr>
              <w:t>U dogovoru sa predmetni</w:t>
            </w:r>
            <w:r>
              <w:rPr>
                <w:rFonts w:cs="Calibri"/>
                <w:b/>
                <w:lang w:val="hr-HR"/>
              </w:rPr>
              <w:t>m nastavnikom vježbe prate</w:t>
            </w:r>
            <w:r w:rsidRPr="00AD04BB">
              <w:rPr>
                <w:rFonts w:cs="Calibri"/>
                <w:b/>
                <w:lang w:val="hr-HR"/>
              </w:rPr>
              <w:t xml:space="preserve"> tok predavanja</w:t>
            </w:r>
          </w:p>
        </w:tc>
        <w:tc>
          <w:tcPr>
            <w:tcW w:w="1627" w:type="dxa"/>
            <w:tcBorders>
              <w:left w:val="single" w:sz="12" w:space="0" w:color="auto"/>
              <w:right w:val="single" w:sz="12" w:space="0" w:color="auto"/>
            </w:tcBorders>
          </w:tcPr>
          <w:p w14:paraId="4F193C30" w14:textId="16DE6DFA" w:rsidR="003441A3" w:rsidRDefault="003441A3" w:rsidP="00E84CE4">
            <w:pPr>
              <w:rPr>
                <w:b/>
              </w:rPr>
            </w:pPr>
            <w:r>
              <w:rPr>
                <w:b/>
              </w:rPr>
              <w:t>0</w:t>
            </w:r>
            <w:r w:rsidR="00EB7DA8">
              <w:rPr>
                <w:b/>
              </w:rPr>
              <w:t>1</w:t>
            </w:r>
            <w:r>
              <w:rPr>
                <w:b/>
              </w:rPr>
              <w:t>.03.202</w:t>
            </w:r>
            <w:r w:rsidR="00EB7DA8">
              <w:rPr>
                <w:b/>
              </w:rPr>
              <w:t>4</w:t>
            </w:r>
            <w:r>
              <w:rPr>
                <w:b/>
              </w:rPr>
              <w:t>.</w:t>
            </w:r>
          </w:p>
          <w:p w14:paraId="346B202F" w14:textId="77777777" w:rsidR="003441A3" w:rsidRDefault="003441A3" w:rsidP="00E84CE4">
            <w:pPr>
              <w:rPr>
                <w:b/>
              </w:rPr>
            </w:pPr>
            <w:r>
              <w:rPr>
                <w:b/>
              </w:rPr>
              <w:t>10.30 – 12.00</w:t>
            </w:r>
          </w:p>
          <w:p w14:paraId="04375419" w14:textId="77777777" w:rsidR="00EB7DA8" w:rsidRDefault="00EB7DA8" w:rsidP="00EB7DA8">
            <w:pPr>
              <w:rPr>
                <w:b/>
              </w:rPr>
            </w:pPr>
          </w:p>
          <w:p w14:paraId="1626E691" w14:textId="264404B5" w:rsidR="00EB7DA8" w:rsidRPr="00EB7DA8" w:rsidRDefault="00EB7DA8" w:rsidP="00EB7DA8">
            <w:pPr>
              <w:rPr>
                <w:lang w:val="it-IT"/>
              </w:rPr>
            </w:pPr>
            <w:proofErr w:type="spellStart"/>
            <w:r w:rsidRPr="00445D1A">
              <w:rPr>
                <w:b/>
                <w:color w:val="FF0000"/>
                <w:lang w:val="it-IT"/>
              </w:rPr>
              <w:t>Termin</w:t>
            </w:r>
            <w:proofErr w:type="spellEnd"/>
            <w:r w:rsidRPr="00445D1A">
              <w:rPr>
                <w:b/>
                <w:color w:val="FF0000"/>
                <w:lang w:val="it-IT"/>
              </w:rPr>
              <w:t xml:space="preserve"> </w:t>
            </w:r>
            <w:proofErr w:type="spellStart"/>
            <w:r w:rsidRPr="00445D1A">
              <w:rPr>
                <w:b/>
                <w:color w:val="FF0000"/>
                <w:lang w:val="it-IT"/>
              </w:rPr>
              <w:t>će</w:t>
            </w:r>
            <w:proofErr w:type="spellEnd"/>
            <w:r w:rsidRPr="00445D1A">
              <w:rPr>
                <w:b/>
                <w:color w:val="FF0000"/>
                <w:lang w:val="it-IT"/>
              </w:rPr>
              <w:t xml:space="preserve"> </w:t>
            </w:r>
            <w:proofErr w:type="spellStart"/>
            <w:r w:rsidRPr="00445D1A">
              <w:rPr>
                <w:b/>
                <w:color w:val="FF0000"/>
                <w:lang w:val="it-IT"/>
              </w:rPr>
              <w:t>biti</w:t>
            </w:r>
            <w:proofErr w:type="spellEnd"/>
            <w:r w:rsidRPr="00445D1A">
              <w:rPr>
                <w:b/>
                <w:color w:val="FF0000"/>
                <w:lang w:val="it-IT"/>
              </w:rPr>
              <w:t xml:space="preserve"> </w:t>
            </w:r>
            <w:proofErr w:type="spellStart"/>
            <w:r w:rsidRPr="00445D1A">
              <w:rPr>
                <w:b/>
                <w:color w:val="FF0000"/>
                <w:lang w:val="it-IT"/>
              </w:rPr>
              <w:t>nadoknađen</w:t>
            </w:r>
            <w:proofErr w:type="spellEnd"/>
            <w:r w:rsidRPr="00445D1A">
              <w:rPr>
                <w:b/>
                <w:color w:val="FF0000"/>
                <w:lang w:val="it-IT"/>
              </w:rPr>
              <w:t xml:space="preserve"> radi </w:t>
            </w:r>
            <w:proofErr w:type="spellStart"/>
            <w:r w:rsidRPr="00445D1A">
              <w:rPr>
                <w:b/>
                <w:color w:val="FF0000"/>
                <w:lang w:val="it-IT"/>
              </w:rPr>
              <w:t>praznika</w:t>
            </w:r>
            <w:proofErr w:type="spellEnd"/>
            <w:r w:rsidRPr="00445D1A">
              <w:rPr>
                <w:b/>
                <w:color w:val="FF0000"/>
                <w:lang w:val="it-IT"/>
              </w:rPr>
              <w:t xml:space="preserve"> u </w:t>
            </w:r>
            <w:proofErr w:type="spellStart"/>
            <w:r w:rsidRPr="00445D1A">
              <w:rPr>
                <w:b/>
                <w:color w:val="FF0000"/>
                <w:lang w:val="it-IT"/>
              </w:rPr>
              <w:t>dogovoru</w:t>
            </w:r>
            <w:proofErr w:type="spellEnd"/>
            <w:r w:rsidRPr="00445D1A">
              <w:rPr>
                <w:b/>
                <w:color w:val="FF0000"/>
                <w:lang w:val="it-IT"/>
              </w:rPr>
              <w:t xml:space="preserve"> sa </w:t>
            </w:r>
            <w:proofErr w:type="spellStart"/>
            <w:r w:rsidRPr="00445D1A">
              <w:rPr>
                <w:b/>
                <w:color w:val="FF0000"/>
                <w:lang w:val="it-IT"/>
              </w:rPr>
              <w:t>studentima</w:t>
            </w:r>
            <w:proofErr w:type="spellEnd"/>
          </w:p>
        </w:tc>
      </w:tr>
      <w:tr w:rsidR="003441A3" w:rsidRPr="00AD04BB" w14:paraId="1A0C3A83" w14:textId="77777777" w:rsidTr="003441A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1242" w:type="dxa"/>
            <w:tcBorders>
              <w:left w:val="single" w:sz="12" w:space="0" w:color="auto"/>
              <w:right w:val="single" w:sz="12" w:space="0" w:color="auto"/>
            </w:tcBorders>
          </w:tcPr>
          <w:p w14:paraId="48586051" w14:textId="77777777" w:rsidR="003441A3" w:rsidRPr="00AD04BB" w:rsidRDefault="003441A3" w:rsidP="00E84CE4">
            <w:pPr>
              <w:jc w:val="center"/>
              <w:rPr>
                <w:b/>
              </w:rPr>
            </w:pPr>
            <w:r w:rsidRPr="00AD04BB">
              <w:rPr>
                <w:b/>
              </w:rPr>
              <w:t>2.</w:t>
            </w:r>
          </w:p>
        </w:tc>
        <w:tc>
          <w:tcPr>
            <w:tcW w:w="156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0173D16E" w14:textId="06191CC8" w:rsidR="003441A3" w:rsidRDefault="00EB7DA8" w:rsidP="00E84CE4">
            <w:pPr>
              <w:rPr>
                <w:b/>
              </w:rPr>
            </w:pPr>
            <w:r>
              <w:rPr>
                <w:b/>
              </w:rPr>
              <w:t>08</w:t>
            </w:r>
            <w:r w:rsidR="003441A3">
              <w:rPr>
                <w:b/>
              </w:rPr>
              <w:t>.03.202</w:t>
            </w:r>
            <w:r>
              <w:rPr>
                <w:b/>
              </w:rPr>
              <w:t>4</w:t>
            </w:r>
            <w:r w:rsidR="003441A3">
              <w:rPr>
                <w:b/>
              </w:rPr>
              <w:t>.</w:t>
            </w:r>
          </w:p>
          <w:p w14:paraId="53361FCF" w14:textId="77777777" w:rsidR="003441A3" w:rsidRPr="00AD04BB" w:rsidRDefault="003441A3" w:rsidP="00E84CE4">
            <w:pPr>
              <w:rPr>
                <w:b/>
              </w:rPr>
            </w:pPr>
            <w:r>
              <w:rPr>
                <w:b/>
              </w:rPr>
              <w:t>08.00 – 10.30</w:t>
            </w:r>
          </w:p>
        </w:tc>
        <w:tc>
          <w:tcPr>
            <w:tcW w:w="3468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5E6F208A" w14:textId="77777777" w:rsidR="003441A3" w:rsidRPr="00AD04BB" w:rsidRDefault="003441A3" w:rsidP="00E84CE4">
            <w:pPr>
              <w:rPr>
                <w:b/>
                <w:bCs/>
              </w:rPr>
            </w:pPr>
            <w:r w:rsidRPr="00AD04BB">
              <w:rPr>
                <w:b/>
                <w:bCs/>
                <w:lang w:val="es-ES_tradnl"/>
              </w:rPr>
              <w:t>S</w:t>
            </w:r>
            <w:r w:rsidRPr="00AD04BB">
              <w:rPr>
                <w:b/>
                <w:bCs/>
                <w:lang w:val="hr-HR"/>
              </w:rPr>
              <w:t>i</w:t>
            </w:r>
            <w:proofErr w:type="spellStart"/>
            <w:r w:rsidRPr="00AD04BB">
              <w:rPr>
                <w:b/>
                <w:bCs/>
                <w:lang w:val="es-ES_tradnl"/>
              </w:rPr>
              <w:t>stems</w:t>
            </w:r>
            <w:proofErr w:type="spellEnd"/>
            <w:r w:rsidRPr="00AD04BB">
              <w:rPr>
                <w:b/>
                <w:bCs/>
                <w:lang w:val="hr-HR"/>
              </w:rPr>
              <w:t>ke</w:t>
            </w:r>
            <w:r w:rsidRPr="00AD04BB">
              <w:rPr>
                <w:b/>
                <w:bCs/>
                <w:lang w:val="es-ES_tradnl"/>
              </w:rPr>
              <w:t xml:space="preserve"> </w:t>
            </w:r>
            <w:proofErr w:type="spellStart"/>
            <w:r w:rsidRPr="00AD04BB">
              <w:rPr>
                <w:b/>
                <w:bCs/>
                <w:lang w:val="es-ES_tradnl"/>
              </w:rPr>
              <w:t>teori</w:t>
            </w:r>
            <w:proofErr w:type="spellEnd"/>
            <w:r w:rsidRPr="00AD04BB">
              <w:rPr>
                <w:b/>
                <w:bCs/>
                <w:lang w:val="hr-HR"/>
              </w:rPr>
              <w:t>j</w:t>
            </w:r>
            <w:r w:rsidRPr="00AD04BB">
              <w:rPr>
                <w:b/>
                <w:bCs/>
                <w:lang w:val="es-ES_tradnl"/>
              </w:rPr>
              <w:t xml:space="preserve">e </w:t>
            </w:r>
            <w:r w:rsidRPr="00AD04BB">
              <w:rPr>
                <w:b/>
                <w:bCs/>
                <w:lang w:val="hr-HR"/>
              </w:rPr>
              <w:t>k</w:t>
            </w:r>
            <w:proofErr w:type="spellStart"/>
            <w:r w:rsidRPr="00AD04BB">
              <w:rPr>
                <w:b/>
                <w:bCs/>
                <w:lang w:val="es-ES_tradnl"/>
              </w:rPr>
              <w:t>omunikacijskih</w:t>
            </w:r>
            <w:proofErr w:type="spellEnd"/>
            <w:r w:rsidRPr="00AD04BB">
              <w:rPr>
                <w:b/>
                <w:bCs/>
                <w:lang w:val="es-ES_tradnl"/>
              </w:rPr>
              <w:t xml:space="preserve"> </w:t>
            </w:r>
            <w:proofErr w:type="spellStart"/>
            <w:r w:rsidRPr="00AD04BB">
              <w:rPr>
                <w:b/>
                <w:bCs/>
                <w:lang w:val="es-ES_tradnl"/>
              </w:rPr>
              <w:t>proces</w:t>
            </w:r>
            <w:proofErr w:type="spellEnd"/>
            <w:r w:rsidRPr="00AD04BB">
              <w:rPr>
                <w:b/>
                <w:bCs/>
                <w:lang w:val="hr-HR"/>
              </w:rPr>
              <w:t>a</w:t>
            </w:r>
            <w:r w:rsidRPr="00AD04BB">
              <w:rPr>
                <w:b/>
                <w:bCs/>
              </w:rPr>
              <w:t xml:space="preserve">: France </w:t>
            </w:r>
            <w:proofErr w:type="spellStart"/>
            <w:r w:rsidRPr="00AD04BB">
              <w:rPr>
                <w:b/>
                <w:bCs/>
              </w:rPr>
              <w:t>Vreg</w:t>
            </w:r>
            <w:proofErr w:type="spellEnd"/>
            <w:r w:rsidRPr="00AD04BB">
              <w:rPr>
                <w:b/>
                <w:bCs/>
              </w:rPr>
              <w:t xml:space="preserve"> (IV </w:t>
            </w:r>
            <w:proofErr w:type="spellStart"/>
            <w:r w:rsidRPr="00AD04BB">
              <w:rPr>
                <w:b/>
                <w:bCs/>
              </w:rPr>
              <w:t>dio</w:t>
            </w:r>
            <w:proofErr w:type="spellEnd"/>
            <w:r w:rsidRPr="00AD04BB">
              <w:rPr>
                <w:b/>
                <w:bCs/>
              </w:rPr>
              <w:t>)</w:t>
            </w:r>
          </w:p>
        </w:tc>
        <w:tc>
          <w:tcPr>
            <w:tcW w:w="1567" w:type="dxa"/>
            <w:tcBorders>
              <w:left w:val="single" w:sz="12" w:space="0" w:color="auto"/>
              <w:right w:val="single" w:sz="12" w:space="0" w:color="auto"/>
            </w:tcBorders>
          </w:tcPr>
          <w:p w14:paraId="6840395A" w14:textId="77777777" w:rsidR="003441A3" w:rsidRPr="0054630C" w:rsidRDefault="003441A3" w:rsidP="00E84CE4">
            <w:pPr>
              <w:rPr>
                <w:rFonts w:cs="Calibri"/>
                <w:b/>
                <w:lang w:val="hr-HR"/>
              </w:rPr>
            </w:pPr>
            <w:r w:rsidRPr="0054630C">
              <w:rPr>
                <w:rFonts w:cs="Calibri"/>
                <w:b/>
                <w:lang w:val="hr-HR"/>
              </w:rPr>
              <w:t>Teme i literatura za studentske radove</w:t>
            </w:r>
          </w:p>
        </w:tc>
        <w:tc>
          <w:tcPr>
            <w:tcW w:w="1627" w:type="dxa"/>
            <w:tcBorders>
              <w:left w:val="single" w:sz="12" w:space="0" w:color="auto"/>
              <w:right w:val="single" w:sz="12" w:space="0" w:color="auto"/>
            </w:tcBorders>
          </w:tcPr>
          <w:p w14:paraId="02E52F21" w14:textId="723C55FE" w:rsidR="003441A3" w:rsidRDefault="00EB7DA8" w:rsidP="00E84CE4">
            <w:pPr>
              <w:rPr>
                <w:b/>
              </w:rPr>
            </w:pPr>
            <w:r>
              <w:rPr>
                <w:b/>
              </w:rPr>
              <w:t>08</w:t>
            </w:r>
            <w:r w:rsidR="003441A3">
              <w:rPr>
                <w:b/>
              </w:rPr>
              <w:t>.03.202</w:t>
            </w:r>
            <w:r>
              <w:rPr>
                <w:b/>
              </w:rPr>
              <w:t>4</w:t>
            </w:r>
            <w:r w:rsidR="003441A3">
              <w:rPr>
                <w:b/>
              </w:rPr>
              <w:t>.</w:t>
            </w:r>
          </w:p>
          <w:p w14:paraId="2D4DBB03" w14:textId="77777777" w:rsidR="003441A3" w:rsidRPr="00AD04BB" w:rsidRDefault="003441A3" w:rsidP="00E84CE4">
            <w:r>
              <w:rPr>
                <w:b/>
              </w:rPr>
              <w:t>10.30 – 12.00</w:t>
            </w:r>
          </w:p>
        </w:tc>
      </w:tr>
      <w:tr w:rsidR="003441A3" w:rsidRPr="00AD04BB" w14:paraId="2E609512" w14:textId="77777777" w:rsidTr="003441A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1242" w:type="dxa"/>
            <w:tcBorders>
              <w:left w:val="single" w:sz="12" w:space="0" w:color="auto"/>
              <w:right w:val="single" w:sz="12" w:space="0" w:color="auto"/>
            </w:tcBorders>
          </w:tcPr>
          <w:p w14:paraId="622D6497" w14:textId="77777777" w:rsidR="003441A3" w:rsidRPr="00AD04BB" w:rsidRDefault="003441A3" w:rsidP="00E84CE4">
            <w:pPr>
              <w:jc w:val="center"/>
              <w:rPr>
                <w:b/>
              </w:rPr>
            </w:pPr>
            <w:r w:rsidRPr="00AD04BB">
              <w:rPr>
                <w:b/>
              </w:rPr>
              <w:t>3.</w:t>
            </w:r>
          </w:p>
        </w:tc>
        <w:tc>
          <w:tcPr>
            <w:tcW w:w="156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0278ED1F" w14:textId="13B60453" w:rsidR="003441A3" w:rsidRDefault="003441A3" w:rsidP="00E84CE4">
            <w:pPr>
              <w:rPr>
                <w:b/>
              </w:rPr>
            </w:pPr>
            <w:r>
              <w:rPr>
                <w:b/>
              </w:rPr>
              <w:t>1</w:t>
            </w:r>
            <w:r w:rsidR="00EB7DA8">
              <w:rPr>
                <w:b/>
              </w:rPr>
              <w:t>5</w:t>
            </w:r>
            <w:r>
              <w:rPr>
                <w:b/>
              </w:rPr>
              <w:t>.03.202</w:t>
            </w:r>
            <w:r w:rsidR="00EB7DA8">
              <w:rPr>
                <w:b/>
              </w:rPr>
              <w:t>4</w:t>
            </w:r>
            <w:r w:rsidRPr="000C2347">
              <w:rPr>
                <w:b/>
              </w:rPr>
              <w:t>.</w:t>
            </w:r>
          </w:p>
          <w:p w14:paraId="742D5FD4" w14:textId="77777777" w:rsidR="003441A3" w:rsidRPr="000C2347" w:rsidRDefault="003441A3" w:rsidP="00E84CE4">
            <w:pPr>
              <w:rPr>
                <w:b/>
              </w:rPr>
            </w:pPr>
            <w:r w:rsidRPr="000C2347">
              <w:rPr>
                <w:b/>
              </w:rPr>
              <w:t>08.00 – 10.30</w:t>
            </w:r>
          </w:p>
        </w:tc>
        <w:tc>
          <w:tcPr>
            <w:tcW w:w="3468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0BC2303F" w14:textId="77777777" w:rsidR="003441A3" w:rsidRPr="00AD04BB" w:rsidRDefault="003441A3" w:rsidP="00E84CE4">
            <w:pPr>
              <w:jc w:val="both"/>
              <w:rPr>
                <w:b/>
              </w:rPr>
            </w:pPr>
            <w:proofErr w:type="spellStart"/>
            <w:r w:rsidRPr="00AD04BB">
              <w:rPr>
                <w:b/>
              </w:rPr>
              <w:t>Medijska</w:t>
            </w:r>
            <w:proofErr w:type="spellEnd"/>
            <w:r w:rsidRPr="00AD04BB">
              <w:rPr>
                <w:b/>
              </w:rPr>
              <w:t xml:space="preserve"> </w:t>
            </w:r>
            <w:proofErr w:type="spellStart"/>
            <w:r w:rsidRPr="00AD04BB">
              <w:rPr>
                <w:b/>
              </w:rPr>
              <w:t>sistemska</w:t>
            </w:r>
            <w:proofErr w:type="spellEnd"/>
            <w:r w:rsidRPr="00AD04BB">
              <w:rPr>
                <w:b/>
              </w:rPr>
              <w:t xml:space="preserve"> </w:t>
            </w:r>
            <w:proofErr w:type="spellStart"/>
            <w:r w:rsidRPr="00AD04BB">
              <w:rPr>
                <w:b/>
              </w:rPr>
              <w:t>paradigma</w:t>
            </w:r>
            <w:proofErr w:type="spellEnd"/>
          </w:p>
          <w:p w14:paraId="33C19E67" w14:textId="77777777" w:rsidR="003441A3" w:rsidRPr="00AD04BB" w:rsidRDefault="003441A3" w:rsidP="00E84C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567" w:type="dxa"/>
            <w:tcBorders>
              <w:left w:val="single" w:sz="12" w:space="0" w:color="auto"/>
              <w:right w:val="single" w:sz="12" w:space="0" w:color="auto"/>
            </w:tcBorders>
          </w:tcPr>
          <w:p w14:paraId="25E6B421" w14:textId="77777777" w:rsidR="003441A3" w:rsidRPr="0054630C" w:rsidRDefault="003441A3" w:rsidP="00E84CE4">
            <w:pPr>
              <w:rPr>
                <w:rFonts w:cs="Calibri"/>
                <w:lang w:val="hr-HR"/>
              </w:rPr>
            </w:pPr>
            <w:r w:rsidRPr="0054630C">
              <w:rPr>
                <w:rFonts w:cs="Calibri"/>
                <w:b/>
                <w:lang w:val="hr-HR"/>
              </w:rPr>
              <w:t>Teme i literatura za studentske radove</w:t>
            </w:r>
          </w:p>
        </w:tc>
        <w:tc>
          <w:tcPr>
            <w:tcW w:w="1627" w:type="dxa"/>
            <w:tcBorders>
              <w:left w:val="single" w:sz="12" w:space="0" w:color="auto"/>
              <w:right w:val="single" w:sz="12" w:space="0" w:color="auto"/>
            </w:tcBorders>
          </w:tcPr>
          <w:p w14:paraId="1E99203F" w14:textId="41B549F3" w:rsidR="003441A3" w:rsidRDefault="003441A3" w:rsidP="00E84CE4">
            <w:pPr>
              <w:rPr>
                <w:b/>
              </w:rPr>
            </w:pPr>
            <w:r>
              <w:rPr>
                <w:b/>
              </w:rPr>
              <w:t>1</w:t>
            </w:r>
            <w:r w:rsidR="00EB7DA8">
              <w:rPr>
                <w:b/>
              </w:rPr>
              <w:t>5</w:t>
            </w:r>
            <w:r>
              <w:rPr>
                <w:b/>
              </w:rPr>
              <w:t>.03.202</w:t>
            </w:r>
            <w:r w:rsidR="00EB7DA8">
              <w:rPr>
                <w:b/>
              </w:rPr>
              <w:t>4</w:t>
            </w:r>
            <w:r>
              <w:rPr>
                <w:b/>
              </w:rPr>
              <w:t>.</w:t>
            </w:r>
          </w:p>
          <w:p w14:paraId="7376C496" w14:textId="77777777" w:rsidR="003441A3" w:rsidRPr="00AD04BB" w:rsidRDefault="003441A3" w:rsidP="00E84CE4">
            <w:r>
              <w:rPr>
                <w:b/>
              </w:rPr>
              <w:t>10.30 – 12.00</w:t>
            </w:r>
          </w:p>
        </w:tc>
      </w:tr>
      <w:tr w:rsidR="003441A3" w:rsidRPr="00AD04BB" w14:paraId="18395D01" w14:textId="77777777" w:rsidTr="003441A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1242" w:type="dxa"/>
            <w:tcBorders>
              <w:left w:val="single" w:sz="12" w:space="0" w:color="auto"/>
              <w:right w:val="single" w:sz="12" w:space="0" w:color="auto"/>
            </w:tcBorders>
          </w:tcPr>
          <w:p w14:paraId="4A43A0A4" w14:textId="77777777" w:rsidR="003441A3" w:rsidRPr="00AD04BB" w:rsidRDefault="003441A3" w:rsidP="00E84CE4">
            <w:pPr>
              <w:jc w:val="center"/>
              <w:rPr>
                <w:b/>
              </w:rPr>
            </w:pPr>
            <w:r w:rsidRPr="00AD04BB">
              <w:rPr>
                <w:b/>
              </w:rPr>
              <w:t>4.</w:t>
            </w:r>
          </w:p>
        </w:tc>
        <w:tc>
          <w:tcPr>
            <w:tcW w:w="156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1F7689E6" w14:textId="1666F98A" w:rsidR="003441A3" w:rsidRDefault="003441A3" w:rsidP="00E84CE4">
            <w:pPr>
              <w:rPr>
                <w:b/>
              </w:rPr>
            </w:pPr>
            <w:r>
              <w:rPr>
                <w:b/>
              </w:rPr>
              <w:t>2</w:t>
            </w:r>
            <w:r w:rsidR="00EB7DA8">
              <w:rPr>
                <w:b/>
              </w:rPr>
              <w:t>2</w:t>
            </w:r>
            <w:r>
              <w:rPr>
                <w:b/>
              </w:rPr>
              <w:t>.03.202</w:t>
            </w:r>
            <w:r w:rsidR="00EB7DA8">
              <w:rPr>
                <w:b/>
              </w:rPr>
              <w:t>4</w:t>
            </w:r>
            <w:r>
              <w:rPr>
                <w:b/>
              </w:rPr>
              <w:t>.</w:t>
            </w:r>
          </w:p>
          <w:p w14:paraId="2194F9A0" w14:textId="77777777" w:rsidR="003441A3" w:rsidRPr="00566251" w:rsidRDefault="003441A3" w:rsidP="00E84CE4">
            <w:pPr>
              <w:rPr>
                <w:b/>
              </w:rPr>
            </w:pPr>
            <w:r>
              <w:rPr>
                <w:b/>
              </w:rPr>
              <w:t>0</w:t>
            </w:r>
            <w:r w:rsidRPr="000C2347">
              <w:rPr>
                <w:b/>
              </w:rPr>
              <w:t>8.00 – 10.30</w:t>
            </w:r>
          </w:p>
        </w:tc>
        <w:tc>
          <w:tcPr>
            <w:tcW w:w="3468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6B392406" w14:textId="77777777" w:rsidR="003441A3" w:rsidRPr="00AD04BB" w:rsidRDefault="003441A3" w:rsidP="00E84CE4">
            <w:pPr>
              <w:rPr>
                <w:b/>
                <w:bCs/>
              </w:rPr>
            </w:pPr>
            <w:proofErr w:type="spellStart"/>
            <w:r w:rsidRPr="00AD04BB">
              <w:rPr>
                <w:b/>
                <w:bCs/>
              </w:rPr>
              <w:t>Sistemi</w:t>
            </w:r>
            <w:proofErr w:type="spellEnd"/>
            <w:r w:rsidRPr="00AD04BB">
              <w:rPr>
                <w:b/>
                <w:bCs/>
              </w:rPr>
              <w:t xml:space="preserve"> </w:t>
            </w:r>
            <w:proofErr w:type="spellStart"/>
            <w:r w:rsidRPr="00AD04BB">
              <w:rPr>
                <w:b/>
                <w:bCs/>
              </w:rPr>
              <w:t>informisanja</w:t>
            </w:r>
            <w:proofErr w:type="spellEnd"/>
            <w:r w:rsidRPr="00AD04BB">
              <w:rPr>
                <w:b/>
                <w:bCs/>
              </w:rPr>
              <w:t xml:space="preserve">   -   </w:t>
            </w:r>
            <w:proofErr w:type="spellStart"/>
            <w:r w:rsidRPr="00AD04BB">
              <w:rPr>
                <w:b/>
                <w:bCs/>
              </w:rPr>
              <w:t>osnovne</w:t>
            </w:r>
            <w:proofErr w:type="spellEnd"/>
            <w:r w:rsidRPr="00AD04BB">
              <w:rPr>
                <w:b/>
                <w:bCs/>
              </w:rPr>
              <w:t xml:space="preserve"> </w:t>
            </w:r>
            <w:proofErr w:type="spellStart"/>
            <w:r w:rsidRPr="00AD04BB">
              <w:rPr>
                <w:b/>
                <w:bCs/>
              </w:rPr>
              <w:t>postavke</w:t>
            </w:r>
            <w:proofErr w:type="spellEnd"/>
            <w:r w:rsidRPr="00AD04BB">
              <w:rPr>
                <w:b/>
                <w:bCs/>
              </w:rPr>
              <w:t xml:space="preserve"> I</w:t>
            </w:r>
          </w:p>
          <w:p w14:paraId="0A27DD2A" w14:textId="77777777" w:rsidR="003441A3" w:rsidRPr="00AD04BB" w:rsidRDefault="003441A3" w:rsidP="00E84CE4">
            <w:pPr>
              <w:rPr>
                <w:b/>
              </w:rPr>
            </w:pPr>
          </w:p>
        </w:tc>
        <w:tc>
          <w:tcPr>
            <w:tcW w:w="1567" w:type="dxa"/>
            <w:tcBorders>
              <w:left w:val="single" w:sz="12" w:space="0" w:color="auto"/>
              <w:right w:val="single" w:sz="12" w:space="0" w:color="auto"/>
            </w:tcBorders>
          </w:tcPr>
          <w:p w14:paraId="365C45C9" w14:textId="77777777" w:rsidR="003441A3" w:rsidRPr="0054630C" w:rsidRDefault="003441A3" w:rsidP="00E84CE4">
            <w:pPr>
              <w:rPr>
                <w:rFonts w:cs="Calibri"/>
                <w:b/>
                <w:lang w:val="hr-HR"/>
              </w:rPr>
            </w:pPr>
            <w:r w:rsidRPr="0054630C">
              <w:rPr>
                <w:rFonts w:cs="Calibri"/>
                <w:b/>
                <w:lang w:val="hr-HR"/>
              </w:rPr>
              <w:t>Analiza agenasa IKS-a</w:t>
            </w:r>
          </w:p>
        </w:tc>
        <w:tc>
          <w:tcPr>
            <w:tcW w:w="1627" w:type="dxa"/>
            <w:tcBorders>
              <w:left w:val="single" w:sz="12" w:space="0" w:color="auto"/>
              <w:right w:val="single" w:sz="12" w:space="0" w:color="auto"/>
            </w:tcBorders>
          </w:tcPr>
          <w:p w14:paraId="0CEE0C56" w14:textId="683731EF" w:rsidR="003441A3" w:rsidRDefault="003441A3" w:rsidP="00E84CE4">
            <w:pPr>
              <w:rPr>
                <w:b/>
              </w:rPr>
            </w:pPr>
            <w:r>
              <w:rPr>
                <w:b/>
              </w:rPr>
              <w:t>2</w:t>
            </w:r>
            <w:r w:rsidR="00EB7DA8">
              <w:rPr>
                <w:b/>
              </w:rPr>
              <w:t>2</w:t>
            </w:r>
            <w:r>
              <w:rPr>
                <w:b/>
              </w:rPr>
              <w:t>.03.202</w:t>
            </w:r>
            <w:r w:rsidR="00EB7DA8">
              <w:rPr>
                <w:b/>
              </w:rPr>
              <w:t>4</w:t>
            </w:r>
            <w:r>
              <w:rPr>
                <w:b/>
              </w:rPr>
              <w:t>.</w:t>
            </w:r>
          </w:p>
          <w:p w14:paraId="235BEA54" w14:textId="77777777" w:rsidR="003441A3" w:rsidRPr="00AD04BB" w:rsidRDefault="003441A3" w:rsidP="00E84CE4">
            <w:r>
              <w:rPr>
                <w:b/>
              </w:rPr>
              <w:t>10.30 – 12.00</w:t>
            </w:r>
          </w:p>
        </w:tc>
      </w:tr>
      <w:tr w:rsidR="003441A3" w:rsidRPr="00AD04BB" w14:paraId="23878F9F" w14:textId="77777777" w:rsidTr="003441A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1242" w:type="dxa"/>
            <w:tcBorders>
              <w:left w:val="single" w:sz="12" w:space="0" w:color="auto"/>
              <w:right w:val="single" w:sz="12" w:space="0" w:color="auto"/>
            </w:tcBorders>
          </w:tcPr>
          <w:p w14:paraId="6BB1A396" w14:textId="77777777" w:rsidR="003441A3" w:rsidRPr="00AD04BB" w:rsidRDefault="003441A3" w:rsidP="00E84CE4">
            <w:pPr>
              <w:jc w:val="center"/>
              <w:rPr>
                <w:b/>
              </w:rPr>
            </w:pPr>
            <w:r w:rsidRPr="00AD04BB">
              <w:rPr>
                <w:b/>
              </w:rPr>
              <w:t>5.</w:t>
            </w:r>
          </w:p>
        </w:tc>
        <w:tc>
          <w:tcPr>
            <w:tcW w:w="156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18DDA27D" w14:textId="263D9F6B" w:rsidR="003441A3" w:rsidRDefault="00EB7DA8" w:rsidP="00E84CE4">
            <w:pPr>
              <w:rPr>
                <w:b/>
              </w:rPr>
            </w:pPr>
            <w:r>
              <w:rPr>
                <w:b/>
              </w:rPr>
              <w:t>29</w:t>
            </w:r>
            <w:r w:rsidR="003441A3">
              <w:rPr>
                <w:b/>
              </w:rPr>
              <w:t>.0</w:t>
            </w:r>
            <w:r w:rsidR="00146682">
              <w:rPr>
                <w:b/>
              </w:rPr>
              <w:t>3</w:t>
            </w:r>
            <w:r w:rsidR="003441A3">
              <w:rPr>
                <w:b/>
              </w:rPr>
              <w:t>.202</w:t>
            </w:r>
            <w:r>
              <w:rPr>
                <w:b/>
              </w:rPr>
              <w:t>4</w:t>
            </w:r>
            <w:r w:rsidR="003441A3" w:rsidRPr="000C2347">
              <w:rPr>
                <w:b/>
              </w:rPr>
              <w:t>.</w:t>
            </w:r>
          </w:p>
          <w:p w14:paraId="09AF4598" w14:textId="77777777" w:rsidR="003441A3" w:rsidRPr="000C2347" w:rsidRDefault="003441A3" w:rsidP="00E84CE4">
            <w:pPr>
              <w:rPr>
                <w:b/>
              </w:rPr>
            </w:pPr>
            <w:r>
              <w:rPr>
                <w:b/>
              </w:rPr>
              <w:t>0</w:t>
            </w:r>
            <w:r w:rsidRPr="000C2347">
              <w:rPr>
                <w:b/>
              </w:rPr>
              <w:t>8.00 – 10.30</w:t>
            </w:r>
          </w:p>
        </w:tc>
        <w:tc>
          <w:tcPr>
            <w:tcW w:w="3468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240D83D4" w14:textId="77777777" w:rsidR="003441A3" w:rsidRPr="00AD04BB" w:rsidRDefault="003441A3" w:rsidP="00E84CE4">
            <w:pPr>
              <w:rPr>
                <w:b/>
                <w:bCs/>
              </w:rPr>
            </w:pPr>
            <w:proofErr w:type="spellStart"/>
            <w:r w:rsidRPr="00AD04BB">
              <w:rPr>
                <w:b/>
                <w:bCs/>
              </w:rPr>
              <w:t>Sistemi</w:t>
            </w:r>
            <w:proofErr w:type="spellEnd"/>
            <w:r w:rsidRPr="00AD04BB">
              <w:rPr>
                <w:b/>
                <w:bCs/>
              </w:rPr>
              <w:t xml:space="preserve"> </w:t>
            </w:r>
            <w:proofErr w:type="spellStart"/>
            <w:r w:rsidRPr="00AD04BB">
              <w:rPr>
                <w:b/>
                <w:bCs/>
              </w:rPr>
              <w:t>informisanja</w:t>
            </w:r>
            <w:proofErr w:type="spellEnd"/>
            <w:r w:rsidRPr="00AD04BB">
              <w:rPr>
                <w:b/>
                <w:bCs/>
              </w:rPr>
              <w:t xml:space="preserve">   -   </w:t>
            </w:r>
            <w:proofErr w:type="spellStart"/>
            <w:r w:rsidRPr="00AD04BB">
              <w:rPr>
                <w:b/>
                <w:bCs/>
              </w:rPr>
              <w:t>osnovne</w:t>
            </w:r>
            <w:proofErr w:type="spellEnd"/>
            <w:r w:rsidRPr="00AD04BB">
              <w:rPr>
                <w:b/>
                <w:bCs/>
              </w:rPr>
              <w:t xml:space="preserve"> </w:t>
            </w:r>
            <w:proofErr w:type="spellStart"/>
            <w:r w:rsidRPr="00AD04BB">
              <w:rPr>
                <w:b/>
                <w:bCs/>
              </w:rPr>
              <w:t>postavke</w:t>
            </w:r>
            <w:proofErr w:type="spellEnd"/>
            <w:r w:rsidRPr="00AD04BB">
              <w:rPr>
                <w:b/>
                <w:bCs/>
              </w:rPr>
              <w:t xml:space="preserve"> II</w:t>
            </w:r>
          </w:p>
          <w:p w14:paraId="35872AEB" w14:textId="77777777" w:rsidR="003441A3" w:rsidRPr="00AD04BB" w:rsidRDefault="003441A3" w:rsidP="00E84CE4">
            <w:pPr>
              <w:autoSpaceDE w:val="0"/>
              <w:autoSpaceDN w:val="0"/>
              <w:adjustRightInd w:val="0"/>
              <w:jc w:val="both"/>
              <w:rPr>
                <w:rFonts w:eastAsia="MinionPro-Regular" w:cs="Arial"/>
                <w:b/>
                <w:lang w:val="hr-HR"/>
              </w:rPr>
            </w:pPr>
          </w:p>
        </w:tc>
        <w:tc>
          <w:tcPr>
            <w:tcW w:w="1567" w:type="dxa"/>
            <w:tcBorders>
              <w:left w:val="single" w:sz="12" w:space="0" w:color="auto"/>
              <w:right w:val="single" w:sz="12" w:space="0" w:color="auto"/>
            </w:tcBorders>
          </w:tcPr>
          <w:p w14:paraId="1D86371D" w14:textId="77777777" w:rsidR="003441A3" w:rsidRPr="00AD04BB" w:rsidRDefault="003441A3" w:rsidP="00E84CE4">
            <w:pPr>
              <w:rPr>
                <w:rFonts w:cs="Calibri"/>
                <w:b/>
                <w:bCs/>
                <w:lang w:val="hr-HR"/>
              </w:rPr>
            </w:pPr>
            <w:r>
              <w:rPr>
                <w:rFonts w:cs="Calibri"/>
                <w:b/>
                <w:bCs/>
                <w:lang w:val="hr-HR"/>
              </w:rPr>
              <w:t>Priprema za midterm</w:t>
            </w:r>
          </w:p>
        </w:tc>
        <w:tc>
          <w:tcPr>
            <w:tcW w:w="1627" w:type="dxa"/>
            <w:tcBorders>
              <w:left w:val="single" w:sz="12" w:space="0" w:color="auto"/>
              <w:right w:val="single" w:sz="12" w:space="0" w:color="auto"/>
            </w:tcBorders>
          </w:tcPr>
          <w:p w14:paraId="40FD20C9" w14:textId="0D1149BD" w:rsidR="003441A3" w:rsidRDefault="00EB7DA8" w:rsidP="00E84CE4">
            <w:pPr>
              <w:rPr>
                <w:b/>
              </w:rPr>
            </w:pPr>
            <w:r>
              <w:rPr>
                <w:b/>
              </w:rPr>
              <w:t>29</w:t>
            </w:r>
            <w:r w:rsidR="003441A3">
              <w:rPr>
                <w:b/>
              </w:rPr>
              <w:t>.0</w:t>
            </w:r>
            <w:r w:rsidR="00146682">
              <w:rPr>
                <w:b/>
              </w:rPr>
              <w:t>3</w:t>
            </w:r>
            <w:r w:rsidR="003441A3">
              <w:rPr>
                <w:b/>
              </w:rPr>
              <w:t>.202</w:t>
            </w:r>
            <w:r>
              <w:rPr>
                <w:b/>
              </w:rPr>
              <w:t>4</w:t>
            </w:r>
            <w:r w:rsidR="003441A3">
              <w:rPr>
                <w:b/>
              </w:rPr>
              <w:t>.</w:t>
            </w:r>
          </w:p>
          <w:p w14:paraId="49DFA346" w14:textId="77777777" w:rsidR="003441A3" w:rsidRPr="00AD04BB" w:rsidRDefault="003441A3" w:rsidP="00E84CE4">
            <w:r>
              <w:rPr>
                <w:b/>
              </w:rPr>
              <w:t>0</w:t>
            </w:r>
            <w:r w:rsidRPr="000C2347">
              <w:rPr>
                <w:b/>
              </w:rPr>
              <w:t>8.00 – 10.30</w:t>
            </w:r>
          </w:p>
        </w:tc>
      </w:tr>
      <w:tr w:rsidR="003441A3" w:rsidRPr="00AD04BB" w14:paraId="28DC6640" w14:textId="77777777" w:rsidTr="003441A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1242" w:type="dxa"/>
            <w:tcBorders>
              <w:left w:val="single" w:sz="12" w:space="0" w:color="auto"/>
              <w:right w:val="single" w:sz="12" w:space="0" w:color="auto"/>
            </w:tcBorders>
          </w:tcPr>
          <w:p w14:paraId="229D7C6A" w14:textId="77777777" w:rsidR="003441A3" w:rsidRPr="00AD04BB" w:rsidRDefault="003441A3" w:rsidP="00E84CE4">
            <w:pPr>
              <w:jc w:val="center"/>
              <w:rPr>
                <w:b/>
              </w:rPr>
            </w:pPr>
            <w:r w:rsidRPr="00AD04BB">
              <w:rPr>
                <w:b/>
              </w:rPr>
              <w:t>6.</w:t>
            </w:r>
          </w:p>
        </w:tc>
        <w:tc>
          <w:tcPr>
            <w:tcW w:w="156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0EBAA416" w14:textId="018FD60D" w:rsidR="003441A3" w:rsidRDefault="003441A3" w:rsidP="00E84CE4">
            <w:pPr>
              <w:rPr>
                <w:b/>
              </w:rPr>
            </w:pPr>
            <w:r>
              <w:rPr>
                <w:b/>
              </w:rPr>
              <w:t>0</w:t>
            </w:r>
            <w:r w:rsidR="00EB7DA8">
              <w:rPr>
                <w:b/>
              </w:rPr>
              <w:t>5</w:t>
            </w:r>
            <w:r>
              <w:rPr>
                <w:b/>
              </w:rPr>
              <w:t>.04.202</w:t>
            </w:r>
            <w:r w:rsidR="00EB7DA8">
              <w:rPr>
                <w:b/>
              </w:rPr>
              <w:t>4</w:t>
            </w:r>
            <w:r>
              <w:rPr>
                <w:b/>
              </w:rPr>
              <w:t>.</w:t>
            </w:r>
          </w:p>
          <w:p w14:paraId="29358E99" w14:textId="77777777" w:rsidR="003441A3" w:rsidRDefault="003441A3" w:rsidP="00E84CE4">
            <w:r w:rsidRPr="000C2347">
              <w:rPr>
                <w:b/>
              </w:rPr>
              <w:t>08.00 – 10.30</w:t>
            </w:r>
          </w:p>
        </w:tc>
        <w:tc>
          <w:tcPr>
            <w:tcW w:w="3468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06AC5CAD" w14:textId="77777777" w:rsidR="003441A3" w:rsidRPr="00AD04BB" w:rsidRDefault="003441A3" w:rsidP="003441A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proofErr w:type="spellStart"/>
            <w:r w:rsidRPr="00AD04BB">
              <w:rPr>
                <w:b/>
              </w:rPr>
              <w:t>Komunikacijski</w:t>
            </w:r>
            <w:proofErr w:type="spellEnd"/>
            <w:r w:rsidRPr="00AD04BB">
              <w:rPr>
                <w:b/>
              </w:rPr>
              <w:t xml:space="preserve"> </w:t>
            </w:r>
            <w:proofErr w:type="spellStart"/>
            <w:r w:rsidRPr="00AD04BB">
              <w:rPr>
                <w:b/>
              </w:rPr>
              <w:t>sistemi</w:t>
            </w:r>
            <w:proofErr w:type="spellEnd"/>
            <w:r w:rsidRPr="00AD04BB">
              <w:rPr>
                <w:b/>
              </w:rPr>
              <w:t xml:space="preserve"> (</w:t>
            </w:r>
            <w:proofErr w:type="spellStart"/>
            <w:r w:rsidRPr="00AD04BB">
              <w:rPr>
                <w:b/>
              </w:rPr>
              <w:t>modeli</w:t>
            </w:r>
            <w:proofErr w:type="spellEnd"/>
            <w:r w:rsidRPr="00AD04BB">
              <w:rPr>
                <w:b/>
              </w:rPr>
              <w:t>) I</w:t>
            </w:r>
          </w:p>
          <w:p w14:paraId="1D6C0B34" w14:textId="0A81B67A" w:rsidR="003441A3" w:rsidRDefault="003441A3" w:rsidP="003441A3">
            <w:pPr>
              <w:autoSpaceDE w:val="0"/>
              <w:autoSpaceDN w:val="0"/>
              <w:adjustRightInd w:val="0"/>
              <w:jc w:val="both"/>
              <w:rPr>
                <w:rFonts w:eastAsia="MinionPro-Regular" w:cs="Arial"/>
                <w:b/>
                <w:lang w:val="hr-HR"/>
              </w:rPr>
            </w:pPr>
            <w:proofErr w:type="spellStart"/>
            <w:r w:rsidRPr="00AD04BB">
              <w:rPr>
                <w:rFonts w:eastAsia="MinionPro-Regular" w:cs="Arial"/>
                <w:b/>
              </w:rPr>
              <w:t>Geneza</w:t>
            </w:r>
            <w:proofErr w:type="spellEnd"/>
            <w:r w:rsidRPr="00AD04BB">
              <w:rPr>
                <w:rFonts w:eastAsia="MinionPro-Regular" w:cs="Arial"/>
                <w:b/>
              </w:rPr>
              <w:t xml:space="preserve"> </w:t>
            </w:r>
            <w:proofErr w:type="spellStart"/>
            <w:r w:rsidRPr="00AD04BB">
              <w:rPr>
                <w:rFonts w:eastAsia="MinionPro-Regular" w:cs="Arial"/>
                <w:b/>
              </w:rPr>
              <w:t>medijskih</w:t>
            </w:r>
            <w:proofErr w:type="spellEnd"/>
            <w:r w:rsidRPr="00AD04BB">
              <w:rPr>
                <w:rFonts w:eastAsia="MinionPro-Regular" w:cs="Arial"/>
                <w:b/>
              </w:rPr>
              <w:t xml:space="preserve"> </w:t>
            </w:r>
            <w:proofErr w:type="spellStart"/>
            <w:r w:rsidRPr="00AD04BB">
              <w:rPr>
                <w:rFonts w:eastAsia="MinionPro-Regular" w:cs="Arial"/>
                <w:b/>
              </w:rPr>
              <w:t>sistema</w:t>
            </w:r>
            <w:proofErr w:type="spellEnd"/>
            <w:r w:rsidRPr="00AD04BB">
              <w:rPr>
                <w:rFonts w:eastAsia="MinionPro-Regular" w:cs="Arial"/>
                <w:b/>
              </w:rPr>
              <w:t>/</w:t>
            </w:r>
            <w:proofErr w:type="spellStart"/>
            <w:r w:rsidRPr="00AD04BB">
              <w:rPr>
                <w:rFonts w:eastAsia="MinionPro-Regular" w:cs="Arial"/>
                <w:b/>
              </w:rPr>
              <w:t>modela</w:t>
            </w:r>
            <w:proofErr w:type="spellEnd"/>
            <w:r w:rsidRPr="00AD04BB">
              <w:rPr>
                <w:rFonts w:eastAsia="MinionPro-Regular" w:cs="Arial"/>
                <w:b/>
              </w:rPr>
              <w:t xml:space="preserve"> (</w:t>
            </w:r>
            <w:r w:rsidRPr="00AD04BB">
              <w:rPr>
                <w:rFonts w:eastAsia="MinionPro-Regular" w:cs="Arial"/>
                <w:b/>
                <w:lang w:val="es-ES_tradnl"/>
              </w:rPr>
              <w:t xml:space="preserve">James Curran, </w:t>
            </w:r>
            <w:r w:rsidRPr="00AD04BB">
              <w:rPr>
                <w:rFonts w:eastAsia="MinionPro-Regular" w:cs="Arial"/>
                <w:b/>
              </w:rPr>
              <w:t xml:space="preserve">Siebert, Peterson </w:t>
            </w:r>
            <w:proofErr w:type="spellStart"/>
            <w:r w:rsidRPr="00AD04BB">
              <w:rPr>
                <w:rFonts w:eastAsia="MinionPro-Regular" w:cs="Arial"/>
                <w:b/>
              </w:rPr>
              <w:t>i</w:t>
            </w:r>
            <w:proofErr w:type="spellEnd"/>
            <w:r w:rsidRPr="00AD04BB">
              <w:rPr>
                <w:rFonts w:eastAsia="MinionPro-Regular" w:cs="Arial"/>
                <w:b/>
              </w:rPr>
              <w:t xml:space="preserve"> Schramm,</w:t>
            </w:r>
            <w:r w:rsidRPr="00AD04BB">
              <w:rPr>
                <w:rFonts w:eastAsia="MinionPro-Regular" w:cs="Arial"/>
                <w:b/>
                <w:lang w:val="es-ES_tradnl"/>
              </w:rPr>
              <w:t xml:space="preserve"> Danis </w:t>
            </w:r>
            <w:proofErr w:type="spellStart"/>
            <w:r w:rsidRPr="00AD04BB">
              <w:rPr>
                <w:rFonts w:eastAsia="MinionPro-Regular" w:cs="Arial"/>
                <w:b/>
              </w:rPr>
              <w:t>McQuail</w:t>
            </w:r>
            <w:proofErr w:type="spellEnd"/>
            <w:r w:rsidRPr="00AD04BB">
              <w:rPr>
                <w:rFonts w:eastAsia="MinionPro-Regular" w:cs="Arial"/>
                <w:b/>
              </w:rPr>
              <w:t xml:space="preserve">, </w:t>
            </w:r>
            <w:r w:rsidRPr="00AD04BB">
              <w:rPr>
                <w:rFonts w:eastAsia="MinionPro-Regular" w:cs="Arial"/>
                <w:b/>
                <w:lang w:val="hr-HR"/>
              </w:rPr>
              <w:t xml:space="preserve"> Hallin i Mancini,...) </w:t>
            </w:r>
          </w:p>
          <w:p w14:paraId="2D421CB8" w14:textId="5C5493BC" w:rsidR="00F54E6C" w:rsidRPr="00AD04BB" w:rsidRDefault="00F54E6C" w:rsidP="003441A3">
            <w:pPr>
              <w:autoSpaceDE w:val="0"/>
              <w:autoSpaceDN w:val="0"/>
              <w:adjustRightInd w:val="0"/>
              <w:jc w:val="both"/>
              <w:rPr>
                <w:rFonts w:eastAsia="MinionPro-Regular" w:cs="Arial"/>
                <w:b/>
                <w:lang w:val="hr-HR"/>
              </w:rPr>
            </w:pPr>
            <w:r w:rsidRPr="009845B4">
              <w:rPr>
                <w:rFonts w:cs="Calibri"/>
                <w:b/>
                <w:bCs/>
                <w:color w:val="FF0000"/>
                <w:lang w:val="hr-HR"/>
              </w:rPr>
              <w:t>ON – LINE NASTAVA</w:t>
            </w:r>
          </w:p>
          <w:p w14:paraId="54F67FC3" w14:textId="77777777" w:rsidR="003441A3" w:rsidRPr="00AD04BB" w:rsidRDefault="003441A3" w:rsidP="00E84CE4">
            <w:pPr>
              <w:autoSpaceDE w:val="0"/>
              <w:autoSpaceDN w:val="0"/>
              <w:adjustRightInd w:val="0"/>
              <w:jc w:val="both"/>
              <w:rPr>
                <w:rFonts w:eastAsia="MinionPro-Regular" w:cs="Arial"/>
                <w:b/>
              </w:rPr>
            </w:pPr>
          </w:p>
        </w:tc>
        <w:tc>
          <w:tcPr>
            <w:tcW w:w="1567" w:type="dxa"/>
            <w:tcBorders>
              <w:left w:val="single" w:sz="12" w:space="0" w:color="auto"/>
              <w:right w:val="single" w:sz="12" w:space="0" w:color="auto"/>
            </w:tcBorders>
          </w:tcPr>
          <w:p w14:paraId="0F904CAF" w14:textId="77777777" w:rsidR="003441A3" w:rsidRPr="00AD04BB" w:rsidRDefault="003441A3" w:rsidP="00E84CE4">
            <w:pPr>
              <w:rPr>
                <w:rFonts w:cs="Calibri"/>
                <w:lang w:val="hr-HR"/>
              </w:rPr>
            </w:pPr>
          </w:p>
        </w:tc>
        <w:tc>
          <w:tcPr>
            <w:tcW w:w="1627" w:type="dxa"/>
            <w:tcBorders>
              <w:left w:val="single" w:sz="12" w:space="0" w:color="auto"/>
              <w:right w:val="single" w:sz="12" w:space="0" w:color="auto"/>
            </w:tcBorders>
          </w:tcPr>
          <w:p w14:paraId="2DDA9E2E" w14:textId="3A141866" w:rsidR="003441A3" w:rsidRDefault="003441A3" w:rsidP="00E84CE4">
            <w:pPr>
              <w:rPr>
                <w:b/>
              </w:rPr>
            </w:pPr>
            <w:r>
              <w:rPr>
                <w:b/>
              </w:rPr>
              <w:t>0</w:t>
            </w:r>
            <w:r w:rsidR="00EB7DA8">
              <w:rPr>
                <w:b/>
              </w:rPr>
              <w:t>5</w:t>
            </w:r>
            <w:r>
              <w:rPr>
                <w:b/>
              </w:rPr>
              <w:t>.04.202</w:t>
            </w:r>
            <w:r w:rsidR="00EB7DA8">
              <w:rPr>
                <w:b/>
              </w:rPr>
              <w:t>4</w:t>
            </w:r>
            <w:r>
              <w:rPr>
                <w:b/>
              </w:rPr>
              <w:t>.</w:t>
            </w:r>
          </w:p>
          <w:p w14:paraId="36F324ED" w14:textId="77777777" w:rsidR="003441A3" w:rsidRPr="00AD04BB" w:rsidRDefault="003441A3" w:rsidP="00E84CE4">
            <w:r>
              <w:rPr>
                <w:b/>
              </w:rPr>
              <w:t>10.30 – 12.00</w:t>
            </w:r>
          </w:p>
        </w:tc>
      </w:tr>
      <w:tr w:rsidR="003441A3" w:rsidRPr="00AD04BB" w14:paraId="254CDF99" w14:textId="77777777" w:rsidTr="003441A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1242" w:type="dxa"/>
            <w:tcBorders>
              <w:left w:val="single" w:sz="12" w:space="0" w:color="auto"/>
              <w:right w:val="single" w:sz="12" w:space="0" w:color="auto"/>
            </w:tcBorders>
          </w:tcPr>
          <w:p w14:paraId="2A4B6A09" w14:textId="77777777" w:rsidR="003441A3" w:rsidRPr="00AD04BB" w:rsidRDefault="003441A3" w:rsidP="00E84CE4">
            <w:pPr>
              <w:jc w:val="center"/>
              <w:rPr>
                <w:b/>
              </w:rPr>
            </w:pPr>
            <w:r w:rsidRPr="00AD04BB">
              <w:rPr>
                <w:b/>
              </w:rPr>
              <w:t>7.</w:t>
            </w:r>
          </w:p>
        </w:tc>
        <w:tc>
          <w:tcPr>
            <w:tcW w:w="156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2A2FAB5F" w14:textId="00CD0A6D" w:rsidR="003441A3" w:rsidRDefault="003441A3" w:rsidP="00E84CE4">
            <w:pPr>
              <w:rPr>
                <w:b/>
              </w:rPr>
            </w:pPr>
            <w:r>
              <w:rPr>
                <w:b/>
              </w:rPr>
              <w:t>1</w:t>
            </w:r>
            <w:r w:rsidR="00EB7DA8">
              <w:rPr>
                <w:b/>
              </w:rPr>
              <w:t>2</w:t>
            </w:r>
            <w:r>
              <w:rPr>
                <w:b/>
              </w:rPr>
              <w:t>.04.202</w:t>
            </w:r>
            <w:r w:rsidR="00EB7DA8">
              <w:rPr>
                <w:b/>
              </w:rPr>
              <w:t>4</w:t>
            </w:r>
            <w:r w:rsidRPr="000C2347">
              <w:rPr>
                <w:b/>
              </w:rPr>
              <w:t>.</w:t>
            </w:r>
          </w:p>
          <w:p w14:paraId="01CE15A9" w14:textId="77777777" w:rsidR="003441A3" w:rsidRDefault="003441A3" w:rsidP="00E84CE4">
            <w:pPr>
              <w:rPr>
                <w:b/>
              </w:rPr>
            </w:pPr>
            <w:r w:rsidRPr="000C2347">
              <w:rPr>
                <w:b/>
              </w:rPr>
              <w:t>08.00 – 10.30</w:t>
            </w:r>
          </w:p>
          <w:p w14:paraId="5A21A612" w14:textId="77777777" w:rsidR="003441A3" w:rsidRPr="000C2347" w:rsidRDefault="003441A3" w:rsidP="00E84CE4">
            <w:pPr>
              <w:rPr>
                <w:b/>
              </w:rPr>
            </w:pPr>
          </w:p>
        </w:tc>
        <w:tc>
          <w:tcPr>
            <w:tcW w:w="3468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57ECEACA" w14:textId="77777777" w:rsidR="003441A3" w:rsidRDefault="003441A3" w:rsidP="003441A3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bCs/>
                <w:lang w:val="hr-HR"/>
              </w:rPr>
            </w:pPr>
            <w:r w:rsidRPr="00AD04BB">
              <w:rPr>
                <w:rFonts w:cs="Calibri"/>
                <w:b/>
                <w:bCs/>
                <w:lang w:val="hr-HR"/>
              </w:rPr>
              <w:t xml:space="preserve">Prva provjera znanja- </w:t>
            </w:r>
            <w:r w:rsidRPr="00F54E6C">
              <w:rPr>
                <w:rFonts w:cs="Calibri"/>
                <w:b/>
                <w:bCs/>
                <w:color w:val="FF0000"/>
                <w:lang w:val="hr-HR"/>
              </w:rPr>
              <w:t>TEST</w:t>
            </w:r>
          </w:p>
          <w:p w14:paraId="36F82797" w14:textId="77777777" w:rsidR="003441A3" w:rsidRPr="00AD04BB" w:rsidRDefault="003441A3" w:rsidP="003441A3">
            <w:pPr>
              <w:autoSpaceDE w:val="0"/>
              <w:autoSpaceDN w:val="0"/>
              <w:adjustRightInd w:val="0"/>
              <w:jc w:val="both"/>
              <w:rPr>
                <w:b/>
                <w:lang w:val="hr-HR"/>
              </w:rPr>
            </w:pPr>
          </w:p>
        </w:tc>
        <w:tc>
          <w:tcPr>
            <w:tcW w:w="1567" w:type="dxa"/>
            <w:tcBorders>
              <w:left w:val="single" w:sz="12" w:space="0" w:color="auto"/>
              <w:right w:val="single" w:sz="12" w:space="0" w:color="auto"/>
            </w:tcBorders>
          </w:tcPr>
          <w:p w14:paraId="6913AE62" w14:textId="77777777" w:rsidR="003441A3" w:rsidRPr="0054630C" w:rsidRDefault="003441A3" w:rsidP="00E84CE4">
            <w:pPr>
              <w:rPr>
                <w:rFonts w:cs="Calibri"/>
                <w:b/>
                <w:lang w:val="hr-HR"/>
              </w:rPr>
            </w:pPr>
            <w:r w:rsidRPr="0054630C">
              <w:rPr>
                <w:rFonts w:cs="Calibri"/>
                <w:b/>
                <w:lang w:val="hr-HR"/>
              </w:rPr>
              <w:t>Prikazi i analiza obrađenih modela</w:t>
            </w:r>
          </w:p>
        </w:tc>
        <w:tc>
          <w:tcPr>
            <w:tcW w:w="1627" w:type="dxa"/>
            <w:tcBorders>
              <w:left w:val="single" w:sz="12" w:space="0" w:color="auto"/>
              <w:right w:val="single" w:sz="12" w:space="0" w:color="auto"/>
            </w:tcBorders>
          </w:tcPr>
          <w:p w14:paraId="3315E056" w14:textId="66F61928" w:rsidR="003441A3" w:rsidRDefault="003441A3" w:rsidP="00E84CE4">
            <w:pPr>
              <w:rPr>
                <w:b/>
              </w:rPr>
            </w:pPr>
            <w:r>
              <w:rPr>
                <w:b/>
              </w:rPr>
              <w:t>1</w:t>
            </w:r>
            <w:r w:rsidR="00EB7DA8">
              <w:rPr>
                <w:b/>
              </w:rPr>
              <w:t>2</w:t>
            </w:r>
            <w:r>
              <w:rPr>
                <w:b/>
              </w:rPr>
              <w:t>.04.202</w:t>
            </w:r>
            <w:r w:rsidR="00EB7DA8">
              <w:rPr>
                <w:b/>
              </w:rPr>
              <w:t>4</w:t>
            </w:r>
            <w:r>
              <w:rPr>
                <w:b/>
              </w:rPr>
              <w:t>.</w:t>
            </w:r>
          </w:p>
          <w:p w14:paraId="694C0AF2" w14:textId="77777777" w:rsidR="003441A3" w:rsidRPr="00AD04BB" w:rsidRDefault="003441A3" w:rsidP="00E84CE4">
            <w:r>
              <w:rPr>
                <w:b/>
              </w:rPr>
              <w:t>10.30 – 12.00</w:t>
            </w:r>
          </w:p>
        </w:tc>
      </w:tr>
      <w:tr w:rsidR="003441A3" w:rsidRPr="00AD04BB" w14:paraId="0566E3EA" w14:textId="77777777" w:rsidTr="003441A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1242" w:type="dxa"/>
            <w:tcBorders>
              <w:left w:val="single" w:sz="12" w:space="0" w:color="auto"/>
              <w:right w:val="single" w:sz="12" w:space="0" w:color="auto"/>
            </w:tcBorders>
          </w:tcPr>
          <w:p w14:paraId="112AC9D3" w14:textId="77777777" w:rsidR="003441A3" w:rsidRPr="00AD04BB" w:rsidRDefault="003441A3" w:rsidP="00E84CE4">
            <w:pPr>
              <w:jc w:val="center"/>
              <w:rPr>
                <w:b/>
              </w:rPr>
            </w:pPr>
            <w:r w:rsidRPr="00AD04BB">
              <w:rPr>
                <w:b/>
              </w:rPr>
              <w:t>8.</w:t>
            </w:r>
          </w:p>
        </w:tc>
        <w:tc>
          <w:tcPr>
            <w:tcW w:w="156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318D63F1" w14:textId="79187807" w:rsidR="003441A3" w:rsidRDefault="00EB7DA8" w:rsidP="00E84CE4">
            <w:pPr>
              <w:rPr>
                <w:b/>
              </w:rPr>
            </w:pPr>
            <w:r>
              <w:rPr>
                <w:b/>
              </w:rPr>
              <w:t>19</w:t>
            </w:r>
            <w:r w:rsidR="003441A3">
              <w:rPr>
                <w:b/>
              </w:rPr>
              <w:t>.04.202</w:t>
            </w:r>
            <w:r>
              <w:rPr>
                <w:b/>
              </w:rPr>
              <w:t>4</w:t>
            </w:r>
            <w:r w:rsidR="003441A3">
              <w:rPr>
                <w:b/>
              </w:rPr>
              <w:t>.</w:t>
            </w:r>
          </w:p>
          <w:p w14:paraId="5A31ED20" w14:textId="77777777" w:rsidR="003441A3" w:rsidRDefault="003441A3" w:rsidP="00E84CE4">
            <w:pPr>
              <w:rPr>
                <w:b/>
              </w:rPr>
            </w:pPr>
            <w:r w:rsidRPr="000C2347">
              <w:rPr>
                <w:b/>
              </w:rPr>
              <w:t>08.00 – 10.30</w:t>
            </w:r>
          </w:p>
          <w:p w14:paraId="13EBD676" w14:textId="77777777" w:rsidR="00CB78CC" w:rsidRDefault="00CB78CC" w:rsidP="00CB78CC">
            <w:pPr>
              <w:rPr>
                <w:b/>
              </w:rPr>
            </w:pPr>
          </w:p>
          <w:p w14:paraId="183FE88C" w14:textId="598F1746" w:rsidR="00CB78CC" w:rsidRPr="00CB78CC" w:rsidRDefault="00CB78CC" w:rsidP="00CB78CC">
            <w:r w:rsidRPr="00AE1540">
              <w:rPr>
                <w:b/>
                <w:color w:val="FF0000"/>
              </w:rPr>
              <w:t xml:space="preserve">Termin </w:t>
            </w:r>
            <w:proofErr w:type="spellStart"/>
            <w:r w:rsidRPr="00AE1540">
              <w:rPr>
                <w:b/>
                <w:color w:val="FF0000"/>
              </w:rPr>
              <w:t>će</w:t>
            </w:r>
            <w:proofErr w:type="spellEnd"/>
            <w:r w:rsidRPr="00AE1540">
              <w:rPr>
                <w:b/>
                <w:color w:val="FF0000"/>
              </w:rPr>
              <w:t xml:space="preserve"> </w:t>
            </w:r>
            <w:proofErr w:type="spellStart"/>
            <w:r w:rsidRPr="00AE1540">
              <w:rPr>
                <w:b/>
                <w:color w:val="FF0000"/>
              </w:rPr>
              <w:t>biti</w:t>
            </w:r>
            <w:proofErr w:type="spellEnd"/>
            <w:r w:rsidRPr="00AE1540">
              <w:rPr>
                <w:b/>
                <w:color w:val="FF0000"/>
              </w:rPr>
              <w:t xml:space="preserve"> </w:t>
            </w:r>
            <w:proofErr w:type="spellStart"/>
            <w:r w:rsidRPr="00AE1540">
              <w:rPr>
                <w:b/>
                <w:color w:val="FF0000"/>
              </w:rPr>
              <w:t>nadoknađen</w:t>
            </w:r>
            <w:proofErr w:type="spellEnd"/>
            <w:r w:rsidRPr="00AE1540">
              <w:rPr>
                <w:b/>
                <w:color w:val="FF0000"/>
              </w:rPr>
              <w:t xml:space="preserve"> u </w:t>
            </w:r>
            <w:proofErr w:type="spellStart"/>
            <w:r w:rsidRPr="00AE1540">
              <w:rPr>
                <w:b/>
                <w:color w:val="FF0000"/>
              </w:rPr>
              <w:t>dogovoru</w:t>
            </w:r>
            <w:proofErr w:type="spellEnd"/>
            <w:r w:rsidRPr="00AE1540">
              <w:rPr>
                <w:b/>
                <w:color w:val="FF0000"/>
              </w:rPr>
              <w:t xml:space="preserve"> </w:t>
            </w:r>
            <w:proofErr w:type="spellStart"/>
            <w:r w:rsidRPr="00AE1540">
              <w:rPr>
                <w:b/>
                <w:color w:val="FF0000"/>
              </w:rPr>
              <w:t>sa</w:t>
            </w:r>
            <w:proofErr w:type="spellEnd"/>
            <w:r w:rsidRPr="007D2FAA">
              <w:rPr>
                <w:b/>
              </w:rPr>
              <w:t xml:space="preserve"> </w:t>
            </w:r>
            <w:proofErr w:type="spellStart"/>
            <w:r w:rsidRPr="00AE1540">
              <w:rPr>
                <w:b/>
                <w:color w:val="FF0000"/>
              </w:rPr>
              <w:t>studentima</w:t>
            </w:r>
            <w:proofErr w:type="spellEnd"/>
            <w:r w:rsidRPr="00AE1540">
              <w:rPr>
                <w:b/>
                <w:color w:val="FF0000"/>
              </w:rPr>
              <w:t xml:space="preserve"> </w:t>
            </w:r>
            <w:proofErr w:type="spellStart"/>
            <w:r w:rsidRPr="00AE1540">
              <w:rPr>
                <w:b/>
                <w:color w:val="FF0000"/>
              </w:rPr>
              <w:t>zbog</w:t>
            </w:r>
            <w:proofErr w:type="spellEnd"/>
            <w:r w:rsidRPr="00AE1540">
              <w:rPr>
                <w:b/>
                <w:color w:val="FF0000"/>
              </w:rPr>
              <w:t xml:space="preserve"> </w:t>
            </w:r>
            <w:proofErr w:type="spellStart"/>
            <w:r w:rsidRPr="00AE1540">
              <w:rPr>
                <w:b/>
                <w:color w:val="FF0000"/>
              </w:rPr>
              <w:t>praznika</w:t>
            </w:r>
            <w:proofErr w:type="spellEnd"/>
          </w:p>
        </w:tc>
        <w:tc>
          <w:tcPr>
            <w:tcW w:w="3468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66C90E16" w14:textId="77777777" w:rsidR="003441A3" w:rsidRPr="00AD04BB" w:rsidRDefault="003441A3" w:rsidP="00E84CE4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AD04BB">
              <w:rPr>
                <w:b/>
              </w:rPr>
              <w:t>Komunikacijski</w:t>
            </w:r>
            <w:proofErr w:type="spellEnd"/>
            <w:r w:rsidRPr="00AD04BB">
              <w:rPr>
                <w:b/>
              </w:rPr>
              <w:t xml:space="preserve"> </w:t>
            </w:r>
            <w:proofErr w:type="spellStart"/>
            <w:r w:rsidRPr="00AD04BB">
              <w:rPr>
                <w:b/>
              </w:rPr>
              <w:t>sistemi</w:t>
            </w:r>
            <w:proofErr w:type="spellEnd"/>
            <w:r w:rsidRPr="00AD04BB">
              <w:rPr>
                <w:b/>
              </w:rPr>
              <w:t xml:space="preserve"> (</w:t>
            </w:r>
            <w:proofErr w:type="spellStart"/>
            <w:r w:rsidRPr="00AD04BB">
              <w:rPr>
                <w:b/>
              </w:rPr>
              <w:t>modeli</w:t>
            </w:r>
            <w:proofErr w:type="spellEnd"/>
            <w:r w:rsidRPr="00AD04BB">
              <w:rPr>
                <w:b/>
              </w:rPr>
              <w:t>) II</w:t>
            </w:r>
          </w:p>
          <w:p w14:paraId="4A2E49EB" w14:textId="77777777" w:rsidR="003441A3" w:rsidRPr="00AD04BB" w:rsidRDefault="003441A3" w:rsidP="00E84CE4">
            <w:pPr>
              <w:autoSpaceDE w:val="0"/>
              <w:autoSpaceDN w:val="0"/>
              <w:adjustRightInd w:val="0"/>
              <w:rPr>
                <w:rFonts w:eastAsia="MinionPro-Regular" w:cs="Arial"/>
                <w:b/>
                <w:lang w:val="hr-HR"/>
              </w:rPr>
            </w:pPr>
            <w:proofErr w:type="spellStart"/>
            <w:r w:rsidRPr="00AD04BB">
              <w:rPr>
                <w:rFonts w:eastAsia="MinionPro-Regular" w:cs="Arial"/>
                <w:b/>
              </w:rPr>
              <w:t>Geneza</w:t>
            </w:r>
            <w:proofErr w:type="spellEnd"/>
            <w:r w:rsidRPr="00AD04BB">
              <w:rPr>
                <w:rFonts w:eastAsia="MinionPro-Regular" w:cs="Arial"/>
                <w:b/>
              </w:rPr>
              <w:t xml:space="preserve"> </w:t>
            </w:r>
            <w:proofErr w:type="spellStart"/>
            <w:r w:rsidRPr="00AD04BB">
              <w:rPr>
                <w:rFonts w:eastAsia="MinionPro-Regular" w:cs="Arial"/>
                <w:b/>
              </w:rPr>
              <w:t>medijskih</w:t>
            </w:r>
            <w:proofErr w:type="spellEnd"/>
            <w:r w:rsidRPr="00AD04BB">
              <w:rPr>
                <w:rFonts w:eastAsia="MinionPro-Regular" w:cs="Arial"/>
                <w:b/>
              </w:rPr>
              <w:t xml:space="preserve"> </w:t>
            </w:r>
            <w:proofErr w:type="spellStart"/>
            <w:r w:rsidRPr="00AD04BB">
              <w:rPr>
                <w:rFonts w:eastAsia="MinionPro-Regular" w:cs="Arial"/>
                <w:b/>
              </w:rPr>
              <w:t>sistema</w:t>
            </w:r>
            <w:proofErr w:type="spellEnd"/>
            <w:r w:rsidRPr="00AD04BB">
              <w:rPr>
                <w:rFonts w:eastAsia="MinionPro-Regular" w:cs="Arial"/>
                <w:b/>
              </w:rPr>
              <w:t xml:space="preserve">/ </w:t>
            </w:r>
            <w:proofErr w:type="spellStart"/>
            <w:r w:rsidRPr="00AD04BB">
              <w:rPr>
                <w:rFonts w:eastAsia="MinionPro-Regular" w:cs="Arial"/>
                <w:b/>
              </w:rPr>
              <w:t>modela</w:t>
            </w:r>
            <w:proofErr w:type="spellEnd"/>
            <w:r w:rsidRPr="00AD04BB">
              <w:rPr>
                <w:rFonts w:eastAsia="MinionPro-Regular" w:cs="Arial"/>
                <w:b/>
              </w:rPr>
              <w:t xml:space="preserve"> (</w:t>
            </w:r>
            <w:r w:rsidRPr="00AD04BB">
              <w:rPr>
                <w:rFonts w:eastAsia="MinionPro-Regular" w:cs="Arial"/>
                <w:b/>
                <w:lang w:val="es-ES_tradnl"/>
              </w:rPr>
              <w:t xml:space="preserve">James Curran, </w:t>
            </w:r>
            <w:r w:rsidRPr="00AD04BB">
              <w:rPr>
                <w:rFonts w:eastAsia="MinionPro-Regular" w:cs="Arial"/>
                <w:b/>
              </w:rPr>
              <w:t xml:space="preserve">Siebert, Peterson </w:t>
            </w:r>
            <w:proofErr w:type="spellStart"/>
            <w:r w:rsidRPr="00AD04BB">
              <w:rPr>
                <w:rFonts w:eastAsia="MinionPro-Regular" w:cs="Arial"/>
                <w:b/>
              </w:rPr>
              <w:t>i</w:t>
            </w:r>
            <w:proofErr w:type="spellEnd"/>
            <w:r w:rsidRPr="00AD04BB">
              <w:rPr>
                <w:rFonts w:eastAsia="MinionPro-Regular" w:cs="Arial"/>
                <w:b/>
              </w:rPr>
              <w:t xml:space="preserve"> Schramm,</w:t>
            </w:r>
            <w:r w:rsidRPr="00AD04BB">
              <w:rPr>
                <w:rFonts w:eastAsia="MinionPro-Regular" w:cs="Arial"/>
                <w:b/>
                <w:lang w:val="es-ES_tradnl"/>
              </w:rPr>
              <w:t xml:space="preserve"> Danis </w:t>
            </w:r>
            <w:proofErr w:type="spellStart"/>
            <w:r w:rsidRPr="00AD04BB">
              <w:rPr>
                <w:rFonts w:eastAsia="MinionPro-Regular" w:cs="Arial"/>
                <w:b/>
              </w:rPr>
              <w:t>McQuail</w:t>
            </w:r>
            <w:proofErr w:type="spellEnd"/>
            <w:r w:rsidRPr="00AD04BB">
              <w:rPr>
                <w:rFonts w:eastAsia="MinionPro-Regular" w:cs="Arial"/>
                <w:b/>
              </w:rPr>
              <w:t xml:space="preserve">, </w:t>
            </w:r>
            <w:r w:rsidRPr="00AD04BB">
              <w:rPr>
                <w:rFonts w:eastAsia="MinionPro-Regular" w:cs="Arial"/>
                <w:b/>
                <w:lang w:val="hr-HR"/>
              </w:rPr>
              <w:t xml:space="preserve"> Hallin i Mancini,...)</w:t>
            </w:r>
          </w:p>
        </w:tc>
        <w:tc>
          <w:tcPr>
            <w:tcW w:w="1567" w:type="dxa"/>
            <w:tcBorders>
              <w:left w:val="single" w:sz="12" w:space="0" w:color="auto"/>
              <w:right w:val="single" w:sz="12" w:space="0" w:color="auto"/>
            </w:tcBorders>
          </w:tcPr>
          <w:p w14:paraId="6CD693BC" w14:textId="77777777" w:rsidR="003441A3" w:rsidRPr="00AD04BB" w:rsidRDefault="003441A3" w:rsidP="00E84CE4">
            <w:pPr>
              <w:snapToGrid w:val="0"/>
              <w:rPr>
                <w:rFonts w:cs="Calibri"/>
                <w:b/>
                <w:bCs/>
                <w:lang w:val="hr-HR"/>
              </w:rPr>
            </w:pPr>
            <w:r>
              <w:rPr>
                <w:rFonts w:cs="Calibri"/>
                <w:b/>
                <w:bCs/>
                <w:lang w:val="hr-HR"/>
              </w:rPr>
              <w:t>Prikazi i analiza obrađenih modela</w:t>
            </w:r>
          </w:p>
        </w:tc>
        <w:tc>
          <w:tcPr>
            <w:tcW w:w="1627" w:type="dxa"/>
            <w:tcBorders>
              <w:left w:val="single" w:sz="12" w:space="0" w:color="auto"/>
              <w:right w:val="single" w:sz="12" w:space="0" w:color="auto"/>
            </w:tcBorders>
          </w:tcPr>
          <w:p w14:paraId="7EEE8B8E" w14:textId="70AC66B1" w:rsidR="003441A3" w:rsidRDefault="00EB7DA8" w:rsidP="00E84CE4">
            <w:pPr>
              <w:rPr>
                <w:b/>
              </w:rPr>
            </w:pPr>
            <w:r>
              <w:rPr>
                <w:b/>
              </w:rPr>
              <w:t>19</w:t>
            </w:r>
            <w:r w:rsidR="003441A3">
              <w:rPr>
                <w:b/>
              </w:rPr>
              <w:t>.04.202</w:t>
            </w:r>
            <w:r>
              <w:rPr>
                <w:b/>
              </w:rPr>
              <w:t>4</w:t>
            </w:r>
            <w:r w:rsidR="003441A3">
              <w:rPr>
                <w:b/>
              </w:rPr>
              <w:t>.</w:t>
            </w:r>
          </w:p>
          <w:p w14:paraId="0B010DFA" w14:textId="77777777" w:rsidR="003441A3" w:rsidRDefault="003441A3" w:rsidP="00E84CE4">
            <w:pPr>
              <w:rPr>
                <w:b/>
              </w:rPr>
            </w:pPr>
            <w:r>
              <w:rPr>
                <w:b/>
              </w:rPr>
              <w:t>10.30 – 12.00</w:t>
            </w:r>
          </w:p>
          <w:p w14:paraId="0E0D745C" w14:textId="77777777" w:rsidR="00CB78CC" w:rsidRDefault="00CB78CC" w:rsidP="00CB78CC">
            <w:pPr>
              <w:rPr>
                <w:b/>
              </w:rPr>
            </w:pPr>
          </w:p>
          <w:p w14:paraId="206CB4F5" w14:textId="3535A552" w:rsidR="00CB78CC" w:rsidRPr="00CB78CC" w:rsidRDefault="00CB78CC" w:rsidP="00CB78CC">
            <w:r w:rsidRPr="00AE1540">
              <w:rPr>
                <w:b/>
                <w:color w:val="FF0000"/>
              </w:rPr>
              <w:t xml:space="preserve">Termin </w:t>
            </w:r>
            <w:proofErr w:type="spellStart"/>
            <w:r w:rsidRPr="00AE1540">
              <w:rPr>
                <w:b/>
                <w:color w:val="FF0000"/>
              </w:rPr>
              <w:t>će</w:t>
            </w:r>
            <w:proofErr w:type="spellEnd"/>
            <w:r w:rsidRPr="00AE1540">
              <w:rPr>
                <w:b/>
                <w:color w:val="FF0000"/>
              </w:rPr>
              <w:t xml:space="preserve"> </w:t>
            </w:r>
            <w:proofErr w:type="spellStart"/>
            <w:r w:rsidRPr="00AE1540">
              <w:rPr>
                <w:b/>
                <w:color w:val="FF0000"/>
              </w:rPr>
              <w:t>biti</w:t>
            </w:r>
            <w:proofErr w:type="spellEnd"/>
            <w:r w:rsidRPr="00AE1540">
              <w:rPr>
                <w:b/>
                <w:color w:val="FF0000"/>
              </w:rPr>
              <w:t xml:space="preserve"> </w:t>
            </w:r>
            <w:proofErr w:type="spellStart"/>
            <w:r w:rsidRPr="00AE1540">
              <w:rPr>
                <w:b/>
                <w:color w:val="FF0000"/>
              </w:rPr>
              <w:t>nadoknađen</w:t>
            </w:r>
            <w:proofErr w:type="spellEnd"/>
            <w:r w:rsidRPr="00AE1540">
              <w:rPr>
                <w:b/>
                <w:color w:val="FF0000"/>
              </w:rPr>
              <w:t xml:space="preserve"> u </w:t>
            </w:r>
            <w:proofErr w:type="spellStart"/>
            <w:r w:rsidRPr="00AE1540">
              <w:rPr>
                <w:b/>
                <w:color w:val="FF0000"/>
              </w:rPr>
              <w:t>dogovoru</w:t>
            </w:r>
            <w:proofErr w:type="spellEnd"/>
            <w:r w:rsidRPr="00AE1540">
              <w:rPr>
                <w:b/>
                <w:color w:val="FF0000"/>
              </w:rPr>
              <w:t xml:space="preserve"> </w:t>
            </w:r>
            <w:proofErr w:type="spellStart"/>
            <w:r w:rsidRPr="00AE1540">
              <w:rPr>
                <w:b/>
                <w:color w:val="FF0000"/>
              </w:rPr>
              <w:t>sa</w:t>
            </w:r>
            <w:proofErr w:type="spellEnd"/>
            <w:r w:rsidRPr="007D2FAA">
              <w:rPr>
                <w:b/>
              </w:rPr>
              <w:t xml:space="preserve"> </w:t>
            </w:r>
            <w:proofErr w:type="spellStart"/>
            <w:r w:rsidRPr="00AE1540">
              <w:rPr>
                <w:b/>
                <w:color w:val="FF0000"/>
              </w:rPr>
              <w:t>studentima</w:t>
            </w:r>
            <w:proofErr w:type="spellEnd"/>
            <w:r w:rsidRPr="00AE1540">
              <w:rPr>
                <w:b/>
                <w:color w:val="FF0000"/>
              </w:rPr>
              <w:t xml:space="preserve"> </w:t>
            </w:r>
            <w:proofErr w:type="spellStart"/>
            <w:r w:rsidRPr="00AE1540">
              <w:rPr>
                <w:b/>
                <w:color w:val="FF0000"/>
              </w:rPr>
              <w:t>zbog</w:t>
            </w:r>
            <w:proofErr w:type="spellEnd"/>
            <w:r w:rsidRPr="00AE1540">
              <w:rPr>
                <w:b/>
                <w:color w:val="FF0000"/>
              </w:rPr>
              <w:t xml:space="preserve"> praznika</w:t>
            </w:r>
          </w:p>
        </w:tc>
      </w:tr>
      <w:tr w:rsidR="003441A3" w:rsidRPr="00AD04BB" w14:paraId="4ED074DE" w14:textId="77777777" w:rsidTr="003441A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1242" w:type="dxa"/>
            <w:tcBorders>
              <w:left w:val="single" w:sz="12" w:space="0" w:color="auto"/>
              <w:right w:val="single" w:sz="12" w:space="0" w:color="auto"/>
            </w:tcBorders>
          </w:tcPr>
          <w:p w14:paraId="5742315E" w14:textId="77777777" w:rsidR="003441A3" w:rsidRPr="00AD04BB" w:rsidRDefault="003441A3" w:rsidP="00E84CE4">
            <w:pPr>
              <w:jc w:val="center"/>
              <w:rPr>
                <w:b/>
              </w:rPr>
            </w:pPr>
            <w:r w:rsidRPr="00AD04BB">
              <w:rPr>
                <w:b/>
              </w:rPr>
              <w:t>9.</w:t>
            </w:r>
          </w:p>
        </w:tc>
        <w:tc>
          <w:tcPr>
            <w:tcW w:w="156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216CC72E" w14:textId="4F250639" w:rsidR="003441A3" w:rsidRDefault="00F54E6C" w:rsidP="00E84CE4">
            <w:pPr>
              <w:rPr>
                <w:b/>
              </w:rPr>
            </w:pPr>
            <w:r>
              <w:rPr>
                <w:b/>
              </w:rPr>
              <w:t>2</w:t>
            </w:r>
            <w:r w:rsidR="00EB7DA8">
              <w:rPr>
                <w:b/>
              </w:rPr>
              <w:t>6</w:t>
            </w:r>
            <w:r w:rsidR="003441A3">
              <w:rPr>
                <w:b/>
              </w:rPr>
              <w:t>.04.202</w:t>
            </w:r>
            <w:r w:rsidR="00EB7DA8">
              <w:rPr>
                <w:b/>
              </w:rPr>
              <w:t>4</w:t>
            </w:r>
            <w:r w:rsidR="003441A3" w:rsidRPr="000C2347">
              <w:rPr>
                <w:b/>
              </w:rPr>
              <w:t>.</w:t>
            </w:r>
          </w:p>
          <w:p w14:paraId="6521F5FE" w14:textId="77777777" w:rsidR="003441A3" w:rsidRPr="000C2347" w:rsidRDefault="003441A3" w:rsidP="00E84CE4">
            <w:pPr>
              <w:rPr>
                <w:b/>
              </w:rPr>
            </w:pPr>
            <w:r>
              <w:rPr>
                <w:b/>
              </w:rPr>
              <w:t>08.00 – 10.30</w:t>
            </w:r>
          </w:p>
        </w:tc>
        <w:tc>
          <w:tcPr>
            <w:tcW w:w="3468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62E6F9A6" w14:textId="77777777" w:rsidR="003441A3" w:rsidRPr="00AD04BB" w:rsidRDefault="003441A3" w:rsidP="00E84CE4">
            <w:pPr>
              <w:rPr>
                <w:b/>
              </w:rPr>
            </w:pPr>
            <w:proofErr w:type="spellStart"/>
            <w:r w:rsidRPr="00AD04BB">
              <w:rPr>
                <w:b/>
              </w:rPr>
              <w:t>Klasifikacija</w:t>
            </w:r>
            <w:proofErr w:type="spellEnd"/>
            <w:r w:rsidRPr="00AD04BB">
              <w:rPr>
                <w:b/>
              </w:rPr>
              <w:t xml:space="preserve"> </w:t>
            </w:r>
            <w:proofErr w:type="spellStart"/>
            <w:r w:rsidRPr="00AD04BB">
              <w:rPr>
                <w:b/>
              </w:rPr>
              <w:t>i</w:t>
            </w:r>
            <w:proofErr w:type="spellEnd"/>
            <w:r w:rsidRPr="00AD04BB">
              <w:rPr>
                <w:b/>
              </w:rPr>
              <w:t xml:space="preserve">/k </w:t>
            </w:r>
            <w:proofErr w:type="spellStart"/>
            <w:r w:rsidRPr="00AD04BB">
              <w:rPr>
                <w:b/>
              </w:rPr>
              <w:t>sistema</w:t>
            </w:r>
            <w:proofErr w:type="spellEnd"/>
            <w:r w:rsidRPr="00AD04BB">
              <w:rPr>
                <w:b/>
                <w:lang w:val="hr-HR"/>
              </w:rPr>
              <w:t xml:space="preserve"> </w:t>
            </w:r>
          </w:p>
          <w:p w14:paraId="5204301E" w14:textId="77777777" w:rsidR="003441A3" w:rsidRPr="00AD04BB" w:rsidRDefault="003441A3" w:rsidP="003441A3">
            <w:pPr>
              <w:numPr>
                <w:ilvl w:val="0"/>
                <w:numId w:val="10"/>
              </w:numPr>
              <w:rPr>
                <w:b/>
              </w:rPr>
            </w:pPr>
            <w:proofErr w:type="spellStart"/>
            <w:r w:rsidRPr="00AD04BB">
              <w:rPr>
                <w:b/>
              </w:rPr>
              <w:t>Normativno</w:t>
            </w:r>
            <w:proofErr w:type="spellEnd"/>
            <w:r w:rsidRPr="00AD04BB">
              <w:rPr>
                <w:b/>
              </w:rPr>
              <w:t>/</w:t>
            </w:r>
            <w:proofErr w:type="spellStart"/>
            <w:r w:rsidRPr="00AD04BB">
              <w:rPr>
                <w:b/>
              </w:rPr>
              <w:t>pravna</w:t>
            </w:r>
            <w:proofErr w:type="spellEnd"/>
            <w:r w:rsidRPr="00AD04BB">
              <w:rPr>
                <w:b/>
              </w:rPr>
              <w:t xml:space="preserve"> </w:t>
            </w:r>
            <w:proofErr w:type="spellStart"/>
            <w:r w:rsidRPr="00AD04BB">
              <w:rPr>
                <w:b/>
              </w:rPr>
              <w:t>osnova</w:t>
            </w:r>
            <w:proofErr w:type="spellEnd"/>
            <w:r w:rsidRPr="00AD04BB">
              <w:rPr>
                <w:b/>
              </w:rPr>
              <w:t xml:space="preserve"> </w:t>
            </w:r>
          </w:p>
          <w:p w14:paraId="05B6CE70" w14:textId="77777777" w:rsidR="003441A3" w:rsidRPr="00AD04BB" w:rsidRDefault="003441A3" w:rsidP="003441A3">
            <w:pPr>
              <w:numPr>
                <w:ilvl w:val="0"/>
                <w:numId w:val="10"/>
              </w:numPr>
              <w:rPr>
                <w:b/>
                <w:lang w:val="hr-HR"/>
              </w:rPr>
            </w:pPr>
            <w:proofErr w:type="spellStart"/>
            <w:r w:rsidRPr="00AD04BB">
              <w:rPr>
                <w:b/>
              </w:rPr>
              <w:t>Materijalno</w:t>
            </w:r>
            <w:proofErr w:type="spellEnd"/>
            <w:r w:rsidRPr="00AD04BB">
              <w:rPr>
                <w:b/>
              </w:rPr>
              <w:t>/</w:t>
            </w:r>
            <w:proofErr w:type="spellStart"/>
            <w:r w:rsidRPr="00AD04BB">
              <w:rPr>
                <w:b/>
              </w:rPr>
              <w:t>tehnološka</w:t>
            </w:r>
            <w:proofErr w:type="spellEnd"/>
            <w:r w:rsidRPr="00AD04BB">
              <w:rPr>
                <w:b/>
              </w:rPr>
              <w:t xml:space="preserve"> </w:t>
            </w:r>
            <w:proofErr w:type="spellStart"/>
            <w:r w:rsidRPr="00AD04BB">
              <w:rPr>
                <w:b/>
              </w:rPr>
              <w:t>osnovica</w:t>
            </w:r>
            <w:proofErr w:type="spellEnd"/>
            <w:r w:rsidRPr="00AD04BB">
              <w:rPr>
                <w:b/>
              </w:rPr>
              <w:t xml:space="preserve"> IKS </w:t>
            </w:r>
          </w:p>
          <w:p w14:paraId="511A4281" w14:textId="77777777" w:rsidR="003441A3" w:rsidRPr="00AD04BB" w:rsidRDefault="003441A3" w:rsidP="00E84CE4">
            <w:pPr>
              <w:rPr>
                <w:b/>
                <w:lang w:val="hr-HR"/>
              </w:rPr>
            </w:pPr>
          </w:p>
        </w:tc>
        <w:tc>
          <w:tcPr>
            <w:tcW w:w="1567" w:type="dxa"/>
            <w:tcBorders>
              <w:left w:val="single" w:sz="12" w:space="0" w:color="auto"/>
              <w:right w:val="single" w:sz="12" w:space="0" w:color="auto"/>
            </w:tcBorders>
          </w:tcPr>
          <w:p w14:paraId="777621F5" w14:textId="77777777" w:rsidR="003441A3" w:rsidRPr="000F4DEB" w:rsidRDefault="003441A3" w:rsidP="00E84CE4">
            <w:pPr>
              <w:rPr>
                <w:rFonts w:cs="Calibri"/>
                <w:b/>
                <w:lang w:val="hr-HR"/>
              </w:rPr>
            </w:pPr>
            <w:r>
              <w:rPr>
                <w:rFonts w:cs="Calibri"/>
                <w:b/>
                <w:bCs/>
                <w:lang w:val="hr-HR"/>
              </w:rPr>
              <w:t>Prikazi i analiza obrađenih modela</w:t>
            </w:r>
          </w:p>
        </w:tc>
        <w:tc>
          <w:tcPr>
            <w:tcW w:w="1627" w:type="dxa"/>
            <w:tcBorders>
              <w:left w:val="single" w:sz="12" w:space="0" w:color="auto"/>
              <w:right w:val="single" w:sz="12" w:space="0" w:color="auto"/>
            </w:tcBorders>
          </w:tcPr>
          <w:p w14:paraId="0A019EB5" w14:textId="0396FC60" w:rsidR="003441A3" w:rsidRDefault="00F54E6C" w:rsidP="00E84CE4">
            <w:pPr>
              <w:rPr>
                <w:b/>
              </w:rPr>
            </w:pPr>
            <w:r>
              <w:rPr>
                <w:b/>
              </w:rPr>
              <w:t>2</w:t>
            </w:r>
            <w:r w:rsidR="00EB7DA8">
              <w:rPr>
                <w:b/>
              </w:rPr>
              <w:t>6</w:t>
            </w:r>
            <w:r w:rsidR="003441A3">
              <w:rPr>
                <w:b/>
              </w:rPr>
              <w:t>.04.202</w:t>
            </w:r>
            <w:r w:rsidR="00EB7DA8">
              <w:rPr>
                <w:b/>
              </w:rPr>
              <w:t>4</w:t>
            </w:r>
            <w:r w:rsidR="003441A3">
              <w:rPr>
                <w:b/>
              </w:rPr>
              <w:t>.</w:t>
            </w:r>
          </w:p>
          <w:p w14:paraId="7B322C0A" w14:textId="77777777" w:rsidR="003441A3" w:rsidRPr="00AD04BB" w:rsidRDefault="003441A3" w:rsidP="00E84CE4">
            <w:r>
              <w:rPr>
                <w:b/>
              </w:rPr>
              <w:t>10.30 – 12.00</w:t>
            </w:r>
          </w:p>
        </w:tc>
      </w:tr>
      <w:tr w:rsidR="003441A3" w:rsidRPr="00AD04BB" w14:paraId="09B17EB4" w14:textId="77777777" w:rsidTr="003441A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1242" w:type="dxa"/>
            <w:tcBorders>
              <w:left w:val="single" w:sz="12" w:space="0" w:color="auto"/>
              <w:right w:val="single" w:sz="12" w:space="0" w:color="auto"/>
            </w:tcBorders>
          </w:tcPr>
          <w:p w14:paraId="2E203E98" w14:textId="77777777" w:rsidR="003441A3" w:rsidRPr="00AD04BB" w:rsidRDefault="003441A3" w:rsidP="00E84CE4">
            <w:pPr>
              <w:jc w:val="center"/>
              <w:rPr>
                <w:b/>
              </w:rPr>
            </w:pPr>
            <w:r w:rsidRPr="00AD04BB">
              <w:rPr>
                <w:b/>
              </w:rPr>
              <w:t>10.</w:t>
            </w:r>
          </w:p>
        </w:tc>
        <w:tc>
          <w:tcPr>
            <w:tcW w:w="156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260E0DCF" w14:textId="2B748C6E" w:rsidR="003441A3" w:rsidRDefault="003441A3" w:rsidP="00E84CE4">
            <w:pPr>
              <w:rPr>
                <w:b/>
              </w:rPr>
            </w:pPr>
            <w:r>
              <w:rPr>
                <w:b/>
              </w:rPr>
              <w:t>0</w:t>
            </w:r>
            <w:r w:rsidR="00EB7DA8">
              <w:rPr>
                <w:b/>
              </w:rPr>
              <w:t>3</w:t>
            </w:r>
            <w:r>
              <w:rPr>
                <w:b/>
              </w:rPr>
              <w:t>.05.202</w:t>
            </w:r>
            <w:r w:rsidR="00EB7DA8">
              <w:rPr>
                <w:b/>
              </w:rPr>
              <w:t>4</w:t>
            </w:r>
            <w:r>
              <w:rPr>
                <w:b/>
              </w:rPr>
              <w:t>.</w:t>
            </w:r>
          </w:p>
          <w:p w14:paraId="043487B5" w14:textId="77777777" w:rsidR="003441A3" w:rsidRDefault="003441A3" w:rsidP="00E84CE4">
            <w:r w:rsidRPr="000C2347">
              <w:rPr>
                <w:b/>
              </w:rPr>
              <w:t>08.00 – 10.30</w:t>
            </w:r>
          </w:p>
        </w:tc>
        <w:tc>
          <w:tcPr>
            <w:tcW w:w="3468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6E46E57F" w14:textId="77777777" w:rsidR="003441A3" w:rsidRPr="00AD04BB" w:rsidRDefault="003441A3" w:rsidP="00E84CE4">
            <w:pPr>
              <w:rPr>
                <w:b/>
                <w:lang w:val="es-ES_tradnl"/>
              </w:rPr>
            </w:pPr>
            <w:proofErr w:type="spellStart"/>
            <w:r w:rsidRPr="00AD04BB">
              <w:rPr>
                <w:b/>
                <w:bCs/>
                <w:lang w:val="es-ES_tradnl"/>
              </w:rPr>
              <w:t>Savremeni</w:t>
            </w:r>
            <w:proofErr w:type="spellEnd"/>
            <w:r w:rsidRPr="00AD04BB">
              <w:rPr>
                <w:b/>
                <w:bCs/>
                <w:lang w:val="es-ES_tradnl"/>
              </w:rPr>
              <w:t xml:space="preserve"> </w:t>
            </w:r>
            <w:proofErr w:type="spellStart"/>
            <w:r w:rsidRPr="00AD04BB">
              <w:rPr>
                <w:b/>
                <w:bCs/>
                <w:lang w:val="es-ES_tradnl"/>
              </w:rPr>
              <w:t>diskurs</w:t>
            </w:r>
            <w:proofErr w:type="spellEnd"/>
            <w:r w:rsidRPr="00F507B3">
              <w:rPr>
                <w:b/>
                <w:bCs/>
                <w:lang w:val="it-IT"/>
              </w:rPr>
              <w:t xml:space="preserve"> </w:t>
            </w:r>
            <w:proofErr w:type="spellStart"/>
            <w:r w:rsidRPr="00AD04BB">
              <w:rPr>
                <w:b/>
                <w:bCs/>
                <w:lang w:val="es-ES_tradnl"/>
              </w:rPr>
              <w:t>gl</w:t>
            </w:r>
            <w:r w:rsidRPr="00F507B3">
              <w:rPr>
                <w:b/>
                <w:bCs/>
                <w:lang w:val="it-IT"/>
              </w:rPr>
              <w:t>obalnog</w:t>
            </w:r>
            <w:proofErr w:type="spellEnd"/>
            <w:r w:rsidRPr="00F507B3">
              <w:rPr>
                <w:b/>
                <w:bCs/>
                <w:lang w:val="it-IT"/>
              </w:rPr>
              <w:t xml:space="preserve"> </w:t>
            </w:r>
            <w:proofErr w:type="spellStart"/>
            <w:r w:rsidRPr="00AD04BB">
              <w:rPr>
                <w:b/>
                <w:bCs/>
                <w:lang w:val="es-ES_tradnl"/>
              </w:rPr>
              <w:t>sist</w:t>
            </w:r>
            <w:r w:rsidRPr="00F507B3">
              <w:rPr>
                <w:b/>
                <w:bCs/>
                <w:lang w:val="it-IT"/>
              </w:rPr>
              <w:t>ema</w:t>
            </w:r>
            <w:proofErr w:type="spellEnd"/>
            <w:r w:rsidRPr="00F507B3">
              <w:rPr>
                <w:b/>
                <w:bCs/>
                <w:lang w:val="it-IT"/>
              </w:rPr>
              <w:t xml:space="preserve"> </w:t>
            </w:r>
            <w:proofErr w:type="spellStart"/>
            <w:r w:rsidRPr="00AD04BB">
              <w:rPr>
                <w:b/>
                <w:bCs/>
                <w:lang w:val="es-ES_tradnl"/>
              </w:rPr>
              <w:t>kom</w:t>
            </w:r>
            <w:r w:rsidRPr="00F507B3">
              <w:rPr>
                <w:b/>
                <w:bCs/>
                <w:lang w:val="it-IT"/>
              </w:rPr>
              <w:t>uniciranja</w:t>
            </w:r>
            <w:proofErr w:type="spellEnd"/>
            <w:r w:rsidRPr="00AD04BB">
              <w:rPr>
                <w:b/>
                <w:lang w:val="es-ES_tradnl"/>
              </w:rPr>
              <w:t xml:space="preserve"> </w:t>
            </w:r>
          </w:p>
        </w:tc>
        <w:tc>
          <w:tcPr>
            <w:tcW w:w="1567" w:type="dxa"/>
            <w:tcBorders>
              <w:left w:val="single" w:sz="12" w:space="0" w:color="auto"/>
              <w:right w:val="single" w:sz="12" w:space="0" w:color="auto"/>
            </w:tcBorders>
          </w:tcPr>
          <w:p w14:paraId="30DF2290" w14:textId="77777777" w:rsidR="003441A3" w:rsidRPr="000F4DEB" w:rsidRDefault="003441A3" w:rsidP="00E84CE4">
            <w:pPr>
              <w:rPr>
                <w:rFonts w:cs="Calibri"/>
                <w:b/>
                <w:lang w:val="hr-HR"/>
              </w:rPr>
            </w:pPr>
            <w:r w:rsidRPr="000F4DEB">
              <w:rPr>
                <w:rFonts w:cs="Calibri"/>
                <w:b/>
                <w:lang w:val="hr-HR"/>
              </w:rPr>
              <w:t>Analiza medijskih modela Hallin i Mancini</w:t>
            </w:r>
          </w:p>
        </w:tc>
        <w:tc>
          <w:tcPr>
            <w:tcW w:w="1627" w:type="dxa"/>
            <w:tcBorders>
              <w:left w:val="single" w:sz="12" w:space="0" w:color="auto"/>
              <w:right w:val="single" w:sz="12" w:space="0" w:color="auto"/>
            </w:tcBorders>
          </w:tcPr>
          <w:p w14:paraId="7B3DB7AA" w14:textId="1D2B27DE" w:rsidR="003441A3" w:rsidRDefault="003441A3" w:rsidP="00E84CE4">
            <w:pPr>
              <w:rPr>
                <w:b/>
              </w:rPr>
            </w:pPr>
            <w:r>
              <w:rPr>
                <w:b/>
              </w:rPr>
              <w:t>0</w:t>
            </w:r>
            <w:r w:rsidR="00EB7DA8">
              <w:rPr>
                <w:b/>
              </w:rPr>
              <w:t>3</w:t>
            </w:r>
            <w:r>
              <w:rPr>
                <w:b/>
              </w:rPr>
              <w:t>.05.202</w:t>
            </w:r>
            <w:r w:rsidR="00EB7DA8">
              <w:rPr>
                <w:b/>
              </w:rPr>
              <w:t>4</w:t>
            </w:r>
            <w:r>
              <w:rPr>
                <w:b/>
              </w:rPr>
              <w:t>.</w:t>
            </w:r>
          </w:p>
          <w:p w14:paraId="09BBEE4C" w14:textId="77777777" w:rsidR="003441A3" w:rsidRPr="00AD04BB" w:rsidRDefault="003441A3" w:rsidP="00E84CE4">
            <w:r>
              <w:rPr>
                <w:b/>
              </w:rPr>
              <w:t>10.30 – 12.00</w:t>
            </w:r>
          </w:p>
        </w:tc>
      </w:tr>
      <w:tr w:rsidR="003441A3" w:rsidRPr="00AD04BB" w14:paraId="0F1EF8FD" w14:textId="77777777" w:rsidTr="003441A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1242" w:type="dxa"/>
            <w:tcBorders>
              <w:left w:val="single" w:sz="12" w:space="0" w:color="auto"/>
              <w:right w:val="single" w:sz="12" w:space="0" w:color="auto"/>
            </w:tcBorders>
          </w:tcPr>
          <w:p w14:paraId="79566F7E" w14:textId="77777777" w:rsidR="003441A3" w:rsidRPr="00AD04BB" w:rsidRDefault="003441A3" w:rsidP="00E84CE4">
            <w:pPr>
              <w:jc w:val="center"/>
              <w:rPr>
                <w:b/>
              </w:rPr>
            </w:pPr>
            <w:r w:rsidRPr="00AD04BB">
              <w:rPr>
                <w:b/>
              </w:rPr>
              <w:t>11.</w:t>
            </w:r>
          </w:p>
        </w:tc>
        <w:tc>
          <w:tcPr>
            <w:tcW w:w="156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04002625" w14:textId="4CFC894A" w:rsidR="003441A3" w:rsidRDefault="003441A3" w:rsidP="00E84CE4">
            <w:pPr>
              <w:rPr>
                <w:b/>
              </w:rPr>
            </w:pPr>
            <w:r>
              <w:rPr>
                <w:b/>
              </w:rPr>
              <w:t>1</w:t>
            </w:r>
            <w:r w:rsidR="00EB7DA8">
              <w:rPr>
                <w:b/>
              </w:rPr>
              <w:t>0</w:t>
            </w:r>
            <w:r>
              <w:rPr>
                <w:b/>
              </w:rPr>
              <w:t>.05.202</w:t>
            </w:r>
            <w:r w:rsidR="00EB7DA8">
              <w:rPr>
                <w:b/>
              </w:rPr>
              <w:t>4</w:t>
            </w:r>
            <w:r>
              <w:rPr>
                <w:b/>
              </w:rPr>
              <w:t>.</w:t>
            </w:r>
          </w:p>
          <w:p w14:paraId="14C4062D" w14:textId="77777777" w:rsidR="003441A3" w:rsidRPr="000C2347" w:rsidRDefault="003441A3" w:rsidP="00E84CE4">
            <w:pPr>
              <w:rPr>
                <w:b/>
              </w:rPr>
            </w:pPr>
            <w:r w:rsidRPr="000C2347">
              <w:rPr>
                <w:b/>
              </w:rPr>
              <w:t>08.00 – 10.30</w:t>
            </w:r>
          </w:p>
        </w:tc>
        <w:tc>
          <w:tcPr>
            <w:tcW w:w="3468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3F2DB0AF" w14:textId="77777777" w:rsidR="003441A3" w:rsidRPr="00AD04BB" w:rsidRDefault="003441A3" w:rsidP="00E84CE4">
            <w:pPr>
              <w:rPr>
                <w:b/>
              </w:rPr>
            </w:pPr>
            <w:proofErr w:type="spellStart"/>
            <w:r w:rsidRPr="00AD04BB">
              <w:rPr>
                <w:b/>
              </w:rPr>
              <w:t>Vanjska</w:t>
            </w:r>
            <w:proofErr w:type="spellEnd"/>
            <w:r w:rsidRPr="00AD04BB">
              <w:rPr>
                <w:b/>
              </w:rPr>
              <w:t xml:space="preserve"> </w:t>
            </w:r>
            <w:proofErr w:type="spellStart"/>
            <w:r w:rsidRPr="00AD04BB">
              <w:rPr>
                <w:b/>
              </w:rPr>
              <w:t>događanja</w:t>
            </w:r>
            <w:proofErr w:type="spellEnd"/>
            <w:r w:rsidRPr="00AD04BB">
              <w:rPr>
                <w:b/>
              </w:rPr>
              <w:t xml:space="preserve"> </w:t>
            </w:r>
            <w:proofErr w:type="spellStart"/>
            <w:r w:rsidRPr="00AD04BB">
              <w:rPr>
                <w:b/>
              </w:rPr>
              <w:t>i</w:t>
            </w:r>
            <w:proofErr w:type="spellEnd"/>
            <w:r w:rsidRPr="00AD04BB">
              <w:rPr>
                <w:b/>
              </w:rPr>
              <w:t xml:space="preserve"> </w:t>
            </w:r>
            <w:proofErr w:type="spellStart"/>
            <w:r w:rsidRPr="00AD04BB">
              <w:rPr>
                <w:b/>
              </w:rPr>
              <w:t>domaći</w:t>
            </w:r>
            <w:proofErr w:type="spellEnd"/>
            <w:r w:rsidRPr="00AD04BB">
              <w:rPr>
                <w:b/>
              </w:rPr>
              <w:t xml:space="preserve"> </w:t>
            </w:r>
            <w:proofErr w:type="spellStart"/>
            <w:r w:rsidRPr="00AD04BB">
              <w:rPr>
                <w:b/>
              </w:rPr>
              <w:t>interesi</w:t>
            </w:r>
            <w:proofErr w:type="spellEnd"/>
            <w:r w:rsidRPr="00AD04BB">
              <w:rPr>
                <w:b/>
              </w:rPr>
              <w:t xml:space="preserve"> – </w:t>
            </w:r>
            <w:proofErr w:type="spellStart"/>
            <w:r w:rsidRPr="00AD04BB">
              <w:rPr>
                <w:b/>
              </w:rPr>
              <w:t>kolaps</w:t>
            </w:r>
            <w:proofErr w:type="spellEnd"/>
            <w:r w:rsidRPr="00AD04BB">
              <w:rPr>
                <w:b/>
              </w:rPr>
              <w:t xml:space="preserve"> </w:t>
            </w:r>
            <w:proofErr w:type="spellStart"/>
            <w:r w:rsidRPr="00AD04BB">
              <w:rPr>
                <w:b/>
              </w:rPr>
              <w:t>jednostavnih</w:t>
            </w:r>
            <w:proofErr w:type="spellEnd"/>
            <w:r w:rsidRPr="00AD04BB">
              <w:rPr>
                <w:b/>
              </w:rPr>
              <w:t xml:space="preserve"> </w:t>
            </w:r>
            <w:proofErr w:type="spellStart"/>
            <w:r w:rsidRPr="00AD04BB">
              <w:rPr>
                <w:b/>
              </w:rPr>
              <w:t>medijskih</w:t>
            </w:r>
            <w:proofErr w:type="spellEnd"/>
            <w:r w:rsidRPr="00AD04BB">
              <w:rPr>
                <w:b/>
              </w:rPr>
              <w:t xml:space="preserve"> </w:t>
            </w:r>
            <w:proofErr w:type="spellStart"/>
            <w:r w:rsidRPr="00AD04BB">
              <w:rPr>
                <w:b/>
              </w:rPr>
              <w:t>sistema</w:t>
            </w:r>
            <w:proofErr w:type="spellEnd"/>
          </w:p>
        </w:tc>
        <w:tc>
          <w:tcPr>
            <w:tcW w:w="1567" w:type="dxa"/>
            <w:tcBorders>
              <w:left w:val="single" w:sz="12" w:space="0" w:color="auto"/>
              <w:right w:val="single" w:sz="12" w:space="0" w:color="auto"/>
            </w:tcBorders>
          </w:tcPr>
          <w:p w14:paraId="56DFF63A" w14:textId="77777777" w:rsidR="003441A3" w:rsidRPr="00AD04BB" w:rsidRDefault="003441A3" w:rsidP="00E84CE4">
            <w:pPr>
              <w:rPr>
                <w:rFonts w:cs="Calibri"/>
                <w:lang w:val="hr-HR"/>
              </w:rPr>
            </w:pPr>
            <w:r w:rsidRPr="000F4DEB">
              <w:rPr>
                <w:rFonts w:cs="Calibri"/>
                <w:b/>
                <w:lang w:val="hr-HR"/>
              </w:rPr>
              <w:t>Analiza medijskih modela Hallin i Mancini</w:t>
            </w:r>
          </w:p>
        </w:tc>
        <w:tc>
          <w:tcPr>
            <w:tcW w:w="1627" w:type="dxa"/>
            <w:tcBorders>
              <w:left w:val="single" w:sz="12" w:space="0" w:color="auto"/>
              <w:right w:val="single" w:sz="12" w:space="0" w:color="auto"/>
            </w:tcBorders>
          </w:tcPr>
          <w:p w14:paraId="68F5E1F0" w14:textId="26E5FE6D" w:rsidR="003441A3" w:rsidRDefault="00EE7ADB" w:rsidP="00E84CE4">
            <w:pPr>
              <w:rPr>
                <w:b/>
              </w:rPr>
            </w:pPr>
            <w:r>
              <w:rPr>
                <w:b/>
              </w:rPr>
              <w:t>1</w:t>
            </w:r>
            <w:r w:rsidR="00EB7DA8">
              <w:rPr>
                <w:b/>
              </w:rPr>
              <w:t>0</w:t>
            </w:r>
            <w:r>
              <w:rPr>
                <w:b/>
              </w:rPr>
              <w:t>.05.202</w:t>
            </w:r>
            <w:r w:rsidR="00EB7DA8">
              <w:rPr>
                <w:b/>
              </w:rPr>
              <w:t>4</w:t>
            </w:r>
            <w:r w:rsidR="003441A3">
              <w:rPr>
                <w:b/>
              </w:rPr>
              <w:t>.</w:t>
            </w:r>
          </w:p>
          <w:p w14:paraId="3BE9B058" w14:textId="77777777" w:rsidR="003441A3" w:rsidRPr="00AD04BB" w:rsidRDefault="003441A3" w:rsidP="00E84CE4">
            <w:r>
              <w:rPr>
                <w:b/>
              </w:rPr>
              <w:t>10.30 – 12.00</w:t>
            </w:r>
          </w:p>
        </w:tc>
      </w:tr>
      <w:tr w:rsidR="003441A3" w:rsidRPr="00AD04BB" w14:paraId="142A6AC0" w14:textId="77777777" w:rsidTr="003441A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1242" w:type="dxa"/>
            <w:tcBorders>
              <w:left w:val="single" w:sz="12" w:space="0" w:color="auto"/>
              <w:right w:val="single" w:sz="12" w:space="0" w:color="auto"/>
            </w:tcBorders>
          </w:tcPr>
          <w:p w14:paraId="3242AD4B" w14:textId="77777777" w:rsidR="003441A3" w:rsidRPr="00AD04BB" w:rsidRDefault="003441A3" w:rsidP="00E84CE4">
            <w:pPr>
              <w:jc w:val="center"/>
              <w:rPr>
                <w:b/>
              </w:rPr>
            </w:pPr>
            <w:r w:rsidRPr="00AD04BB">
              <w:rPr>
                <w:b/>
              </w:rPr>
              <w:t>12.</w:t>
            </w:r>
          </w:p>
        </w:tc>
        <w:tc>
          <w:tcPr>
            <w:tcW w:w="156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42FEF69B" w14:textId="4339D220" w:rsidR="003441A3" w:rsidRDefault="00146682" w:rsidP="00E84CE4">
            <w:pPr>
              <w:rPr>
                <w:b/>
              </w:rPr>
            </w:pPr>
            <w:r>
              <w:rPr>
                <w:b/>
              </w:rPr>
              <w:t>1</w:t>
            </w:r>
            <w:r w:rsidR="00EB7DA8">
              <w:rPr>
                <w:b/>
              </w:rPr>
              <w:t>7</w:t>
            </w:r>
            <w:r w:rsidR="00EE7ADB">
              <w:rPr>
                <w:b/>
              </w:rPr>
              <w:t>.05.202</w:t>
            </w:r>
            <w:r w:rsidR="00EB7DA8">
              <w:rPr>
                <w:b/>
              </w:rPr>
              <w:t>4</w:t>
            </w:r>
            <w:r w:rsidR="003441A3">
              <w:rPr>
                <w:b/>
              </w:rPr>
              <w:t>.</w:t>
            </w:r>
          </w:p>
          <w:p w14:paraId="4A47626A" w14:textId="77777777" w:rsidR="003441A3" w:rsidRDefault="003441A3" w:rsidP="00E84CE4">
            <w:r w:rsidRPr="000C2347">
              <w:rPr>
                <w:b/>
              </w:rPr>
              <w:t>08.00 – 10.30</w:t>
            </w:r>
          </w:p>
        </w:tc>
        <w:tc>
          <w:tcPr>
            <w:tcW w:w="3468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2F9748A3" w14:textId="77777777" w:rsidR="003441A3" w:rsidRPr="00AD04BB" w:rsidRDefault="003441A3" w:rsidP="00E84CE4">
            <w:pPr>
              <w:rPr>
                <w:b/>
                <w:lang w:val="hr-HR"/>
              </w:rPr>
            </w:pPr>
            <w:proofErr w:type="spellStart"/>
            <w:r w:rsidRPr="00AD04BB">
              <w:rPr>
                <w:b/>
                <w:bCs/>
              </w:rPr>
              <w:t>Uporedni</w:t>
            </w:r>
            <w:proofErr w:type="spellEnd"/>
            <w:r w:rsidRPr="00AD04BB">
              <w:rPr>
                <w:b/>
                <w:bCs/>
              </w:rPr>
              <w:t xml:space="preserve"> </w:t>
            </w:r>
            <w:proofErr w:type="spellStart"/>
            <w:r w:rsidRPr="00AD04BB">
              <w:rPr>
                <w:b/>
                <w:bCs/>
              </w:rPr>
              <w:t>medijski</w:t>
            </w:r>
            <w:proofErr w:type="spellEnd"/>
            <w:r w:rsidRPr="00AD04BB">
              <w:rPr>
                <w:b/>
                <w:bCs/>
                <w:lang w:val="hr-HR"/>
              </w:rPr>
              <w:t xml:space="preserve"> </w:t>
            </w:r>
            <w:proofErr w:type="spellStart"/>
            <w:r w:rsidRPr="00AD04BB">
              <w:rPr>
                <w:b/>
                <w:bCs/>
              </w:rPr>
              <w:t>sistemi</w:t>
            </w:r>
            <w:proofErr w:type="spellEnd"/>
            <w:r w:rsidRPr="00AD04BB">
              <w:rPr>
                <w:b/>
                <w:bCs/>
              </w:rPr>
              <w:t xml:space="preserve"> </w:t>
            </w:r>
            <w:proofErr w:type="spellStart"/>
            <w:r w:rsidRPr="00AD04BB">
              <w:rPr>
                <w:b/>
                <w:bCs/>
              </w:rPr>
              <w:t>izvan</w:t>
            </w:r>
            <w:proofErr w:type="spellEnd"/>
            <w:r w:rsidRPr="00AD04BB">
              <w:rPr>
                <w:b/>
                <w:bCs/>
              </w:rPr>
              <w:t xml:space="preserve"> </w:t>
            </w:r>
            <w:proofErr w:type="spellStart"/>
            <w:r w:rsidRPr="00AD04BB">
              <w:rPr>
                <w:b/>
                <w:bCs/>
              </w:rPr>
              <w:t>zapadnog</w:t>
            </w:r>
            <w:proofErr w:type="spellEnd"/>
            <w:r w:rsidRPr="00AD04BB">
              <w:rPr>
                <w:b/>
                <w:bCs/>
              </w:rPr>
              <w:t xml:space="preserve"> </w:t>
            </w:r>
            <w:proofErr w:type="spellStart"/>
            <w:r w:rsidRPr="00AD04BB">
              <w:rPr>
                <w:b/>
                <w:bCs/>
              </w:rPr>
              <w:t>svijeta</w:t>
            </w:r>
            <w:proofErr w:type="spellEnd"/>
            <w:r w:rsidRPr="00AD04BB">
              <w:rPr>
                <w:b/>
                <w:lang w:val="hr-HR"/>
              </w:rPr>
              <w:t xml:space="preserve"> </w:t>
            </w:r>
          </w:p>
          <w:p w14:paraId="59CA5DAB" w14:textId="77777777" w:rsidR="003441A3" w:rsidRPr="00F507B3" w:rsidRDefault="003441A3" w:rsidP="00E84CE4">
            <w:pPr>
              <w:rPr>
                <w:b/>
                <w:lang w:val="it-IT"/>
              </w:rPr>
            </w:pPr>
            <w:proofErr w:type="spellStart"/>
            <w:r w:rsidRPr="00F507B3">
              <w:rPr>
                <w:b/>
                <w:lang w:val="it-IT"/>
              </w:rPr>
              <w:t>Hallin</w:t>
            </w:r>
            <w:proofErr w:type="spellEnd"/>
            <w:r w:rsidRPr="00F507B3">
              <w:rPr>
                <w:b/>
                <w:lang w:val="it-IT"/>
              </w:rPr>
              <w:t>-a i Mancini-</w:t>
            </w:r>
            <w:proofErr w:type="spellStart"/>
            <w:r w:rsidRPr="00F507B3">
              <w:rPr>
                <w:b/>
                <w:lang w:val="it-IT"/>
              </w:rPr>
              <w:t>ja</w:t>
            </w:r>
            <w:proofErr w:type="spellEnd"/>
            <w:r w:rsidRPr="00F507B3">
              <w:rPr>
                <w:b/>
                <w:lang w:val="it-IT"/>
              </w:rPr>
              <w:t xml:space="preserve"> I</w:t>
            </w:r>
          </w:p>
          <w:p w14:paraId="43785BC3" w14:textId="77777777" w:rsidR="003441A3" w:rsidRPr="00F507B3" w:rsidRDefault="003441A3" w:rsidP="00E84CE4">
            <w:pPr>
              <w:rPr>
                <w:b/>
                <w:bCs/>
                <w:lang w:val="it-IT"/>
              </w:rPr>
            </w:pPr>
          </w:p>
        </w:tc>
        <w:tc>
          <w:tcPr>
            <w:tcW w:w="1567" w:type="dxa"/>
            <w:tcBorders>
              <w:left w:val="single" w:sz="12" w:space="0" w:color="auto"/>
              <w:right w:val="single" w:sz="12" w:space="0" w:color="auto"/>
            </w:tcBorders>
          </w:tcPr>
          <w:p w14:paraId="7B651E3B" w14:textId="77777777" w:rsidR="003441A3" w:rsidRPr="0054630C" w:rsidRDefault="003441A3" w:rsidP="00E84CE4">
            <w:pPr>
              <w:rPr>
                <w:rFonts w:cs="Calibri"/>
                <w:b/>
                <w:lang w:val="hr-HR"/>
              </w:rPr>
            </w:pPr>
            <w:r w:rsidRPr="0054630C">
              <w:rPr>
                <w:rFonts w:cs="Calibri"/>
                <w:b/>
                <w:lang w:val="hr-HR"/>
              </w:rPr>
              <w:t>Analiza kriterija Hallin-a i Mancini-ja na bh medijskim primjerima</w:t>
            </w:r>
          </w:p>
        </w:tc>
        <w:tc>
          <w:tcPr>
            <w:tcW w:w="1627" w:type="dxa"/>
            <w:tcBorders>
              <w:left w:val="single" w:sz="12" w:space="0" w:color="auto"/>
              <w:right w:val="single" w:sz="12" w:space="0" w:color="auto"/>
            </w:tcBorders>
          </w:tcPr>
          <w:p w14:paraId="7145A7D4" w14:textId="5184D65C" w:rsidR="003441A3" w:rsidRDefault="00146682" w:rsidP="00E84CE4">
            <w:pPr>
              <w:rPr>
                <w:b/>
              </w:rPr>
            </w:pPr>
            <w:r>
              <w:rPr>
                <w:b/>
              </w:rPr>
              <w:t>1</w:t>
            </w:r>
            <w:r w:rsidR="00EB7DA8">
              <w:rPr>
                <w:b/>
              </w:rPr>
              <w:t>7</w:t>
            </w:r>
            <w:r w:rsidR="00EE7ADB">
              <w:rPr>
                <w:b/>
              </w:rPr>
              <w:t>.05.202</w:t>
            </w:r>
            <w:r w:rsidR="00EB7DA8">
              <w:rPr>
                <w:b/>
              </w:rPr>
              <w:t>4</w:t>
            </w:r>
            <w:r w:rsidR="003441A3">
              <w:rPr>
                <w:b/>
              </w:rPr>
              <w:t>.</w:t>
            </w:r>
          </w:p>
          <w:p w14:paraId="18446D86" w14:textId="77777777" w:rsidR="003441A3" w:rsidRPr="00AD04BB" w:rsidRDefault="003441A3" w:rsidP="00E84CE4">
            <w:r>
              <w:rPr>
                <w:b/>
              </w:rPr>
              <w:t>10.30 – 12.00</w:t>
            </w:r>
          </w:p>
        </w:tc>
      </w:tr>
      <w:tr w:rsidR="003441A3" w:rsidRPr="00AD04BB" w14:paraId="693E8B15" w14:textId="77777777" w:rsidTr="003441A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1242" w:type="dxa"/>
            <w:tcBorders>
              <w:left w:val="single" w:sz="12" w:space="0" w:color="auto"/>
              <w:right w:val="single" w:sz="12" w:space="0" w:color="auto"/>
            </w:tcBorders>
          </w:tcPr>
          <w:p w14:paraId="3A4DFCA6" w14:textId="77777777" w:rsidR="003441A3" w:rsidRPr="00AD04BB" w:rsidRDefault="003441A3" w:rsidP="00E84CE4">
            <w:pPr>
              <w:jc w:val="center"/>
              <w:rPr>
                <w:b/>
              </w:rPr>
            </w:pPr>
            <w:r w:rsidRPr="00AD04BB">
              <w:rPr>
                <w:b/>
              </w:rPr>
              <w:t>13.</w:t>
            </w:r>
          </w:p>
        </w:tc>
        <w:tc>
          <w:tcPr>
            <w:tcW w:w="156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5CE24F49" w14:textId="787CEE1C" w:rsidR="003441A3" w:rsidRDefault="00EE7ADB" w:rsidP="00E84CE4">
            <w:pPr>
              <w:rPr>
                <w:b/>
              </w:rPr>
            </w:pPr>
            <w:r>
              <w:rPr>
                <w:b/>
              </w:rPr>
              <w:t>2</w:t>
            </w:r>
            <w:r w:rsidR="00EB7DA8">
              <w:rPr>
                <w:b/>
              </w:rPr>
              <w:t>4</w:t>
            </w:r>
            <w:r w:rsidR="003441A3">
              <w:rPr>
                <w:b/>
              </w:rPr>
              <w:t>.05</w:t>
            </w:r>
            <w:r>
              <w:rPr>
                <w:b/>
              </w:rPr>
              <w:t>.202</w:t>
            </w:r>
            <w:r w:rsidR="00EB7DA8">
              <w:rPr>
                <w:b/>
              </w:rPr>
              <w:t>4</w:t>
            </w:r>
            <w:r w:rsidR="003441A3" w:rsidRPr="000C2347">
              <w:rPr>
                <w:b/>
              </w:rPr>
              <w:t>.</w:t>
            </w:r>
          </w:p>
          <w:p w14:paraId="71087B55" w14:textId="77777777" w:rsidR="003441A3" w:rsidRPr="000C2347" w:rsidRDefault="003441A3" w:rsidP="00E84CE4">
            <w:pPr>
              <w:rPr>
                <w:b/>
              </w:rPr>
            </w:pPr>
            <w:r>
              <w:rPr>
                <w:b/>
              </w:rPr>
              <w:t>08.00 – 10.30</w:t>
            </w:r>
          </w:p>
        </w:tc>
        <w:tc>
          <w:tcPr>
            <w:tcW w:w="3468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6D706795" w14:textId="77777777" w:rsidR="003441A3" w:rsidRPr="00AD04BB" w:rsidRDefault="003441A3" w:rsidP="00E84CE4">
            <w:pPr>
              <w:rPr>
                <w:b/>
                <w:lang w:val="hr-HR"/>
              </w:rPr>
            </w:pPr>
            <w:proofErr w:type="spellStart"/>
            <w:r w:rsidRPr="00AD04BB">
              <w:rPr>
                <w:b/>
                <w:bCs/>
              </w:rPr>
              <w:t>Uporedni</w:t>
            </w:r>
            <w:proofErr w:type="spellEnd"/>
            <w:r w:rsidRPr="00AD04BB">
              <w:rPr>
                <w:b/>
                <w:bCs/>
              </w:rPr>
              <w:t xml:space="preserve"> </w:t>
            </w:r>
            <w:proofErr w:type="spellStart"/>
            <w:r w:rsidRPr="00AD04BB">
              <w:rPr>
                <w:b/>
                <w:bCs/>
              </w:rPr>
              <w:t>medijski</w:t>
            </w:r>
            <w:proofErr w:type="spellEnd"/>
            <w:r w:rsidRPr="00AD04BB">
              <w:rPr>
                <w:b/>
                <w:bCs/>
                <w:lang w:val="hr-HR"/>
              </w:rPr>
              <w:t xml:space="preserve"> </w:t>
            </w:r>
            <w:proofErr w:type="spellStart"/>
            <w:r w:rsidRPr="00AD04BB">
              <w:rPr>
                <w:b/>
                <w:bCs/>
              </w:rPr>
              <w:t>sistemi</w:t>
            </w:r>
            <w:proofErr w:type="spellEnd"/>
            <w:r w:rsidRPr="00AD04BB">
              <w:rPr>
                <w:b/>
                <w:bCs/>
              </w:rPr>
              <w:t xml:space="preserve"> </w:t>
            </w:r>
            <w:proofErr w:type="spellStart"/>
            <w:r w:rsidRPr="00AD04BB">
              <w:rPr>
                <w:b/>
                <w:bCs/>
              </w:rPr>
              <w:t>izvan</w:t>
            </w:r>
            <w:proofErr w:type="spellEnd"/>
            <w:r w:rsidRPr="00AD04BB">
              <w:rPr>
                <w:b/>
                <w:bCs/>
              </w:rPr>
              <w:t xml:space="preserve"> </w:t>
            </w:r>
            <w:proofErr w:type="spellStart"/>
            <w:r w:rsidRPr="00AD04BB">
              <w:rPr>
                <w:b/>
                <w:bCs/>
              </w:rPr>
              <w:t>zapadnog</w:t>
            </w:r>
            <w:proofErr w:type="spellEnd"/>
            <w:r w:rsidRPr="00AD04BB">
              <w:rPr>
                <w:b/>
                <w:bCs/>
              </w:rPr>
              <w:t xml:space="preserve"> </w:t>
            </w:r>
            <w:proofErr w:type="spellStart"/>
            <w:r w:rsidRPr="00AD04BB">
              <w:rPr>
                <w:b/>
                <w:bCs/>
              </w:rPr>
              <w:t>svijeta</w:t>
            </w:r>
            <w:proofErr w:type="spellEnd"/>
            <w:r w:rsidRPr="00AD04BB">
              <w:rPr>
                <w:b/>
                <w:lang w:val="hr-HR"/>
              </w:rPr>
              <w:t xml:space="preserve"> </w:t>
            </w:r>
          </w:p>
          <w:p w14:paraId="0C42BB24" w14:textId="77777777" w:rsidR="003441A3" w:rsidRPr="00F507B3" w:rsidRDefault="003441A3" w:rsidP="00E84CE4">
            <w:pPr>
              <w:rPr>
                <w:b/>
                <w:lang w:val="it-IT"/>
              </w:rPr>
            </w:pPr>
            <w:proofErr w:type="spellStart"/>
            <w:r w:rsidRPr="00F507B3">
              <w:rPr>
                <w:b/>
                <w:lang w:val="it-IT"/>
              </w:rPr>
              <w:t>Hallin</w:t>
            </w:r>
            <w:proofErr w:type="spellEnd"/>
            <w:r w:rsidRPr="00F507B3">
              <w:rPr>
                <w:b/>
                <w:lang w:val="it-IT"/>
              </w:rPr>
              <w:t>-a i Mancini-</w:t>
            </w:r>
            <w:proofErr w:type="spellStart"/>
            <w:r w:rsidRPr="00F507B3">
              <w:rPr>
                <w:b/>
                <w:lang w:val="it-IT"/>
              </w:rPr>
              <w:t>ja</w:t>
            </w:r>
            <w:proofErr w:type="spellEnd"/>
            <w:r w:rsidRPr="00F507B3">
              <w:rPr>
                <w:b/>
                <w:lang w:val="it-IT"/>
              </w:rPr>
              <w:t xml:space="preserve"> II</w:t>
            </w:r>
          </w:p>
        </w:tc>
        <w:tc>
          <w:tcPr>
            <w:tcW w:w="1567" w:type="dxa"/>
            <w:tcBorders>
              <w:left w:val="single" w:sz="12" w:space="0" w:color="auto"/>
              <w:right w:val="single" w:sz="12" w:space="0" w:color="auto"/>
            </w:tcBorders>
          </w:tcPr>
          <w:p w14:paraId="7711F8DD" w14:textId="77777777" w:rsidR="003441A3" w:rsidRPr="0054630C" w:rsidRDefault="003441A3" w:rsidP="00E84CE4">
            <w:pPr>
              <w:rPr>
                <w:rFonts w:cs="Calibri"/>
                <w:b/>
                <w:lang w:val="hr-HR"/>
              </w:rPr>
            </w:pPr>
            <w:r w:rsidRPr="0054630C">
              <w:rPr>
                <w:rFonts w:cs="Calibri"/>
                <w:b/>
                <w:lang w:val="hr-HR"/>
              </w:rPr>
              <w:t xml:space="preserve">Prezentacije </w:t>
            </w:r>
          </w:p>
          <w:p w14:paraId="07853D9C" w14:textId="77777777" w:rsidR="003441A3" w:rsidRPr="0054630C" w:rsidRDefault="003441A3" w:rsidP="00E84CE4">
            <w:pPr>
              <w:rPr>
                <w:rFonts w:cs="Calibri"/>
                <w:b/>
                <w:lang w:val="hr-HR"/>
              </w:rPr>
            </w:pPr>
            <w:r w:rsidRPr="0054630C">
              <w:rPr>
                <w:rFonts w:cs="Calibri"/>
                <w:b/>
                <w:lang w:val="hr-HR"/>
              </w:rPr>
              <w:t>Radova</w:t>
            </w:r>
          </w:p>
        </w:tc>
        <w:tc>
          <w:tcPr>
            <w:tcW w:w="1627" w:type="dxa"/>
            <w:tcBorders>
              <w:left w:val="single" w:sz="12" w:space="0" w:color="auto"/>
              <w:right w:val="single" w:sz="12" w:space="0" w:color="auto"/>
            </w:tcBorders>
          </w:tcPr>
          <w:p w14:paraId="1D993EF3" w14:textId="6D6E04A7" w:rsidR="003441A3" w:rsidRDefault="00EE7ADB" w:rsidP="00E84CE4">
            <w:pPr>
              <w:rPr>
                <w:b/>
              </w:rPr>
            </w:pPr>
            <w:r>
              <w:rPr>
                <w:b/>
              </w:rPr>
              <w:t>2</w:t>
            </w:r>
            <w:r w:rsidR="00EB7DA8">
              <w:rPr>
                <w:b/>
              </w:rPr>
              <w:t>4</w:t>
            </w:r>
            <w:r>
              <w:rPr>
                <w:b/>
              </w:rPr>
              <w:t>.05.202</w:t>
            </w:r>
            <w:r w:rsidR="00EB7DA8">
              <w:rPr>
                <w:b/>
              </w:rPr>
              <w:t>4</w:t>
            </w:r>
            <w:r w:rsidR="003441A3">
              <w:rPr>
                <w:b/>
              </w:rPr>
              <w:t>.</w:t>
            </w:r>
          </w:p>
          <w:p w14:paraId="1B10A960" w14:textId="77777777" w:rsidR="003441A3" w:rsidRPr="00AD04BB" w:rsidRDefault="003441A3" w:rsidP="00E84CE4">
            <w:r>
              <w:rPr>
                <w:b/>
              </w:rPr>
              <w:t>10.30 – 12.00</w:t>
            </w:r>
          </w:p>
        </w:tc>
      </w:tr>
      <w:tr w:rsidR="003441A3" w:rsidRPr="00AD04BB" w14:paraId="6E7907B1" w14:textId="77777777" w:rsidTr="003441A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1242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1F6AA236" w14:textId="77777777" w:rsidR="003441A3" w:rsidRPr="00AD04BB" w:rsidRDefault="003441A3" w:rsidP="00E84CE4">
            <w:pPr>
              <w:jc w:val="center"/>
              <w:rPr>
                <w:b/>
              </w:rPr>
            </w:pPr>
            <w:r w:rsidRPr="00AD04BB">
              <w:rPr>
                <w:b/>
              </w:rPr>
              <w:t>14.</w:t>
            </w:r>
          </w:p>
        </w:tc>
        <w:tc>
          <w:tcPr>
            <w:tcW w:w="1560" w:type="dxa"/>
            <w:gridSpan w:val="2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58DDB593" w14:textId="5571FA3C" w:rsidR="003441A3" w:rsidRDefault="00EB7DA8" w:rsidP="00E84CE4">
            <w:pPr>
              <w:rPr>
                <w:b/>
              </w:rPr>
            </w:pPr>
            <w:r>
              <w:rPr>
                <w:b/>
              </w:rPr>
              <w:t>31</w:t>
            </w:r>
            <w:r w:rsidR="00EE7ADB">
              <w:rPr>
                <w:b/>
              </w:rPr>
              <w:t>.0</w:t>
            </w:r>
            <w:r>
              <w:rPr>
                <w:b/>
              </w:rPr>
              <w:t>5</w:t>
            </w:r>
            <w:r w:rsidR="00EE7ADB">
              <w:rPr>
                <w:b/>
              </w:rPr>
              <w:t>.202</w:t>
            </w:r>
            <w:r>
              <w:rPr>
                <w:b/>
              </w:rPr>
              <w:t>4</w:t>
            </w:r>
            <w:r w:rsidR="003441A3">
              <w:rPr>
                <w:b/>
              </w:rPr>
              <w:t>.</w:t>
            </w:r>
          </w:p>
          <w:p w14:paraId="4C8BBEF0" w14:textId="77777777" w:rsidR="003441A3" w:rsidRDefault="003441A3" w:rsidP="00E84CE4">
            <w:pPr>
              <w:rPr>
                <w:b/>
              </w:rPr>
            </w:pPr>
            <w:r>
              <w:rPr>
                <w:b/>
              </w:rPr>
              <w:t xml:space="preserve">08.00 – </w:t>
            </w:r>
          </w:p>
          <w:p w14:paraId="2828E4AA" w14:textId="77777777" w:rsidR="003441A3" w:rsidRDefault="003441A3" w:rsidP="00E84CE4">
            <w:pPr>
              <w:rPr>
                <w:b/>
              </w:rPr>
            </w:pPr>
            <w:r>
              <w:rPr>
                <w:b/>
              </w:rPr>
              <w:t>10.30</w:t>
            </w:r>
          </w:p>
          <w:p w14:paraId="43D921AD" w14:textId="77777777" w:rsidR="003441A3" w:rsidRPr="00745E24" w:rsidRDefault="003441A3" w:rsidP="00E84CE4">
            <w:pPr>
              <w:jc w:val="center"/>
            </w:pPr>
          </w:p>
        </w:tc>
        <w:tc>
          <w:tcPr>
            <w:tcW w:w="3468" w:type="dxa"/>
            <w:gridSpan w:val="4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2E0B32DF" w14:textId="77777777" w:rsidR="003441A3" w:rsidRDefault="003441A3" w:rsidP="00E84CE4">
            <w:pPr>
              <w:rPr>
                <w:b/>
                <w:lang w:val="it-IT"/>
              </w:rPr>
            </w:pPr>
            <w:proofErr w:type="spellStart"/>
            <w:r w:rsidRPr="00F507B3">
              <w:rPr>
                <w:b/>
                <w:lang w:val="it-IT"/>
              </w:rPr>
              <w:lastRenderedPageBreak/>
              <w:t>Razvoj</w:t>
            </w:r>
            <w:proofErr w:type="spellEnd"/>
            <w:r w:rsidRPr="00F507B3">
              <w:rPr>
                <w:b/>
                <w:lang w:val="it-IT"/>
              </w:rPr>
              <w:t xml:space="preserve"> </w:t>
            </w:r>
            <w:proofErr w:type="spellStart"/>
            <w:r w:rsidRPr="00F507B3">
              <w:rPr>
                <w:b/>
                <w:lang w:val="it-IT"/>
              </w:rPr>
              <w:t>komunikacijskih</w:t>
            </w:r>
            <w:proofErr w:type="spellEnd"/>
            <w:r w:rsidRPr="00F507B3">
              <w:rPr>
                <w:b/>
                <w:lang w:val="it-IT"/>
              </w:rPr>
              <w:t xml:space="preserve"> </w:t>
            </w:r>
            <w:proofErr w:type="spellStart"/>
            <w:r w:rsidRPr="00F507B3">
              <w:rPr>
                <w:b/>
                <w:lang w:val="it-IT"/>
              </w:rPr>
              <w:t>procesa</w:t>
            </w:r>
            <w:proofErr w:type="spellEnd"/>
            <w:r w:rsidRPr="00F507B3">
              <w:rPr>
                <w:b/>
                <w:lang w:val="it-IT"/>
              </w:rPr>
              <w:t xml:space="preserve"> i sistema i </w:t>
            </w:r>
            <w:proofErr w:type="spellStart"/>
            <w:r w:rsidRPr="00F507B3">
              <w:rPr>
                <w:b/>
                <w:lang w:val="it-IT"/>
              </w:rPr>
              <w:t>bosanskohercegovačko</w:t>
            </w:r>
            <w:proofErr w:type="spellEnd"/>
            <w:r w:rsidRPr="00F507B3">
              <w:rPr>
                <w:b/>
                <w:lang w:val="it-IT"/>
              </w:rPr>
              <w:t xml:space="preserve">,  </w:t>
            </w:r>
            <w:proofErr w:type="spellStart"/>
            <w:r w:rsidRPr="00F507B3">
              <w:rPr>
                <w:b/>
                <w:lang w:val="it-IT"/>
              </w:rPr>
              <w:lastRenderedPageBreak/>
              <w:t>društvo</w:t>
            </w:r>
            <w:proofErr w:type="spellEnd"/>
            <w:r w:rsidRPr="00F507B3">
              <w:rPr>
                <w:b/>
                <w:lang w:val="it-IT"/>
              </w:rPr>
              <w:t xml:space="preserve"> i </w:t>
            </w:r>
            <w:proofErr w:type="spellStart"/>
            <w:r w:rsidRPr="00F507B3">
              <w:rPr>
                <w:b/>
                <w:lang w:val="it-IT"/>
              </w:rPr>
              <w:t>država</w:t>
            </w:r>
            <w:proofErr w:type="spellEnd"/>
            <w:r w:rsidRPr="00F507B3">
              <w:rPr>
                <w:b/>
                <w:lang w:val="it-IT"/>
              </w:rPr>
              <w:t xml:space="preserve"> I</w:t>
            </w:r>
          </w:p>
          <w:p w14:paraId="7EAB63C2" w14:textId="77777777" w:rsidR="004D3D7B" w:rsidRPr="00AD04BB" w:rsidRDefault="004D3D7B" w:rsidP="004D3D7B">
            <w:pPr>
              <w:autoSpaceDE w:val="0"/>
              <w:autoSpaceDN w:val="0"/>
              <w:adjustRightInd w:val="0"/>
              <w:jc w:val="both"/>
              <w:rPr>
                <w:rFonts w:eastAsia="MinionPro-Regular" w:cs="Arial"/>
                <w:b/>
                <w:lang w:val="hr-HR"/>
              </w:rPr>
            </w:pPr>
            <w:r w:rsidRPr="009845B4">
              <w:rPr>
                <w:rFonts w:cs="Calibri"/>
                <w:b/>
                <w:bCs/>
                <w:color w:val="FF0000"/>
                <w:lang w:val="hr-HR"/>
              </w:rPr>
              <w:t>ON – LINE NASTAVA</w:t>
            </w:r>
          </w:p>
          <w:p w14:paraId="7BEDD478" w14:textId="77777777" w:rsidR="004D3D7B" w:rsidRPr="00F507B3" w:rsidRDefault="004D3D7B" w:rsidP="00E84CE4">
            <w:pPr>
              <w:rPr>
                <w:b/>
                <w:lang w:val="it-IT"/>
              </w:rPr>
            </w:pPr>
          </w:p>
        </w:tc>
        <w:tc>
          <w:tcPr>
            <w:tcW w:w="1567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6DFCEBA3" w14:textId="77777777" w:rsidR="003441A3" w:rsidRPr="0054630C" w:rsidRDefault="003441A3" w:rsidP="00E84CE4">
            <w:pPr>
              <w:rPr>
                <w:rFonts w:cs="Calibri"/>
                <w:b/>
                <w:lang w:val="hr-HR"/>
              </w:rPr>
            </w:pPr>
            <w:r w:rsidRPr="0054630C">
              <w:rPr>
                <w:rFonts w:cs="Calibri"/>
                <w:b/>
                <w:lang w:val="hr-HR"/>
              </w:rPr>
              <w:lastRenderedPageBreak/>
              <w:t>Prezentacije radova</w:t>
            </w:r>
          </w:p>
        </w:tc>
        <w:tc>
          <w:tcPr>
            <w:tcW w:w="1627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1AE8C9B9" w14:textId="424D82E7" w:rsidR="003441A3" w:rsidRDefault="00EB7DA8" w:rsidP="00E84CE4">
            <w:pPr>
              <w:rPr>
                <w:b/>
              </w:rPr>
            </w:pPr>
            <w:r>
              <w:rPr>
                <w:b/>
              </w:rPr>
              <w:t>31</w:t>
            </w:r>
            <w:r w:rsidR="00EE7ADB">
              <w:rPr>
                <w:b/>
              </w:rPr>
              <w:t>.0</w:t>
            </w:r>
            <w:r>
              <w:rPr>
                <w:b/>
              </w:rPr>
              <w:t>5</w:t>
            </w:r>
            <w:r w:rsidR="00EE7ADB">
              <w:rPr>
                <w:b/>
              </w:rPr>
              <w:t>.202</w:t>
            </w:r>
            <w:r>
              <w:rPr>
                <w:b/>
              </w:rPr>
              <w:t>4</w:t>
            </w:r>
            <w:r w:rsidR="003441A3">
              <w:rPr>
                <w:b/>
              </w:rPr>
              <w:t>.</w:t>
            </w:r>
          </w:p>
          <w:p w14:paraId="6F8F7B45" w14:textId="77777777" w:rsidR="003441A3" w:rsidRPr="00AD04BB" w:rsidRDefault="003441A3" w:rsidP="00E84CE4">
            <w:r>
              <w:rPr>
                <w:b/>
              </w:rPr>
              <w:t>10.30 – 12.00</w:t>
            </w:r>
          </w:p>
        </w:tc>
      </w:tr>
      <w:tr w:rsidR="003441A3" w:rsidRPr="00AD04BB" w14:paraId="12B9D1EB" w14:textId="77777777" w:rsidTr="003441A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124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28F46F" w14:textId="77777777" w:rsidR="003441A3" w:rsidRPr="00AD04BB" w:rsidRDefault="003441A3" w:rsidP="00E84CE4">
            <w:pPr>
              <w:jc w:val="center"/>
              <w:rPr>
                <w:b/>
              </w:rPr>
            </w:pPr>
            <w:r w:rsidRPr="00AD04BB">
              <w:rPr>
                <w:b/>
              </w:rPr>
              <w:t>15.</w:t>
            </w:r>
          </w:p>
        </w:tc>
        <w:tc>
          <w:tcPr>
            <w:tcW w:w="156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3605CA" w14:textId="1DEE7ECF" w:rsidR="00EE7ADB" w:rsidRDefault="00146682" w:rsidP="00EE7ADB">
            <w:pPr>
              <w:rPr>
                <w:b/>
              </w:rPr>
            </w:pPr>
            <w:r>
              <w:rPr>
                <w:b/>
              </w:rPr>
              <w:t>0</w:t>
            </w:r>
            <w:r w:rsidR="004D3D7B">
              <w:rPr>
                <w:b/>
              </w:rPr>
              <w:t>7</w:t>
            </w:r>
            <w:r w:rsidR="00EE7ADB">
              <w:rPr>
                <w:b/>
              </w:rPr>
              <w:t>.06.202</w:t>
            </w:r>
            <w:r w:rsidR="004D3D7B">
              <w:rPr>
                <w:b/>
              </w:rPr>
              <w:t>4</w:t>
            </w:r>
            <w:r w:rsidR="00EE7ADB">
              <w:rPr>
                <w:b/>
              </w:rPr>
              <w:t>.</w:t>
            </w:r>
          </w:p>
          <w:p w14:paraId="0D88EA75" w14:textId="77777777" w:rsidR="00EE7ADB" w:rsidRDefault="00EE7ADB" w:rsidP="00EE7ADB">
            <w:pPr>
              <w:rPr>
                <w:b/>
              </w:rPr>
            </w:pPr>
            <w:r>
              <w:rPr>
                <w:b/>
              </w:rPr>
              <w:t xml:space="preserve">08.00 – </w:t>
            </w:r>
          </w:p>
          <w:p w14:paraId="58973656" w14:textId="77777777" w:rsidR="00EE7ADB" w:rsidRDefault="00EE7ADB" w:rsidP="00EE7ADB">
            <w:pPr>
              <w:rPr>
                <w:b/>
              </w:rPr>
            </w:pPr>
            <w:r>
              <w:rPr>
                <w:b/>
              </w:rPr>
              <w:t>10.30</w:t>
            </w:r>
          </w:p>
          <w:p w14:paraId="3C0C650C" w14:textId="77777777" w:rsidR="003441A3" w:rsidRPr="00AD04BB" w:rsidRDefault="003441A3" w:rsidP="00E84CE4">
            <w:pPr>
              <w:rPr>
                <w:b/>
              </w:rPr>
            </w:pPr>
          </w:p>
        </w:tc>
        <w:tc>
          <w:tcPr>
            <w:tcW w:w="3468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8D551A" w14:textId="03629345" w:rsidR="003441A3" w:rsidRDefault="003441A3" w:rsidP="00E84CE4">
            <w:pPr>
              <w:rPr>
                <w:b/>
              </w:rPr>
            </w:pPr>
            <w:proofErr w:type="spellStart"/>
            <w:r w:rsidRPr="00F507B3">
              <w:rPr>
                <w:b/>
              </w:rPr>
              <w:t>Razvoj</w:t>
            </w:r>
            <w:proofErr w:type="spellEnd"/>
            <w:r w:rsidRPr="00F507B3">
              <w:rPr>
                <w:b/>
              </w:rPr>
              <w:t xml:space="preserve"> </w:t>
            </w:r>
            <w:proofErr w:type="spellStart"/>
            <w:r w:rsidRPr="00F507B3">
              <w:rPr>
                <w:b/>
              </w:rPr>
              <w:t>komunikacijskih</w:t>
            </w:r>
            <w:proofErr w:type="spellEnd"/>
            <w:r w:rsidRPr="00F507B3">
              <w:rPr>
                <w:b/>
              </w:rPr>
              <w:t xml:space="preserve"> </w:t>
            </w:r>
            <w:proofErr w:type="spellStart"/>
            <w:r w:rsidRPr="00F507B3">
              <w:rPr>
                <w:b/>
              </w:rPr>
              <w:t>procesa</w:t>
            </w:r>
            <w:proofErr w:type="spellEnd"/>
            <w:r w:rsidRPr="00F507B3">
              <w:rPr>
                <w:b/>
              </w:rPr>
              <w:t xml:space="preserve"> </w:t>
            </w:r>
            <w:proofErr w:type="spellStart"/>
            <w:r w:rsidRPr="00F507B3">
              <w:rPr>
                <w:b/>
              </w:rPr>
              <w:t>i</w:t>
            </w:r>
            <w:proofErr w:type="spellEnd"/>
            <w:r w:rsidRPr="00F507B3">
              <w:rPr>
                <w:b/>
              </w:rPr>
              <w:t xml:space="preserve"> </w:t>
            </w:r>
            <w:proofErr w:type="spellStart"/>
            <w:r w:rsidRPr="00F507B3">
              <w:rPr>
                <w:b/>
              </w:rPr>
              <w:t>sistema</w:t>
            </w:r>
            <w:proofErr w:type="spellEnd"/>
            <w:r w:rsidRPr="00F507B3">
              <w:rPr>
                <w:b/>
              </w:rPr>
              <w:t xml:space="preserve"> </w:t>
            </w:r>
            <w:proofErr w:type="spellStart"/>
            <w:r w:rsidRPr="00F507B3">
              <w:rPr>
                <w:b/>
              </w:rPr>
              <w:t>i</w:t>
            </w:r>
            <w:proofErr w:type="spellEnd"/>
            <w:r w:rsidRPr="00F507B3">
              <w:rPr>
                <w:b/>
              </w:rPr>
              <w:t xml:space="preserve"> </w:t>
            </w:r>
            <w:proofErr w:type="spellStart"/>
            <w:r w:rsidRPr="00F507B3">
              <w:rPr>
                <w:b/>
              </w:rPr>
              <w:t>bosanskohercegovačko</w:t>
            </w:r>
            <w:proofErr w:type="spellEnd"/>
            <w:r w:rsidRPr="00F507B3">
              <w:rPr>
                <w:b/>
              </w:rPr>
              <w:t xml:space="preserve">,  </w:t>
            </w:r>
            <w:proofErr w:type="spellStart"/>
            <w:r w:rsidRPr="00F507B3">
              <w:rPr>
                <w:b/>
              </w:rPr>
              <w:t>društvo</w:t>
            </w:r>
            <w:proofErr w:type="spellEnd"/>
            <w:r w:rsidRPr="00F507B3">
              <w:rPr>
                <w:b/>
              </w:rPr>
              <w:t xml:space="preserve"> </w:t>
            </w:r>
            <w:proofErr w:type="spellStart"/>
            <w:r w:rsidRPr="00F507B3">
              <w:rPr>
                <w:b/>
              </w:rPr>
              <w:t>i</w:t>
            </w:r>
            <w:proofErr w:type="spellEnd"/>
            <w:r w:rsidRPr="00F507B3">
              <w:rPr>
                <w:b/>
              </w:rPr>
              <w:t xml:space="preserve"> </w:t>
            </w:r>
            <w:proofErr w:type="spellStart"/>
            <w:r w:rsidRPr="00F507B3">
              <w:rPr>
                <w:b/>
              </w:rPr>
              <w:t>država</w:t>
            </w:r>
            <w:proofErr w:type="spellEnd"/>
            <w:r w:rsidRPr="00F507B3">
              <w:rPr>
                <w:b/>
              </w:rPr>
              <w:t xml:space="preserve"> II</w:t>
            </w:r>
          </w:p>
          <w:p w14:paraId="7ABA89B9" w14:textId="77777777" w:rsidR="00F54E6C" w:rsidRPr="00AD04BB" w:rsidRDefault="00F54E6C" w:rsidP="00F54E6C">
            <w:pPr>
              <w:autoSpaceDE w:val="0"/>
              <w:autoSpaceDN w:val="0"/>
              <w:adjustRightInd w:val="0"/>
              <w:jc w:val="both"/>
              <w:rPr>
                <w:rFonts w:eastAsia="MinionPro-Regular" w:cs="Arial"/>
                <w:b/>
                <w:lang w:val="hr-HR"/>
              </w:rPr>
            </w:pPr>
            <w:r w:rsidRPr="009845B4">
              <w:rPr>
                <w:rFonts w:cs="Calibri"/>
                <w:b/>
                <w:bCs/>
                <w:color w:val="FF0000"/>
                <w:lang w:val="hr-HR"/>
              </w:rPr>
              <w:t>ON – LINE NASTAVA</w:t>
            </w:r>
          </w:p>
          <w:p w14:paraId="430694D2" w14:textId="77777777" w:rsidR="003441A3" w:rsidRPr="00AD04BB" w:rsidRDefault="003441A3" w:rsidP="00E84CE4">
            <w:pPr>
              <w:rPr>
                <w:b/>
              </w:rPr>
            </w:pPr>
          </w:p>
        </w:tc>
        <w:tc>
          <w:tcPr>
            <w:tcW w:w="1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8815FA" w14:textId="77777777" w:rsidR="003441A3" w:rsidRPr="0054630C" w:rsidRDefault="003441A3" w:rsidP="00E84CE4">
            <w:pPr>
              <w:rPr>
                <w:rFonts w:cs="Calibri"/>
                <w:b/>
                <w:lang w:val="hr-HR"/>
              </w:rPr>
            </w:pPr>
            <w:r w:rsidRPr="0054630C">
              <w:rPr>
                <w:rFonts w:cs="Calibri"/>
                <w:b/>
                <w:lang w:val="hr-HR"/>
              </w:rPr>
              <w:t>Priprema za završni ispit</w:t>
            </w:r>
          </w:p>
        </w:tc>
        <w:tc>
          <w:tcPr>
            <w:tcW w:w="162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C001EA" w14:textId="70BBD413" w:rsidR="00EE7ADB" w:rsidRDefault="00146682" w:rsidP="00EE7ADB">
            <w:pPr>
              <w:rPr>
                <w:b/>
              </w:rPr>
            </w:pPr>
            <w:r>
              <w:rPr>
                <w:b/>
              </w:rPr>
              <w:t>0</w:t>
            </w:r>
            <w:r w:rsidR="004D3D7B">
              <w:rPr>
                <w:b/>
              </w:rPr>
              <w:t>7</w:t>
            </w:r>
            <w:r w:rsidR="00EE7ADB">
              <w:rPr>
                <w:b/>
              </w:rPr>
              <w:t>.06.202</w:t>
            </w:r>
            <w:r w:rsidR="004D3D7B">
              <w:rPr>
                <w:b/>
              </w:rPr>
              <w:t>4</w:t>
            </w:r>
            <w:r w:rsidR="00EE7ADB">
              <w:rPr>
                <w:b/>
              </w:rPr>
              <w:t>.</w:t>
            </w:r>
          </w:p>
          <w:p w14:paraId="62167600" w14:textId="77777777" w:rsidR="003441A3" w:rsidRPr="00AD04BB" w:rsidRDefault="00EE7ADB" w:rsidP="00EE7ADB">
            <w:r>
              <w:rPr>
                <w:b/>
              </w:rPr>
              <w:t>10.30 – 12.00</w:t>
            </w:r>
          </w:p>
        </w:tc>
      </w:tr>
      <w:tr w:rsidR="003441A3" w:rsidRPr="00AD04BB" w14:paraId="0F893233" w14:textId="77777777" w:rsidTr="003441A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B6D7C5" w14:textId="77777777" w:rsidR="003441A3" w:rsidRPr="00AD04BB" w:rsidRDefault="003441A3" w:rsidP="00E84CE4">
            <w:pPr>
              <w:jc w:val="center"/>
              <w:rPr>
                <w:b/>
              </w:rPr>
            </w:pPr>
          </w:p>
        </w:tc>
        <w:tc>
          <w:tcPr>
            <w:tcW w:w="15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8091A2" w14:textId="77777777" w:rsidR="003441A3" w:rsidRPr="00AD04BB" w:rsidRDefault="003441A3" w:rsidP="00E84CE4">
            <w:pPr>
              <w:rPr>
                <w:b/>
              </w:rPr>
            </w:pPr>
          </w:p>
        </w:tc>
        <w:tc>
          <w:tcPr>
            <w:tcW w:w="346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5FD16F" w14:textId="77777777" w:rsidR="003441A3" w:rsidRPr="00AD04BB" w:rsidRDefault="003441A3" w:rsidP="00E84CE4">
            <w:pPr>
              <w:jc w:val="center"/>
              <w:rPr>
                <w:b/>
              </w:rPr>
            </w:pPr>
            <w:r w:rsidRPr="00AD04BB">
              <w:rPr>
                <w:b/>
              </w:rPr>
              <w:t>ZAVRŠNI ISPITI</w:t>
            </w:r>
          </w:p>
        </w:tc>
        <w:tc>
          <w:tcPr>
            <w:tcW w:w="1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F28A82" w14:textId="77777777" w:rsidR="003441A3" w:rsidRPr="00AD04BB" w:rsidRDefault="003441A3" w:rsidP="00E84CE4">
            <w:pPr>
              <w:rPr>
                <w:b/>
              </w:rPr>
            </w:pPr>
          </w:p>
        </w:tc>
        <w:tc>
          <w:tcPr>
            <w:tcW w:w="16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B86860" w14:textId="77777777" w:rsidR="003441A3" w:rsidRPr="00AD04BB" w:rsidRDefault="003441A3" w:rsidP="00E84CE4">
            <w:pPr>
              <w:rPr>
                <w:b/>
              </w:rPr>
            </w:pPr>
          </w:p>
        </w:tc>
      </w:tr>
    </w:tbl>
    <w:p w14:paraId="1D5783CE" w14:textId="77777777" w:rsidR="003441A3" w:rsidRPr="00AD04BB" w:rsidRDefault="003441A3" w:rsidP="003441A3"/>
    <w:p w14:paraId="41682EEE" w14:textId="77777777" w:rsidR="00D850C2" w:rsidRDefault="00D850C2"/>
    <w:sectPr w:rsidR="00D850C2" w:rsidSect="00D72590">
      <w:headerReference w:type="default" r:id="rId10"/>
      <w:headerReference w:type="first" r:id="rId11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A7537" w14:textId="77777777" w:rsidR="00D72590" w:rsidRDefault="00D72590" w:rsidP="00156B78">
      <w:r>
        <w:separator/>
      </w:r>
    </w:p>
  </w:endnote>
  <w:endnote w:type="continuationSeparator" w:id="0">
    <w:p w14:paraId="0C1AC851" w14:textId="77777777" w:rsidR="00D72590" w:rsidRDefault="00D72590" w:rsidP="00156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IBNAHJ+TimesNewRoman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inionPro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Ital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34FD6" w14:textId="77777777" w:rsidR="00D72590" w:rsidRDefault="00D72590" w:rsidP="00156B78">
      <w:r>
        <w:separator/>
      </w:r>
    </w:p>
  </w:footnote>
  <w:footnote w:type="continuationSeparator" w:id="0">
    <w:p w14:paraId="459B1075" w14:textId="77777777" w:rsidR="00D72590" w:rsidRDefault="00D72590" w:rsidP="00156B78">
      <w:r>
        <w:continuationSeparator/>
      </w:r>
    </w:p>
  </w:footnote>
  <w:footnote w:id="1">
    <w:p w14:paraId="40981961" w14:textId="77777777" w:rsidR="00156B78" w:rsidRPr="00156B78" w:rsidRDefault="00156B78" w:rsidP="00156B78">
      <w:pPr>
        <w:pStyle w:val="FootnoteText"/>
        <w:jc w:val="both"/>
        <w:rPr>
          <w:lang w:val="bs-Latn-BA"/>
        </w:rPr>
      </w:pPr>
      <w:r>
        <w:rPr>
          <w:rStyle w:val="FootnoteReference"/>
        </w:rPr>
        <w:footnoteRef/>
      </w:r>
      <w:r>
        <w:t xml:space="preserve"> </w:t>
      </w:r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>Struktur</w:t>
      </w:r>
      <w:r w:rsidR="00AB135F">
        <w:rPr>
          <w:rStyle w:val="Strong"/>
          <w:rFonts w:ascii="Arial" w:hAnsi="Arial" w:cs="Arial"/>
          <w:b w:val="0"/>
          <w:color w:val="000000"/>
          <w:sz w:val="16"/>
          <w:szCs w:val="18"/>
        </w:rPr>
        <w:t>u</w:t>
      </w:r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 xml:space="preserve"> bodova i bodovni kriterij za svaki nastavni predmet utvr</w:t>
      </w:r>
      <w:r w:rsidR="00AB135F">
        <w:rPr>
          <w:rStyle w:val="Strong"/>
          <w:rFonts w:ascii="Arial" w:hAnsi="Arial" w:cs="Arial"/>
          <w:b w:val="0"/>
          <w:color w:val="000000"/>
          <w:sz w:val="16"/>
          <w:szCs w:val="18"/>
        </w:rPr>
        <w:t>đuje</w:t>
      </w:r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 xml:space="preserve"> vije</w:t>
      </w:r>
      <w:r w:rsidR="00AB135F">
        <w:rPr>
          <w:rStyle w:val="Strong"/>
          <w:rFonts w:ascii="Arial" w:hAnsi="Arial" w:cs="Arial"/>
          <w:b w:val="0"/>
          <w:color w:val="000000"/>
          <w:sz w:val="16"/>
          <w:szCs w:val="18"/>
        </w:rPr>
        <w:t>ć</w:t>
      </w:r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>e organizacione jedinice prije po</w:t>
      </w:r>
      <w:r w:rsidR="00AB135F">
        <w:rPr>
          <w:rStyle w:val="Strong"/>
          <w:rFonts w:ascii="Arial" w:hAnsi="Arial" w:cs="Arial"/>
          <w:b w:val="0"/>
          <w:color w:val="000000"/>
          <w:sz w:val="16"/>
          <w:szCs w:val="18"/>
        </w:rPr>
        <w:t>č</w:t>
      </w:r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 xml:space="preserve">etka studijske godine u kojoj se izvodi nastava iz nastavnog predmeta u skladu sa </w:t>
      </w:r>
      <w:r w:rsidR="00AB135F">
        <w:rPr>
          <w:rStyle w:val="Strong"/>
          <w:rFonts w:ascii="Arial" w:hAnsi="Arial" w:cs="Arial"/>
          <w:b w:val="0"/>
          <w:color w:val="000000"/>
          <w:sz w:val="16"/>
          <w:szCs w:val="18"/>
        </w:rPr>
        <w:t>č</w:t>
      </w:r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>lanom 64. st.6 Zakona o visokom obrazovanju Kantona Sarajevo</w:t>
      </w:r>
    </w:p>
  </w:footnote>
  <w:footnote w:id="2">
    <w:p w14:paraId="26127DB3" w14:textId="77777777" w:rsidR="00156B78" w:rsidRPr="00156B78" w:rsidRDefault="00156B78" w:rsidP="00156B78">
      <w:pPr>
        <w:pStyle w:val="FootnoteText"/>
        <w:jc w:val="both"/>
        <w:rPr>
          <w:lang w:val="bs-Latn-BA"/>
        </w:rPr>
      </w:pPr>
      <w:r>
        <w:rPr>
          <w:rStyle w:val="FootnoteReference"/>
        </w:rPr>
        <w:footnoteRef/>
      </w:r>
      <w:r w:rsidRPr="007F3AB9">
        <w:rPr>
          <w:lang w:val="bs-Latn-BA"/>
        </w:rPr>
        <w:t xml:space="preserve"> </w:t>
      </w:r>
      <w:r w:rsidRPr="007F3AB9">
        <w:rPr>
          <w:rStyle w:val="Strong"/>
          <w:rFonts w:ascii="Arial" w:hAnsi="Arial" w:cs="Arial"/>
          <w:b w:val="0"/>
          <w:color w:val="000000"/>
          <w:sz w:val="16"/>
          <w:szCs w:val="18"/>
          <w:lang w:val="bs-Latn-BA"/>
        </w:rPr>
        <w:t>Senat visokoškolske ustanove kao ustanove odnosno vije</w:t>
      </w:r>
      <w:r w:rsidR="006A463E">
        <w:rPr>
          <w:rStyle w:val="Strong"/>
          <w:rFonts w:ascii="Arial" w:hAnsi="Arial" w:cs="Arial"/>
          <w:b w:val="0"/>
          <w:color w:val="000000"/>
          <w:sz w:val="16"/>
          <w:szCs w:val="18"/>
          <w:lang w:val="bs-Latn-BA"/>
        </w:rPr>
        <w:t>će</w:t>
      </w:r>
      <w:r w:rsidRPr="007F3AB9">
        <w:rPr>
          <w:rStyle w:val="Strong"/>
          <w:rFonts w:ascii="Arial" w:hAnsi="Arial" w:cs="Arial"/>
          <w:b w:val="0"/>
          <w:color w:val="000000"/>
          <w:sz w:val="16"/>
          <w:szCs w:val="18"/>
          <w:lang w:val="bs-Latn-BA"/>
        </w:rPr>
        <w:t> organizacione jedinice visokoškolske ustanove kao javne ustanove, utvr</w:t>
      </w:r>
      <w:r w:rsidR="00AB135F">
        <w:rPr>
          <w:rStyle w:val="Strong"/>
          <w:rFonts w:ascii="Arial" w:hAnsi="Arial" w:cs="Arial"/>
          <w:b w:val="0"/>
          <w:color w:val="000000"/>
          <w:sz w:val="16"/>
          <w:szCs w:val="18"/>
          <w:lang w:val="bs-Latn-BA"/>
        </w:rPr>
        <w:t>đuje</w:t>
      </w:r>
      <w:r w:rsidRPr="007F3AB9">
        <w:rPr>
          <w:rStyle w:val="Strong"/>
          <w:rFonts w:ascii="Arial" w:hAnsi="Arial" w:cs="Arial"/>
          <w:b w:val="0"/>
          <w:color w:val="000000"/>
          <w:sz w:val="16"/>
          <w:szCs w:val="18"/>
          <w:lang w:val="bs-Latn-BA"/>
        </w:rPr>
        <w:t xml:space="preserve"> obavezne i preporučene udžbenike i priručnike, kao i drugu preporu</w:t>
      </w:r>
      <w:r w:rsidR="00AB135F">
        <w:rPr>
          <w:rStyle w:val="Strong"/>
          <w:rFonts w:ascii="Arial" w:hAnsi="Arial" w:cs="Arial"/>
          <w:b w:val="0"/>
          <w:color w:val="000000"/>
          <w:sz w:val="16"/>
          <w:szCs w:val="18"/>
          <w:lang w:val="bs-Latn-BA"/>
        </w:rPr>
        <w:t>č</w:t>
      </w:r>
      <w:r w:rsidRPr="007F3AB9">
        <w:rPr>
          <w:rStyle w:val="Strong"/>
          <w:rFonts w:ascii="Arial" w:hAnsi="Arial" w:cs="Arial"/>
          <w:b w:val="0"/>
          <w:color w:val="000000"/>
          <w:sz w:val="16"/>
          <w:szCs w:val="18"/>
          <w:lang w:val="bs-Latn-BA"/>
        </w:rPr>
        <w:t xml:space="preserve">enu literaturu na osnovu koje se priprema i polaže ispit posebnom odlukom koju obavezno objavljuje na svojoj internet stranici prije početka studijske godine u skladu sa članom 56. st 3. </w:t>
      </w:r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>Zakona o visokom obrazovanju Kantona Sarajevo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1E0" w:firstRow="1" w:lastRow="1" w:firstColumn="1" w:lastColumn="1" w:noHBand="0" w:noVBand="0"/>
    </w:tblPr>
    <w:tblGrid>
      <w:gridCol w:w="7580"/>
      <w:gridCol w:w="1702"/>
    </w:tblGrid>
    <w:tr w:rsidR="00156B78" w14:paraId="60E9F23E" w14:textId="77777777" w:rsidTr="009933DF">
      <w:trPr>
        <w:cantSplit/>
        <w:trHeight w:val="564"/>
      </w:trPr>
      <w:tc>
        <w:tcPr>
          <w:tcW w:w="4083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7DDA9EE8" w14:textId="77777777" w:rsidR="00156B78" w:rsidRDefault="00156B78" w:rsidP="009933DF">
          <w:pPr>
            <w:jc w:val="center"/>
            <w:rPr>
              <w:rFonts w:ascii="Calibri" w:hAnsi="Calibri" w:cs="Calibri"/>
              <w:b/>
              <w:color w:val="7F7F7F"/>
              <w:lang w:val="de-DE"/>
            </w:rPr>
          </w:pPr>
          <w:r w:rsidRPr="007F3AB9">
            <w:rPr>
              <w:rFonts w:ascii="Calibri" w:hAnsi="Calibri" w:cs="Calibri"/>
              <w:b/>
              <w:color w:val="7F7F7F"/>
              <w:lang w:val="de-DE"/>
            </w:rPr>
            <w:t xml:space="preserve">UNIVERZITET U SARAJEVU </w:t>
          </w:r>
        </w:p>
        <w:p w14:paraId="470F337A" w14:textId="77777777" w:rsidR="007E24B8" w:rsidRPr="007F3AB9" w:rsidRDefault="007E24B8" w:rsidP="009933DF">
          <w:pPr>
            <w:jc w:val="center"/>
            <w:rPr>
              <w:rFonts w:ascii="Calibri" w:hAnsi="Calibri" w:cs="Calibri"/>
              <w:b/>
              <w:caps/>
              <w:color w:val="7F7F7F"/>
              <w:sz w:val="16"/>
              <w:lang w:val="de-DE"/>
            </w:rPr>
          </w:pPr>
          <w:r>
            <w:rPr>
              <w:rFonts w:ascii="Calibri" w:hAnsi="Calibri" w:cs="Calibri"/>
              <w:b/>
              <w:caps/>
              <w:color w:val="7F7F7F"/>
              <w:lang w:val="de-DE"/>
            </w:rPr>
            <w:t>FAKULTET POLITIČKIH NAUKA SARAJEVO</w:t>
          </w:r>
        </w:p>
        <w:p w14:paraId="2D369947" w14:textId="77777777" w:rsidR="00156B78" w:rsidRPr="007E24B8" w:rsidRDefault="007E24B8" w:rsidP="00156B78">
          <w:pPr>
            <w:jc w:val="center"/>
            <w:rPr>
              <w:rFonts w:ascii="Calibri" w:hAnsi="Calibri" w:cs="Calibri"/>
              <w:b/>
            </w:rPr>
          </w:pPr>
          <w:proofErr w:type="spellStart"/>
          <w:r w:rsidRPr="007E24B8">
            <w:rPr>
              <w:rFonts w:ascii="Calibri" w:hAnsi="Calibri" w:cs="Calibri"/>
              <w:b/>
            </w:rPr>
            <w:t>Odsjek</w:t>
          </w:r>
          <w:proofErr w:type="spellEnd"/>
          <w:r w:rsidRPr="007E24B8">
            <w:rPr>
              <w:rFonts w:ascii="Calibri" w:hAnsi="Calibri" w:cs="Calibri"/>
              <w:b/>
            </w:rPr>
            <w:t xml:space="preserve"> za </w:t>
          </w:r>
          <w:proofErr w:type="spellStart"/>
          <w:r w:rsidRPr="007E24B8">
            <w:rPr>
              <w:rFonts w:ascii="Calibri" w:hAnsi="Calibri" w:cs="Calibri"/>
              <w:b/>
            </w:rPr>
            <w:t>komunikologiju</w:t>
          </w:r>
          <w:proofErr w:type="spellEnd"/>
          <w:r w:rsidRPr="007E24B8">
            <w:rPr>
              <w:rFonts w:ascii="Calibri" w:hAnsi="Calibri" w:cs="Calibri"/>
              <w:b/>
            </w:rPr>
            <w:t>/</w:t>
          </w:r>
          <w:proofErr w:type="spellStart"/>
          <w:r w:rsidRPr="007E24B8">
            <w:rPr>
              <w:rFonts w:ascii="Calibri" w:hAnsi="Calibri" w:cs="Calibri"/>
              <w:b/>
            </w:rPr>
            <w:t>žurnalistiku</w:t>
          </w:r>
          <w:proofErr w:type="spellEnd"/>
          <w:r w:rsidR="00156B78" w:rsidRPr="007E24B8">
            <w:rPr>
              <w:rFonts w:ascii="Calibri" w:hAnsi="Calibri" w:cs="Calibri"/>
              <w:b/>
            </w:rPr>
            <w:t xml:space="preserve"> </w:t>
          </w:r>
        </w:p>
      </w:tc>
      <w:tc>
        <w:tcPr>
          <w:tcW w:w="917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22A2F6FC" w14:textId="77777777" w:rsidR="00156B78" w:rsidRPr="00ED5C2C" w:rsidRDefault="00156B78" w:rsidP="00156B78">
          <w:pPr>
            <w:jc w:val="center"/>
            <w:rPr>
              <w:rFonts w:ascii="Calibri" w:hAnsi="Calibri" w:cs="Calibri"/>
              <w:b/>
              <w:color w:val="4F81BD"/>
            </w:rPr>
          </w:pPr>
          <w:proofErr w:type="spellStart"/>
          <w:r w:rsidRPr="008F449E">
            <w:rPr>
              <w:rFonts w:ascii="Calibri" w:hAnsi="Calibri" w:cs="Calibri"/>
              <w:b/>
              <w:color w:val="4F81BD"/>
              <w:sz w:val="22"/>
            </w:rPr>
            <w:t>Obrazac</w:t>
          </w:r>
          <w:proofErr w:type="spellEnd"/>
          <w:r w:rsidRPr="008F449E">
            <w:rPr>
              <w:rFonts w:ascii="Calibri" w:hAnsi="Calibri" w:cs="Calibri"/>
              <w:b/>
              <w:color w:val="4F81BD"/>
              <w:sz w:val="22"/>
            </w:rPr>
            <w:t xml:space="preserve"> SP</w:t>
          </w:r>
          <w:r>
            <w:rPr>
              <w:rFonts w:ascii="Calibri" w:hAnsi="Calibri" w:cs="Calibri"/>
              <w:b/>
              <w:color w:val="4F81BD"/>
              <w:sz w:val="22"/>
            </w:rPr>
            <w:t>2</w:t>
          </w:r>
        </w:p>
      </w:tc>
    </w:tr>
    <w:tr w:rsidR="00156B78" w14:paraId="4B5F43CC" w14:textId="77777777" w:rsidTr="009933DF">
      <w:trPr>
        <w:cantSplit/>
        <w:trHeight w:val="416"/>
      </w:trPr>
      <w:tc>
        <w:tcPr>
          <w:tcW w:w="4083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9FF266B" w14:textId="77777777" w:rsidR="00156B78" w:rsidRDefault="00156B78" w:rsidP="009933DF">
          <w:pPr>
            <w:jc w:val="center"/>
            <w:rPr>
              <w:b/>
            </w:rPr>
          </w:pPr>
        </w:p>
      </w:tc>
      <w:tc>
        <w:tcPr>
          <w:tcW w:w="91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C718DF2" w14:textId="77777777" w:rsidR="00156B78" w:rsidRPr="00ED5C2C" w:rsidRDefault="00156B78" w:rsidP="009933DF">
          <w:pPr>
            <w:pStyle w:val="Footer"/>
            <w:jc w:val="center"/>
            <w:rPr>
              <w:rFonts w:ascii="Calibri" w:hAnsi="Calibri" w:cs="Calibri"/>
            </w:rPr>
          </w:pPr>
          <w:proofErr w:type="spellStart"/>
          <w:r w:rsidRPr="008F449E">
            <w:rPr>
              <w:rFonts w:ascii="Calibri" w:hAnsi="Calibri" w:cs="Calibri"/>
              <w:sz w:val="20"/>
            </w:rPr>
            <w:t>Stranica</w:t>
          </w:r>
          <w:proofErr w:type="spellEnd"/>
          <w:r w:rsidRPr="008F449E">
            <w:rPr>
              <w:rFonts w:ascii="Calibri" w:hAnsi="Calibri" w:cs="Calibri"/>
              <w:sz w:val="20"/>
            </w:rPr>
            <w:t xml:space="preserve"> </w:t>
          </w:r>
          <w:r w:rsidR="001D1ACE" w:rsidRPr="008F449E">
            <w:rPr>
              <w:rFonts w:ascii="Calibri" w:hAnsi="Calibri" w:cs="Calibri"/>
              <w:b/>
              <w:bCs/>
              <w:sz w:val="20"/>
            </w:rPr>
            <w:fldChar w:fldCharType="begin"/>
          </w:r>
          <w:r w:rsidRPr="008F449E">
            <w:rPr>
              <w:rFonts w:ascii="Calibri" w:hAnsi="Calibri" w:cs="Calibri"/>
              <w:b/>
              <w:bCs/>
              <w:sz w:val="20"/>
            </w:rPr>
            <w:instrText xml:space="preserve"> PAGE </w:instrText>
          </w:r>
          <w:r w:rsidR="001D1ACE" w:rsidRPr="008F449E">
            <w:rPr>
              <w:rFonts w:ascii="Calibri" w:hAnsi="Calibri" w:cs="Calibri"/>
              <w:b/>
              <w:bCs/>
              <w:sz w:val="20"/>
            </w:rPr>
            <w:fldChar w:fldCharType="separate"/>
          </w:r>
          <w:r w:rsidR="00DE2199">
            <w:rPr>
              <w:rFonts w:ascii="Calibri" w:hAnsi="Calibri" w:cs="Calibri"/>
              <w:b/>
              <w:bCs/>
              <w:noProof/>
              <w:sz w:val="20"/>
            </w:rPr>
            <w:t>2</w:t>
          </w:r>
          <w:r w:rsidR="001D1ACE" w:rsidRPr="008F449E">
            <w:rPr>
              <w:rFonts w:ascii="Calibri" w:hAnsi="Calibri" w:cs="Calibri"/>
              <w:b/>
              <w:bCs/>
              <w:sz w:val="20"/>
            </w:rPr>
            <w:fldChar w:fldCharType="end"/>
          </w:r>
          <w:r w:rsidRPr="008F449E">
            <w:rPr>
              <w:rFonts w:ascii="Calibri" w:hAnsi="Calibri" w:cs="Calibri"/>
              <w:sz w:val="20"/>
            </w:rPr>
            <w:t xml:space="preserve"> od </w:t>
          </w:r>
          <w:r w:rsidR="001D1ACE" w:rsidRPr="008F449E">
            <w:rPr>
              <w:rFonts w:ascii="Calibri" w:hAnsi="Calibri" w:cs="Calibri"/>
              <w:b/>
              <w:bCs/>
              <w:sz w:val="20"/>
            </w:rPr>
            <w:fldChar w:fldCharType="begin"/>
          </w:r>
          <w:r w:rsidRPr="008F449E">
            <w:rPr>
              <w:rFonts w:ascii="Calibri" w:hAnsi="Calibri" w:cs="Calibri"/>
              <w:b/>
              <w:bCs/>
              <w:sz w:val="20"/>
            </w:rPr>
            <w:instrText xml:space="preserve"> NUMPAGES  </w:instrText>
          </w:r>
          <w:r w:rsidR="001D1ACE" w:rsidRPr="008F449E">
            <w:rPr>
              <w:rFonts w:ascii="Calibri" w:hAnsi="Calibri" w:cs="Calibri"/>
              <w:b/>
              <w:bCs/>
              <w:sz w:val="20"/>
            </w:rPr>
            <w:fldChar w:fldCharType="separate"/>
          </w:r>
          <w:r w:rsidR="00DE2199">
            <w:rPr>
              <w:rFonts w:ascii="Calibri" w:hAnsi="Calibri" w:cs="Calibri"/>
              <w:b/>
              <w:bCs/>
              <w:noProof/>
              <w:sz w:val="20"/>
            </w:rPr>
            <w:t>6</w:t>
          </w:r>
          <w:r w:rsidR="001D1ACE" w:rsidRPr="008F449E">
            <w:rPr>
              <w:rFonts w:ascii="Calibri" w:hAnsi="Calibri" w:cs="Calibri"/>
              <w:b/>
              <w:bCs/>
              <w:sz w:val="20"/>
            </w:rPr>
            <w:fldChar w:fldCharType="end"/>
          </w:r>
        </w:p>
      </w:tc>
    </w:tr>
  </w:tbl>
  <w:p w14:paraId="20B8BC82" w14:textId="77777777" w:rsidR="00156B78" w:rsidRDefault="00156B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87213" w14:textId="77777777" w:rsidR="00156B78" w:rsidRDefault="00156B78" w:rsidP="00156B78">
    <w:pPr>
      <w:pStyle w:val="Header"/>
      <w:tabs>
        <w:tab w:val="clear" w:pos="4536"/>
        <w:tab w:val="clear" w:pos="9072"/>
        <w:tab w:val="left" w:pos="1144"/>
      </w:tabs>
    </w:pPr>
    <w:r>
      <w:tab/>
    </w:r>
  </w:p>
  <w:tbl>
    <w:tblPr>
      <w:tblW w:w="5000" w:type="pct"/>
      <w:tblLook w:val="01E0" w:firstRow="1" w:lastRow="1" w:firstColumn="1" w:lastColumn="1" w:noHBand="0" w:noVBand="0"/>
    </w:tblPr>
    <w:tblGrid>
      <w:gridCol w:w="7548"/>
      <w:gridCol w:w="1734"/>
    </w:tblGrid>
    <w:tr w:rsidR="00156B78" w14:paraId="6B0034A2" w14:textId="77777777" w:rsidTr="00AB135F">
      <w:trPr>
        <w:cantSplit/>
        <w:trHeight w:val="834"/>
      </w:trPr>
      <w:tc>
        <w:tcPr>
          <w:tcW w:w="4066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48BCF0E8" w14:textId="77777777" w:rsidR="00156B78" w:rsidRPr="00F507B3" w:rsidRDefault="00EE7ADB" w:rsidP="009933DF">
          <w:pPr>
            <w:rPr>
              <w:rFonts w:ascii="Calibri" w:hAnsi="Calibri" w:cs="Calibri"/>
              <w:b/>
              <w:color w:val="7F7F7F"/>
              <w:sz w:val="16"/>
            </w:rPr>
          </w:pPr>
          <w:r>
            <w:rPr>
              <w:rFonts w:ascii="Calibri" w:hAnsi="Calibri" w:cs="Calibri"/>
              <w:b/>
              <w:noProof/>
              <w:sz w:val="16"/>
              <w:lang w:val="bs-Latn-BA" w:eastAsia="bs-Latn-BA"/>
            </w:rPr>
            <w:drawing>
              <wp:inline distT="0" distB="0" distL="0" distR="0" wp14:anchorId="3C8ABCF2" wp14:editId="317F6D33">
                <wp:extent cx="809625" cy="733425"/>
                <wp:effectExtent l="1905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38901" r="3805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156B78" w:rsidRPr="00F507B3">
            <w:rPr>
              <w:rFonts w:ascii="Calibri" w:hAnsi="Calibri" w:cs="Calibri"/>
              <w:b/>
              <w:sz w:val="16"/>
            </w:rPr>
            <w:t xml:space="preserve">                                                                                                                 </w:t>
          </w:r>
          <w:r w:rsidR="00DE2199" w:rsidRPr="00F507B3">
            <w:rPr>
              <w:rFonts w:ascii="Calibri" w:hAnsi="Calibri" w:cs="Calibri"/>
              <w:b/>
              <w:sz w:val="16"/>
            </w:rPr>
            <w:t xml:space="preserve">                     </w:t>
          </w:r>
          <w:r w:rsidR="007F3AB9">
            <w:object w:dxaOrig="4440" w:dyaOrig="4510" w14:anchorId="008D1CD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7.75pt;height:58.5pt">
                <v:imagedata r:id="rId2" o:title=""/>
              </v:shape>
              <o:OLEObject Type="Embed" ProgID="PBrush" ShapeID="_x0000_i1025" DrawAspect="Content" ObjectID="_1770015314" r:id="rId3"/>
            </w:object>
          </w:r>
        </w:p>
        <w:p w14:paraId="1372E25B" w14:textId="77777777" w:rsidR="00156B78" w:rsidRPr="00F507B3" w:rsidRDefault="00156B78" w:rsidP="009933DF">
          <w:pPr>
            <w:jc w:val="center"/>
            <w:rPr>
              <w:rFonts w:ascii="Calibri" w:hAnsi="Calibri" w:cs="Calibri"/>
              <w:b/>
              <w:color w:val="7F7F7F"/>
            </w:rPr>
          </w:pPr>
          <w:r w:rsidRPr="00F507B3">
            <w:rPr>
              <w:rFonts w:ascii="Calibri" w:hAnsi="Calibri" w:cs="Calibri"/>
              <w:b/>
              <w:color w:val="7F7F7F"/>
            </w:rPr>
            <w:t>UNIVERZITET U SARAJEVU</w:t>
          </w:r>
        </w:p>
        <w:p w14:paraId="39626A04" w14:textId="77777777" w:rsidR="007A3A62" w:rsidRPr="00F507B3" w:rsidRDefault="007A3A62" w:rsidP="009933DF">
          <w:pPr>
            <w:jc w:val="center"/>
            <w:rPr>
              <w:rFonts w:ascii="Calibri" w:hAnsi="Calibri" w:cs="Calibri"/>
              <w:b/>
              <w:caps/>
              <w:color w:val="7F7F7F"/>
              <w:sz w:val="16"/>
            </w:rPr>
          </w:pPr>
          <w:r w:rsidRPr="00F507B3">
            <w:rPr>
              <w:rFonts w:ascii="Calibri" w:hAnsi="Calibri" w:cs="Calibri"/>
              <w:b/>
              <w:caps/>
              <w:color w:val="7F7F7F"/>
            </w:rPr>
            <w:t>FAKULTET POLITIČKIH NAUKA SARAJEVO</w:t>
          </w:r>
        </w:p>
        <w:p w14:paraId="0F89F4B2" w14:textId="77777777" w:rsidR="00156B78" w:rsidRPr="007A3A62" w:rsidRDefault="007A3A62" w:rsidP="00156B78">
          <w:pPr>
            <w:jc w:val="center"/>
            <w:rPr>
              <w:rFonts w:ascii="Calibri" w:hAnsi="Calibri" w:cs="Calibri"/>
              <w:b/>
            </w:rPr>
          </w:pPr>
          <w:proofErr w:type="spellStart"/>
          <w:r w:rsidRPr="007A3A62">
            <w:rPr>
              <w:rFonts w:ascii="Calibri" w:hAnsi="Calibri" w:cs="Calibri"/>
              <w:b/>
            </w:rPr>
            <w:t>Odsjek</w:t>
          </w:r>
          <w:proofErr w:type="spellEnd"/>
          <w:r w:rsidRPr="007A3A62">
            <w:rPr>
              <w:rFonts w:ascii="Calibri" w:hAnsi="Calibri" w:cs="Calibri"/>
              <w:b/>
            </w:rPr>
            <w:t xml:space="preserve"> za </w:t>
          </w:r>
          <w:proofErr w:type="spellStart"/>
          <w:r w:rsidRPr="007A3A62">
            <w:rPr>
              <w:rFonts w:ascii="Calibri" w:hAnsi="Calibri" w:cs="Calibri"/>
              <w:b/>
            </w:rPr>
            <w:t>komunikologiju</w:t>
          </w:r>
          <w:proofErr w:type="spellEnd"/>
          <w:r w:rsidRPr="007A3A62">
            <w:rPr>
              <w:rFonts w:ascii="Calibri" w:hAnsi="Calibri" w:cs="Calibri"/>
              <w:b/>
            </w:rPr>
            <w:t>/</w:t>
          </w:r>
          <w:proofErr w:type="spellStart"/>
          <w:r w:rsidRPr="007A3A62">
            <w:rPr>
              <w:rFonts w:ascii="Calibri" w:hAnsi="Calibri" w:cs="Calibri"/>
              <w:b/>
            </w:rPr>
            <w:t>žurnalistiku</w:t>
          </w:r>
          <w:proofErr w:type="spellEnd"/>
          <w:r w:rsidR="00156B78" w:rsidRPr="007A3A62">
            <w:rPr>
              <w:rFonts w:ascii="Calibri" w:hAnsi="Calibri" w:cs="Calibri"/>
              <w:b/>
            </w:rPr>
            <w:t xml:space="preserve">  </w:t>
          </w:r>
        </w:p>
      </w:tc>
      <w:tc>
        <w:tcPr>
          <w:tcW w:w="934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3A7D10F4" w14:textId="77777777" w:rsidR="00156B78" w:rsidRPr="00ED5C2C" w:rsidRDefault="00156B78" w:rsidP="00156B78">
          <w:pPr>
            <w:jc w:val="center"/>
            <w:rPr>
              <w:rFonts w:ascii="Calibri" w:hAnsi="Calibri" w:cs="Calibri"/>
              <w:b/>
              <w:color w:val="4F81BD"/>
            </w:rPr>
          </w:pPr>
          <w:proofErr w:type="spellStart"/>
          <w:r w:rsidRPr="008F449E">
            <w:rPr>
              <w:rFonts w:ascii="Calibri" w:hAnsi="Calibri" w:cs="Calibri"/>
              <w:b/>
              <w:color w:val="4F81BD"/>
              <w:sz w:val="22"/>
            </w:rPr>
            <w:t>Obrazac</w:t>
          </w:r>
          <w:proofErr w:type="spellEnd"/>
          <w:r w:rsidRPr="008F449E">
            <w:rPr>
              <w:rFonts w:ascii="Calibri" w:hAnsi="Calibri" w:cs="Calibri"/>
              <w:b/>
              <w:color w:val="4F81BD"/>
              <w:sz w:val="22"/>
            </w:rPr>
            <w:t xml:space="preserve"> SP</w:t>
          </w:r>
          <w:r>
            <w:rPr>
              <w:rFonts w:ascii="Calibri" w:hAnsi="Calibri" w:cs="Calibri"/>
              <w:b/>
              <w:color w:val="4F81BD"/>
              <w:sz w:val="22"/>
            </w:rPr>
            <w:t>2</w:t>
          </w:r>
        </w:p>
      </w:tc>
    </w:tr>
    <w:tr w:rsidR="00156B78" w14:paraId="10FF0831" w14:textId="77777777" w:rsidTr="00AB135F">
      <w:trPr>
        <w:cantSplit/>
        <w:trHeight w:val="420"/>
      </w:trPr>
      <w:tc>
        <w:tcPr>
          <w:tcW w:w="4066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1F01C72" w14:textId="77777777" w:rsidR="00156B78" w:rsidRDefault="00156B78" w:rsidP="009933DF">
          <w:pPr>
            <w:jc w:val="center"/>
            <w:rPr>
              <w:b/>
            </w:rPr>
          </w:pPr>
        </w:p>
      </w:tc>
      <w:tc>
        <w:tcPr>
          <w:tcW w:w="93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38002F9" w14:textId="77777777" w:rsidR="00156B78" w:rsidRPr="00ED5C2C" w:rsidRDefault="00156B78" w:rsidP="009933DF">
          <w:pPr>
            <w:pStyle w:val="Footer"/>
            <w:jc w:val="center"/>
            <w:rPr>
              <w:rFonts w:ascii="Calibri" w:hAnsi="Calibri" w:cs="Calibri"/>
            </w:rPr>
          </w:pPr>
          <w:proofErr w:type="spellStart"/>
          <w:r w:rsidRPr="008F449E">
            <w:rPr>
              <w:rFonts w:ascii="Calibri" w:hAnsi="Calibri" w:cs="Calibri"/>
              <w:sz w:val="20"/>
            </w:rPr>
            <w:t>Stranica</w:t>
          </w:r>
          <w:proofErr w:type="spellEnd"/>
          <w:r w:rsidRPr="008F449E">
            <w:rPr>
              <w:rFonts w:ascii="Calibri" w:hAnsi="Calibri" w:cs="Calibri"/>
              <w:sz w:val="20"/>
            </w:rPr>
            <w:t xml:space="preserve"> </w:t>
          </w:r>
          <w:r w:rsidR="001D1ACE" w:rsidRPr="008F449E">
            <w:rPr>
              <w:rFonts w:ascii="Calibri" w:hAnsi="Calibri" w:cs="Calibri"/>
              <w:b/>
              <w:bCs/>
              <w:sz w:val="20"/>
            </w:rPr>
            <w:fldChar w:fldCharType="begin"/>
          </w:r>
          <w:r w:rsidRPr="008F449E">
            <w:rPr>
              <w:rFonts w:ascii="Calibri" w:hAnsi="Calibri" w:cs="Calibri"/>
              <w:b/>
              <w:bCs/>
              <w:sz w:val="20"/>
            </w:rPr>
            <w:instrText xml:space="preserve"> PAGE </w:instrText>
          </w:r>
          <w:r w:rsidR="001D1ACE" w:rsidRPr="008F449E">
            <w:rPr>
              <w:rFonts w:ascii="Calibri" w:hAnsi="Calibri" w:cs="Calibri"/>
              <w:b/>
              <w:bCs/>
              <w:sz w:val="20"/>
            </w:rPr>
            <w:fldChar w:fldCharType="separate"/>
          </w:r>
          <w:r w:rsidR="00DE2199">
            <w:rPr>
              <w:rFonts w:ascii="Calibri" w:hAnsi="Calibri" w:cs="Calibri"/>
              <w:b/>
              <w:bCs/>
              <w:noProof/>
              <w:sz w:val="20"/>
            </w:rPr>
            <w:t>1</w:t>
          </w:r>
          <w:r w:rsidR="001D1ACE" w:rsidRPr="008F449E">
            <w:rPr>
              <w:rFonts w:ascii="Calibri" w:hAnsi="Calibri" w:cs="Calibri"/>
              <w:b/>
              <w:bCs/>
              <w:sz w:val="20"/>
            </w:rPr>
            <w:fldChar w:fldCharType="end"/>
          </w:r>
          <w:r w:rsidRPr="008F449E">
            <w:rPr>
              <w:rFonts w:ascii="Calibri" w:hAnsi="Calibri" w:cs="Calibri"/>
              <w:sz w:val="20"/>
            </w:rPr>
            <w:t xml:space="preserve"> od </w:t>
          </w:r>
          <w:r w:rsidR="001D1ACE" w:rsidRPr="008F449E">
            <w:rPr>
              <w:rFonts w:ascii="Calibri" w:hAnsi="Calibri" w:cs="Calibri"/>
              <w:b/>
              <w:bCs/>
              <w:sz w:val="20"/>
            </w:rPr>
            <w:fldChar w:fldCharType="begin"/>
          </w:r>
          <w:r w:rsidRPr="008F449E">
            <w:rPr>
              <w:rFonts w:ascii="Calibri" w:hAnsi="Calibri" w:cs="Calibri"/>
              <w:b/>
              <w:bCs/>
              <w:sz w:val="20"/>
            </w:rPr>
            <w:instrText xml:space="preserve"> NUMPAGES  </w:instrText>
          </w:r>
          <w:r w:rsidR="001D1ACE" w:rsidRPr="008F449E">
            <w:rPr>
              <w:rFonts w:ascii="Calibri" w:hAnsi="Calibri" w:cs="Calibri"/>
              <w:b/>
              <w:bCs/>
              <w:sz w:val="20"/>
            </w:rPr>
            <w:fldChar w:fldCharType="separate"/>
          </w:r>
          <w:r w:rsidR="00DE2199">
            <w:rPr>
              <w:rFonts w:ascii="Calibri" w:hAnsi="Calibri" w:cs="Calibri"/>
              <w:b/>
              <w:bCs/>
              <w:noProof/>
              <w:sz w:val="20"/>
            </w:rPr>
            <w:t>6</w:t>
          </w:r>
          <w:r w:rsidR="001D1ACE" w:rsidRPr="008F449E">
            <w:rPr>
              <w:rFonts w:ascii="Calibri" w:hAnsi="Calibri" w:cs="Calibri"/>
              <w:b/>
              <w:bCs/>
              <w:sz w:val="20"/>
            </w:rPr>
            <w:fldChar w:fldCharType="end"/>
          </w:r>
        </w:p>
      </w:tc>
    </w:tr>
  </w:tbl>
  <w:p w14:paraId="22EA026A" w14:textId="77777777" w:rsidR="00156B78" w:rsidRDefault="00156B78" w:rsidP="00156B78">
    <w:pPr>
      <w:pStyle w:val="Header"/>
      <w:tabs>
        <w:tab w:val="clear" w:pos="4536"/>
        <w:tab w:val="clear" w:pos="9072"/>
        <w:tab w:val="left" w:pos="114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B7A2C"/>
    <w:multiLevelType w:val="hybridMultilevel"/>
    <w:tmpl w:val="7F92A490"/>
    <w:lvl w:ilvl="0" w:tplc="54F00E4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C42E8"/>
    <w:multiLevelType w:val="hybridMultilevel"/>
    <w:tmpl w:val="9AE6E37A"/>
    <w:lvl w:ilvl="0" w:tplc="60A636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14C2B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BED5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E8C5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7883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14893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D0413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8022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25CA00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E51FFD"/>
    <w:multiLevelType w:val="hybridMultilevel"/>
    <w:tmpl w:val="E81278CE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984755"/>
    <w:multiLevelType w:val="hybridMultilevel"/>
    <w:tmpl w:val="A3741FD4"/>
    <w:lvl w:ilvl="0" w:tplc="659C895C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 Narro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95491D"/>
    <w:multiLevelType w:val="hybridMultilevel"/>
    <w:tmpl w:val="5916121A"/>
    <w:lvl w:ilvl="0" w:tplc="659C895C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 Narro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752C69"/>
    <w:multiLevelType w:val="hybridMultilevel"/>
    <w:tmpl w:val="806C49C0"/>
    <w:lvl w:ilvl="0" w:tplc="97623526">
      <w:start w:val="1"/>
      <w:numFmt w:val="bullet"/>
      <w:lvlText w:val="-"/>
      <w:lvlJc w:val="left"/>
      <w:pPr>
        <w:ind w:left="792" w:hanging="360"/>
      </w:pPr>
      <w:rPr>
        <w:rFonts w:ascii="Arial Narrow" w:eastAsia="Times New Roman" w:hAnsi="Arial Narrow" w:cs="Arial Narrow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6" w15:restartNumberingAfterBreak="0">
    <w:nsid w:val="2D554EC3"/>
    <w:multiLevelType w:val="hybridMultilevel"/>
    <w:tmpl w:val="82A43AB2"/>
    <w:lvl w:ilvl="0" w:tplc="309078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2E31D4D"/>
    <w:multiLevelType w:val="hybridMultilevel"/>
    <w:tmpl w:val="A08ED19A"/>
    <w:lvl w:ilvl="0" w:tplc="659C895C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 Narro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9E65AE"/>
    <w:multiLevelType w:val="hybridMultilevel"/>
    <w:tmpl w:val="41EC4844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263529"/>
    <w:multiLevelType w:val="hybridMultilevel"/>
    <w:tmpl w:val="C07CD802"/>
    <w:lvl w:ilvl="0" w:tplc="CF3CEB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IBNAHJ+TimesNewRoman" w:eastAsia="Times New Roman" w:hAnsi="IBNAHJ+TimesNewRoman" w:cs="IBNAHJ+TimesNew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45880432">
    <w:abstractNumId w:val="9"/>
  </w:num>
  <w:num w:numId="2" w16cid:durableId="2074886543">
    <w:abstractNumId w:val="2"/>
  </w:num>
  <w:num w:numId="3" w16cid:durableId="1687826040">
    <w:abstractNumId w:val="8"/>
  </w:num>
  <w:num w:numId="4" w16cid:durableId="910845812">
    <w:abstractNumId w:val="4"/>
  </w:num>
  <w:num w:numId="5" w16cid:durableId="1814325789">
    <w:abstractNumId w:val="5"/>
  </w:num>
  <w:num w:numId="6" w16cid:durableId="1145439449">
    <w:abstractNumId w:val="7"/>
  </w:num>
  <w:num w:numId="7" w16cid:durableId="1357849874">
    <w:abstractNumId w:val="3"/>
  </w:num>
  <w:num w:numId="8" w16cid:durableId="1853450635">
    <w:abstractNumId w:val="6"/>
  </w:num>
  <w:num w:numId="9" w16cid:durableId="909384243">
    <w:abstractNumId w:val="0"/>
  </w:num>
  <w:num w:numId="10" w16cid:durableId="1569253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displayBackgroundShape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50C2"/>
    <w:rsid w:val="000C0AF0"/>
    <w:rsid w:val="000F12D5"/>
    <w:rsid w:val="00141C7B"/>
    <w:rsid w:val="00146682"/>
    <w:rsid w:val="00156B78"/>
    <w:rsid w:val="0016089D"/>
    <w:rsid w:val="0016607B"/>
    <w:rsid w:val="001D1ACE"/>
    <w:rsid w:val="002171D2"/>
    <w:rsid w:val="00257107"/>
    <w:rsid w:val="002A2830"/>
    <w:rsid w:val="00342B76"/>
    <w:rsid w:val="003441A3"/>
    <w:rsid w:val="0039371E"/>
    <w:rsid w:val="003A63AD"/>
    <w:rsid w:val="003E6E91"/>
    <w:rsid w:val="00402979"/>
    <w:rsid w:val="00416D18"/>
    <w:rsid w:val="00487D12"/>
    <w:rsid w:val="00493BC0"/>
    <w:rsid w:val="004D3D7B"/>
    <w:rsid w:val="004E6D2B"/>
    <w:rsid w:val="005E1B65"/>
    <w:rsid w:val="00600E84"/>
    <w:rsid w:val="0062089C"/>
    <w:rsid w:val="00684A17"/>
    <w:rsid w:val="006A463E"/>
    <w:rsid w:val="006B0FD5"/>
    <w:rsid w:val="006B4C6C"/>
    <w:rsid w:val="006C02D8"/>
    <w:rsid w:val="006E431E"/>
    <w:rsid w:val="007135D2"/>
    <w:rsid w:val="00755B26"/>
    <w:rsid w:val="007A1701"/>
    <w:rsid w:val="007A3A62"/>
    <w:rsid w:val="007E24B8"/>
    <w:rsid w:val="007F3AB9"/>
    <w:rsid w:val="00881A2B"/>
    <w:rsid w:val="00A35F25"/>
    <w:rsid w:val="00A92F01"/>
    <w:rsid w:val="00AB135F"/>
    <w:rsid w:val="00B02991"/>
    <w:rsid w:val="00B20834"/>
    <w:rsid w:val="00BD0068"/>
    <w:rsid w:val="00BF63A9"/>
    <w:rsid w:val="00C416A6"/>
    <w:rsid w:val="00C77913"/>
    <w:rsid w:val="00CB78CC"/>
    <w:rsid w:val="00D23179"/>
    <w:rsid w:val="00D72590"/>
    <w:rsid w:val="00D850C2"/>
    <w:rsid w:val="00DB0D2E"/>
    <w:rsid w:val="00DE2199"/>
    <w:rsid w:val="00DF7D07"/>
    <w:rsid w:val="00E22606"/>
    <w:rsid w:val="00E2557B"/>
    <w:rsid w:val="00EB7DA8"/>
    <w:rsid w:val="00EE7ADB"/>
    <w:rsid w:val="00F026E2"/>
    <w:rsid w:val="00F21089"/>
    <w:rsid w:val="00F4005E"/>
    <w:rsid w:val="00F507B3"/>
    <w:rsid w:val="00F5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A45FC78"/>
  <w15:docId w15:val="{7E9B0D6F-83CB-46B3-BB94-157F06698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1ACE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0A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C0AF0"/>
    <w:rPr>
      <w:rFonts w:ascii="Lucida Grande" w:hAnsi="Lucida Grande" w:cs="Lucida Grande"/>
      <w:sz w:val="18"/>
      <w:szCs w:val="18"/>
    </w:rPr>
  </w:style>
  <w:style w:type="paragraph" w:customStyle="1" w:styleId="ColorfulList-Accent11">
    <w:name w:val="Colorful List - Accent 11"/>
    <w:basedOn w:val="Normal"/>
    <w:uiPriority w:val="34"/>
    <w:qFormat/>
    <w:rsid w:val="00D850C2"/>
    <w:pPr>
      <w:spacing w:after="200" w:line="276" w:lineRule="auto"/>
      <w:ind w:left="720"/>
      <w:contextualSpacing/>
    </w:pPr>
    <w:rPr>
      <w:rFonts w:eastAsia="Cambria"/>
      <w:sz w:val="22"/>
      <w:szCs w:val="22"/>
      <w:lang w:val="hr-BA"/>
    </w:rPr>
  </w:style>
  <w:style w:type="character" w:styleId="CommentReference">
    <w:name w:val="annotation reference"/>
    <w:uiPriority w:val="99"/>
    <w:semiHidden/>
    <w:unhideWhenUsed/>
    <w:rsid w:val="00D850C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50C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50C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0C2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D850C2"/>
    <w:rPr>
      <w:b/>
      <w:bCs/>
      <w:sz w:val="20"/>
      <w:szCs w:val="20"/>
    </w:rPr>
  </w:style>
  <w:style w:type="character" w:styleId="Strong">
    <w:name w:val="Strong"/>
    <w:uiPriority w:val="22"/>
    <w:qFormat/>
    <w:rsid w:val="00F026E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56B78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56B78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156B7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56B78"/>
    <w:rPr>
      <w:sz w:val="24"/>
      <w:szCs w:val="24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56B78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156B78"/>
    <w:rPr>
      <w:lang w:val="en-US" w:eastAsia="en-US"/>
    </w:rPr>
  </w:style>
  <w:style w:type="character" w:styleId="FootnoteReference">
    <w:name w:val="footnote reference"/>
    <w:uiPriority w:val="99"/>
    <w:semiHidden/>
    <w:unhideWhenUsed/>
    <w:rsid w:val="00156B78"/>
    <w:rPr>
      <w:vertAlign w:val="superscript"/>
    </w:rPr>
  </w:style>
  <w:style w:type="paragraph" w:styleId="ListParagraph">
    <w:name w:val="List Paragraph"/>
    <w:basedOn w:val="Normal"/>
    <w:uiPriority w:val="34"/>
    <w:qFormat/>
    <w:rsid w:val="006E431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bs-Latn-BA"/>
    </w:rPr>
  </w:style>
  <w:style w:type="paragraph" w:customStyle="1" w:styleId="Default">
    <w:name w:val="Default"/>
    <w:uiPriority w:val="99"/>
    <w:rsid w:val="006E431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character" w:styleId="Hyperlink">
    <w:name w:val="Hyperlink"/>
    <w:uiPriority w:val="99"/>
    <w:unhideWhenUsed/>
    <w:rsid w:val="006E43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rena.praskac@fpn.unsa.ba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CE551-3A17-4ADC-8337-1F866E28F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1371</Words>
  <Characters>7817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SEJODR OFFICE</dc:creator>
  <cp:lastModifiedBy>Irena Praskač</cp:lastModifiedBy>
  <cp:revision>2</cp:revision>
  <cp:lastPrinted>2023-02-20T12:11:00Z</cp:lastPrinted>
  <dcterms:created xsi:type="dcterms:W3CDTF">2024-02-21T09:09:00Z</dcterms:created>
  <dcterms:modified xsi:type="dcterms:W3CDTF">2024-02-21T09:09:00Z</dcterms:modified>
</cp:coreProperties>
</file>