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ED5A" w14:textId="77777777" w:rsidR="00972402" w:rsidRDefault="00972402" w:rsidP="009820F1">
      <w:pPr>
        <w:spacing w:after="0"/>
        <w:jc w:val="center"/>
        <w:rPr>
          <w:b/>
          <w:color w:val="0070C0"/>
        </w:rPr>
      </w:pPr>
    </w:p>
    <w:p w14:paraId="0FB7FD47" w14:textId="6598A432" w:rsidR="001978F6" w:rsidRPr="00A50D9A" w:rsidRDefault="009820F1" w:rsidP="009820F1">
      <w:pPr>
        <w:spacing w:after="0"/>
        <w:jc w:val="center"/>
        <w:rPr>
          <w:b/>
          <w:color w:val="0070C0"/>
        </w:rPr>
      </w:pPr>
      <w:r w:rsidRPr="00A50D9A">
        <w:rPr>
          <w:b/>
          <w:color w:val="0070C0"/>
        </w:rPr>
        <w:t>UNIVERZITET U SARAJEVU</w:t>
      </w:r>
    </w:p>
    <w:p w14:paraId="207C54E0" w14:textId="77777777" w:rsidR="009820F1" w:rsidRPr="00A50D9A" w:rsidRDefault="009820F1" w:rsidP="009820F1">
      <w:pPr>
        <w:spacing w:after="0"/>
        <w:jc w:val="center"/>
        <w:rPr>
          <w:b/>
          <w:color w:val="0070C0"/>
        </w:rPr>
      </w:pPr>
      <w:r w:rsidRPr="00A50D9A">
        <w:rPr>
          <w:b/>
          <w:color w:val="0070C0"/>
        </w:rPr>
        <w:t>FAKULTET POLITIČKIH NAUKA</w:t>
      </w:r>
    </w:p>
    <w:p w14:paraId="5CD0E52C" w14:textId="012EE8CB" w:rsidR="009820F1" w:rsidRPr="00A50D9A" w:rsidRDefault="0008529C" w:rsidP="009820F1">
      <w:pPr>
        <w:pBdr>
          <w:bottom w:val="single" w:sz="12" w:space="1" w:color="auto"/>
        </w:pBdr>
        <w:spacing w:after="0"/>
        <w:jc w:val="center"/>
        <w:rPr>
          <w:b/>
          <w:color w:val="0070C0"/>
        </w:rPr>
      </w:pPr>
      <w:r w:rsidRPr="00A50D9A">
        <w:rPr>
          <w:b/>
          <w:color w:val="0070C0"/>
        </w:rPr>
        <w:t xml:space="preserve">Odsjek </w:t>
      </w:r>
      <w:r w:rsidR="009820F1" w:rsidRPr="00A50D9A">
        <w:rPr>
          <w:b/>
          <w:color w:val="0070C0"/>
        </w:rPr>
        <w:t xml:space="preserve"> </w:t>
      </w:r>
      <w:r w:rsidR="005A38CA" w:rsidRPr="00A50D9A">
        <w:rPr>
          <w:b/>
          <w:color w:val="0070C0"/>
        </w:rPr>
        <w:t>Sociologija</w:t>
      </w:r>
    </w:p>
    <w:p w14:paraId="54F4B3FB" w14:textId="77777777" w:rsidR="009820F1" w:rsidRPr="00A50D9A" w:rsidRDefault="009820F1" w:rsidP="009820F1">
      <w:pPr>
        <w:spacing w:after="0"/>
        <w:rPr>
          <w:color w:val="0070C0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6"/>
        <w:gridCol w:w="2030"/>
        <w:gridCol w:w="1534"/>
        <w:gridCol w:w="336"/>
        <w:gridCol w:w="348"/>
        <w:gridCol w:w="642"/>
        <w:gridCol w:w="634"/>
        <w:gridCol w:w="1843"/>
      </w:tblGrid>
      <w:tr w:rsidR="00516E7A" w:rsidRPr="00A50D9A" w14:paraId="29560028" w14:textId="77777777" w:rsidTr="004B4307">
        <w:tc>
          <w:tcPr>
            <w:tcW w:w="2664" w:type="dxa"/>
            <w:gridSpan w:val="3"/>
          </w:tcPr>
          <w:p w14:paraId="4AA98CB5" w14:textId="77777777" w:rsidR="00516E7A" w:rsidRPr="00A50D9A" w:rsidRDefault="00516E7A">
            <w:pPr>
              <w:rPr>
                <w:b/>
              </w:rPr>
            </w:pPr>
            <w:r w:rsidRPr="00A50D9A">
              <w:rPr>
                <w:b/>
              </w:rPr>
              <w:t>Šifra predmeta:</w:t>
            </w:r>
          </w:p>
        </w:tc>
        <w:tc>
          <w:tcPr>
            <w:tcW w:w="7367" w:type="dxa"/>
            <w:gridSpan w:val="7"/>
          </w:tcPr>
          <w:p w14:paraId="6587E480" w14:textId="39F3AAC8" w:rsidR="00516E7A" w:rsidRPr="00A50D9A" w:rsidRDefault="00516E7A">
            <w:r w:rsidRPr="00A50D9A">
              <w:t>Naziv predmeta</w:t>
            </w:r>
            <w:r w:rsidR="00C04EC7" w:rsidRPr="00A50D9A">
              <w:t>:</w:t>
            </w:r>
            <w:r w:rsidR="00343433" w:rsidRPr="00A50D9A">
              <w:t xml:space="preserve"> </w:t>
            </w:r>
            <w:r w:rsidR="00343433" w:rsidRPr="005B4B8D">
              <w:rPr>
                <w:b/>
                <w:bCs/>
              </w:rPr>
              <w:t>Socijalna ekologija</w:t>
            </w:r>
          </w:p>
        </w:tc>
      </w:tr>
      <w:tr w:rsidR="006D0D3B" w:rsidRPr="00A50D9A" w14:paraId="38BBC2D4" w14:textId="77777777" w:rsidTr="004B4307">
        <w:tc>
          <w:tcPr>
            <w:tcW w:w="2664" w:type="dxa"/>
            <w:gridSpan w:val="3"/>
          </w:tcPr>
          <w:p w14:paraId="6350C975" w14:textId="63AE8A11" w:rsidR="009820F1" w:rsidRPr="00A50D9A" w:rsidRDefault="00516E7A">
            <w:pPr>
              <w:rPr>
                <w:b/>
              </w:rPr>
            </w:pPr>
            <w:r w:rsidRPr="00A50D9A">
              <w:rPr>
                <w:b/>
              </w:rPr>
              <w:t>Nivo:</w:t>
            </w:r>
            <w:r w:rsidR="00343433" w:rsidRPr="00A50D9A">
              <w:rPr>
                <w:b/>
              </w:rPr>
              <w:t xml:space="preserve"> dodiplomski</w:t>
            </w:r>
          </w:p>
        </w:tc>
        <w:tc>
          <w:tcPr>
            <w:tcW w:w="2030" w:type="dxa"/>
          </w:tcPr>
          <w:p w14:paraId="2D4D7FEC" w14:textId="4822E50D" w:rsidR="009820F1" w:rsidRPr="00A50D9A" w:rsidRDefault="00516E7A">
            <w:r w:rsidRPr="00A50D9A">
              <w:t xml:space="preserve">Godina: </w:t>
            </w:r>
            <w:r w:rsidR="00343433" w:rsidRPr="00A50D9A">
              <w:t>III</w:t>
            </w:r>
          </w:p>
        </w:tc>
        <w:tc>
          <w:tcPr>
            <w:tcW w:w="2860" w:type="dxa"/>
            <w:gridSpan w:val="4"/>
          </w:tcPr>
          <w:p w14:paraId="1131423A" w14:textId="12F0CF69" w:rsidR="009820F1" w:rsidRPr="00A50D9A" w:rsidRDefault="00516E7A">
            <w:r w:rsidRPr="00A50D9A">
              <w:t>Semestar:</w:t>
            </w:r>
            <w:r w:rsidR="00343433" w:rsidRPr="00A50D9A">
              <w:t xml:space="preserve"> VI</w:t>
            </w:r>
          </w:p>
        </w:tc>
        <w:tc>
          <w:tcPr>
            <w:tcW w:w="2477" w:type="dxa"/>
            <w:gridSpan w:val="2"/>
          </w:tcPr>
          <w:p w14:paraId="29C6551B" w14:textId="3B51B1E8" w:rsidR="009820F1" w:rsidRPr="00A50D9A" w:rsidRDefault="00516E7A">
            <w:r w:rsidRPr="00A50D9A">
              <w:t>Broj ECTS:</w:t>
            </w:r>
            <w:r w:rsidR="00343433" w:rsidRPr="00A50D9A">
              <w:t xml:space="preserve"> 6</w:t>
            </w:r>
          </w:p>
        </w:tc>
      </w:tr>
      <w:tr w:rsidR="006D0D3B" w:rsidRPr="00A50D9A" w14:paraId="64435E7A" w14:textId="77777777" w:rsidTr="004B4307">
        <w:tc>
          <w:tcPr>
            <w:tcW w:w="2664" w:type="dxa"/>
            <w:gridSpan w:val="3"/>
          </w:tcPr>
          <w:p w14:paraId="162E0693" w14:textId="7DBA0068" w:rsidR="00516E7A" w:rsidRPr="00A50D9A" w:rsidRDefault="00516E7A">
            <w:pPr>
              <w:rPr>
                <w:b/>
              </w:rPr>
            </w:pPr>
            <w:r w:rsidRPr="00A50D9A">
              <w:rPr>
                <w:b/>
              </w:rPr>
              <w:t>Status:</w:t>
            </w:r>
            <w:r w:rsidR="00343433" w:rsidRPr="00A50D9A">
              <w:rPr>
                <w:b/>
              </w:rPr>
              <w:t xml:space="preserve"> obavezan</w:t>
            </w:r>
          </w:p>
        </w:tc>
        <w:tc>
          <w:tcPr>
            <w:tcW w:w="4890" w:type="dxa"/>
            <w:gridSpan w:val="5"/>
          </w:tcPr>
          <w:p w14:paraId="7EBEFAC8" w14:textId="2ABFF571" w:rsidR="00516E7A" w:rsidRPr="00A50D9A" w:rsidRDefault="00516E7A" w:rsidP="00FE1863">
            <w:r w:rsidRPr="00A50D9A">
              <w:t>Broj sati sedmično:</w:t>
            </w:r>
            <w:r w:rsidR="00FE1863">
              <w:t xml:space="preserve"> 3 časa predavanja i 2 časa vježbi</w:t>
            </w:r>
          </w:p>
        </w:tc>
        <w:tc>
          <w:tcPr>
            <w:tcW w:w="2477" w:type="dxa"/>
            <w:gridSpan w:val="2"/>
          </w:tcPr>
          <w:p w14:paraId="7FA7D27F" w14:textId="77777777" w:rsidR="00516E7A" w:rsidRPr="00A50D9A" w:rsidRDefault="00516E7A"/>
        </w:tc>
      </w:tr>
      <w:tr w:rsidR="00516E7A" w:rsidRPr="00A50D9A" w14:paraId="5A17FA09" w14:textId="77777777" w:rsidTr="004B4307">
        <w:tc>
          <w:tcPr>
            <w:tcW w:w="10031" w:type="dxa"/>
            <w:gridSpan w:val="10"/>
          </w:tcPr>
          <w:p w14:paraId="078C5068" w14:textId="3E9FE09B" w:rsidR="00516E7A" w:rsidRPr="00A50D9A" w:rsidRDefault="00516E7A">
            <w:pPr>
              <w:rPr>
                <w:b/>
              </w:rPr>
            </w:pPr>
            <w:r w:rsidRPr="00A50D9A">
              <w:rPr>
                <w:b/>
              </w:rPr>
              <w:t>Odgovorni nastavnik:</w:t>
            </w:r>
            <w:r w:rsidR="005A38CA" w:rsidRPr="00A50D9A">
              <w:rPr>
                <w:b/>
              </w:rPr>
              <w:t xml:space="preserve"> </w:t>
            </w:r>
            <w:r w:rsidR="00343433" w:rsidRPr="00A50D9A">
              <w:rPr>
                <w:b/>
              </w:rPr>
              <w:t xml:space="preserve"> </w:t>
            </w:r>
            <w:r w:rsidR="00972402">
              <w:rPr>
                <w:b/>
              </w:rPr>
              <w:t>doc. dr. Alibegović Abdel</w:t>
            </w:r>
          </w:p>
          <w:p w14:paraId="2CF55058" w14:textId="655D27E8" w:rsidR="00516E7A" w:rsidRPr="00A50D9A" w:rsidRDefault="00972402">
            <w:pPr>
              <w:rPr>
                <w:b/>
              </w:rPr>
            </w:pPr>
            <w:r w:rsidRPr="00A50D9A">
              <w:rPr>
                <w:b/>
              </w:rPr>
              <w:t xml:space="preserve">e-mail: </w:t>
            </w:r>
            <w:r>
              <w:rPr>
                <w:b/>
              </w:rPr>
              <w:t>abdel.alibegovic</w:t>
            </w:r>
            <w:r>
              <w:rPr>
                <w:rFonts w:cstheme="minorHAnsi"/>
                <w:b/>
              </w:rPr>
              <w:t>@</w:t>
            </w:r>
            <w:r>
              <w:rPr>
                <w:b/>
              </w:rPr>
              <w:t>fpn.unsa.ba</w:t>
            </w:r>
          </w:p>
        </w:tc>
      </w:tr>
      <w:tr w:rsidR="00C04EC7" w:rsidRPr="00A50D9A" w14:paraId="05A041C4" w14:textId="77777777" w:rsidTr="004B4307">
        <w:tc>
          <w:tcPr>
            <w:tcW w:w="10031" w:type="dxa"/>
            <w:gridSpan w:val="10"/>
          </w:tcPr>
          <w:p w14:paraId="64E022B4" w14:textId="78E188A4" w:rsidR="00C04EC7" w:rsidRPr="00A50D9A" w:rsidRDefault="00972402" w:rsidP="003831BB">
            <w:pPr>
              <w:rPr>
                <w:b/>
              </w:rPr>
            </w:pPr>
            <w:r w:rsidRPr="00923595">
              <w:rPr>
                <w:b/>
              </w:rPr>
              <w:t xml:space="preserve">Konsultacije: </w:t>
            </w:r>
            <w:proofErr w:type="spellStart"/>
            <w:r w:rsidRPr="00CF6472">
              <w:rPr>
                <w:rFonts w:cs="Calibri"/>
                <w:b/>
                <w:bCs/>
                <w:szCs w:val="20"/>
                <w:lang w:val="en-US"/>
              </w:rPr>
              <w:t>Ponedjeljak</w:t>
            </w:r>
            <w:proofErr w:type="spellEnd"/>
            <w:r w:rsidRPr="00CF6472">
              <w:rPr>
                <w:rFonts w:cs="Calibri"/>
                <w:b/>
                <w:bCs/>
                <w:szCs w:val="20"/>
                <w:lang w:val="en-US"/>
              </w:rPr>
              <w:t>: 1</w:t>
            </w:r>
            <w:r>
              <w:rPr>
                <w:rFonts w:cs="Calibri"/>
                <w:b/>
                <w:bCs/>
                <w:szCs w:val="20"/>
                <w:lang w:val="en-US"/>
              </w:rPr>
              <w:t>6</w:t>
            </w:r>
            <w:r w:rsidRPr="00CF6472">
              <w:rPr>
                <w:rFonts w:cs="Calibri"/>
                <w:b/>
                <w:bCs/>
                <w:szCs w:val="20"/>
                <w:lang w:val="en-US"/>
              </w:rPr>
              <w:t>:00-1</w:t>
            </w:r>
            <w:r>
              <w:rPr>
                <w:rFonts w:cs="Calibri"/>
                <w:b/>
                <w:bCs/>
                <w:szCs w:val="20"/>
                <w:lang w:val="en-US"/>
              </w:rPr>
              <w:t>8</w:t>
            </w:r>
            <w:r w:rsidRPr="00CF6472">
              <w:rPr>
                <w:rFonts w:cs="Calibri"/>
                <w:b/>
                <w:bCs/>
                <w:szCs w:val="20"/>
                <w:lang w:val="en-US"/>
              </w:rPr>
              <w:t xml:space="preserve">:00, </w:t>
            </w:r>
            <w:proofErr w:type="spellStart"/>
            <w:r w:rsidR="00933E26">
              <w:rPr>
                <w:rFonts w:cs="Calibri"/>
                <w:b/>
                <w:bCs/>
                <w:szCs w:val="20"/>
                <w:lang w:val="en-US"/>
              </w:rPr>
              <w:t>Četvrtak</w:t>
            </w:r>
            <w:proofErr w:type="spellEnd"/>
            <w:r w:rsidRPr="00B36696">
              <w:rPr>
                <w:rFonts w:cs="Calibri"/>
                <w:b/>
                <w:bCs/>
                <w:szCs w:val="20"/>
                <w:lang w:val="en-US"/>
              </w:rPr>
              <w:t>: 1</w:t>
            </w:r>
            <w:r w:rsidR="00933E26">
              <w:rPr>
                <w:rFonts w:cs="Calibri"/>
                <w:b/>
                <w:bCs/>
                <w:szCs w:val="20"/>
                <w:lang w:val="en-US"/>
              </w:rPr>
              <w:t>2</w:t>
            </w:r>
            <w:r w:rsidRPr="00B36696">
              <w:rPr>
                <w:rFonts w:cs="Calibri"/>
                <w:b/>
                <w:bCs/>
                <w:szCs w:val="20"/>
                <w:lang w:val="en-US"/>
              </w:rPr>
              <w:t>:</w:t>
            </w:r>
            <w:r>
              <w:rPr>
                <w:rFonts w:cs="Calibri"/>
                <w:b/>
                <w:bCs/>
                <w:szCs w:val="20"/>
                <w:lang w:val="en-US"/>
              </w:rPr>
              <w:t>0</w:t>
            </w:r>
            <w:r w:rsidRPr="00B36696">
              <w:rPr>
                <w:rFonts w:cs="Calibri"/>
                <w:b/>
                <w:bCs/>
                <w:szCs w:val="20"/>
                <w:lang w:val="en-US"/>
              </w:rPr>
              <w:t>0-1</w:t>
            </w:r>
            <w:r w:rsidR="00933E26">
              <w:rPr>
                <w:rFonts w:cs="Calibri"/>
                <w:b/>
                <w:bCs/>
                <w:szCs w:val="20"/>
                <w:lang w:val="en-US"/>
              </w:rPr>
              <w:t>5</w:t>
            </w:r>
            <w:r w:rsidRPr="00B36696">
              <w:rPr>
                <w:rFonts w:cs="Calibri"/>
                <w:b/>
                <w:bCs/>
                <w:szCs w:val="20"/>
                <w:lang w:val="en-US"/>
              </w:rPr>
              <w:t>:</w:t>
            </w:r>
            <w:r>
              <w:rPr>
                <w:rFonts w:cs="Calibri"/>
                <w:b/>
                <w:bCs/>
                <w:szCs w:val="20"/>
                <w:lang w:val="en-US"/>
              </w:rPr>
              <w:t>0</w:t>
            </w:r>
            <w:r w:rsidRPr="00B36696">
              <w:rPr>
                <w:rFonts w:cs="Calibri"/>
                <w:b/>
                <w:bCs/>
                <w:szCs w:val="20"/>
                <w:lang w:val="en-US"/>
              </w:rPr>
              <w:t>0</w:t>
            </w:r>
          </w:p>
        </w:tc>
      </w:tr>
      <w:tr w:rsidR="00516E7A" w:rsidRPr="00A50D9A" w14:paraId="28F30D63" w14:textId="77777777" w:rsidTr="004B4307">
        <w:tc>
          <w:tcPr>
            <w:tcW w:w="10031" w:type="dxa"/>
            <w:gridSpan w:val="10"/>
          </w:tcPr>
          <w:p w14:paraId="6F5EF53D" w14:textId="70130217" w:rsidR="00516E7A" w:rsidRPr="00A50D9A" w:rsidRDefault="00516E7A" w:rsidP="00972402">
            <w:pPr>
              <w:rPr>
                <w:b/>
              </w:rPr>
            </w:pPr>
          </w:p>
        </w:tc>
      </w:tr>
      <w:tr w:rsidR="00C04EC7" w:rsidRPr="00A50D9A" w14:paraId="58B40EC0" w14:textId="77777777" w:rsidTr="004B4307">
        <w:tc>
          <w:tcPr>
            <w:tcW w:w="10031" w:type="dxa"/>
            <w:gridSpan w:val="10"/>
          </w:tcPr>
          <w:p w14:paraId="0F555BEB" w14:textId="058E13A9" w:rsidR="00C04EC7" w:rsidRPr="00A50D9A" w:rsidRDefault="00C04EC7" w:rsidP="00541364">
            <w:pPr>
              <w:rPr>
                <w:b/>
              </w:rPr>
            </w:pPr>
          </w:p>
        </w:tc>
      </w:tr>
      <w:tr w:rsidR="00C4372A" w:rsidRPr="00A50D9A" w14:paraId="2DB44FCF" w14:textId="77777777" w:rsidTr="004B4307">
        <w:trPr>
          <w:trHeight w:val="460"/>
        </w:trPr>
        <w:tc>
          <w:tcPr>
            <w:tcW w:w="10031" w:type="dxa"/>
            <w:gridSpan w:val="10"/>
          </w:tcPr>
          <w:p w14:paraId="5EE90D69" w14:textId="69A97E9D" w:rsidR="00CA4004" w:rsidRPr="00A50D9A" w:rsidRDefault="00C4372A" w:rsidP="00FE1863">
            <w:pPr>
              <w:jc w:val="center"/>
              <w:rPr>
                <w:b/>
              </w:rPr>
            </w:pPr>
            <w:r w:rsidRPr="00A50D9A">
              <w:rPr>
                <w:b/>
              </w:rPr>
              <w:t>1.</w:t>
            </w:r>
            <w:r w:rsidR="0008529C" w:rsidRPr="00A50D9A">
              <w:rPr>
                <w:b/>
              </w:rPr>
              <w:t>CILJ I SADRŽAJ PREDMETA</w:t>
            </w:r>
          </w:p>
        </w:tc>
      </w:tr>
      <w:tr w:rsidR="00C4372A" w:rsidRPr="00A50D9A" w14:paraId="33B22A72" w14:textId="77777777" w:rsidTr="004B4307">
        <w:trPr>
          <w:trHeight w:val="2343"/>
        </w:trPr>
        <w:tc>
          <w:tcPr>
            <w:tcW w:w="10031" w:type="dxa"/>
            <w:gridSpan w:val="10"/>
          </w:tcPr>
          <w:p w14:paraId="444D8E10" w14:textId="77777777" w:rsidR="00AF4B03" w:rsidRDefault="00AF4B03" w:rsidP="00AF4B03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Cilj predmeta </w:t>
            </w:r>
            <w:r w:rsidRPr="00AF4B03">
              <w:rPr>
                <w:b/>
                <w:bCs/>
              </w:rPr>
              <w:t>Socijalna ekologija</w:t>
            </w:r>
            <w:r>
              <w:t xml:space="preserve"> je da studenti ovladaju različitim konceptima i savremenim teorijama koji se odnose na međusobne odnose društva, čovjeka i njegove okoline. </w:t>
            </w:r>
          </w:p>
          <w:p w14:paraId="331E9305" w14:textId="77777777" w:rsidR="00AF4B03" w:rsidRDefault="00AF4B03" w:rsidP="00AF4B03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Studenti će steći znanja o specifičnim modusima kako na društvu dinamiku utiču dešavanja i stanje u prirodnom okruženju, ali i da društvo biva oblikovano shodno odnos prema prirodnom okruženju, uzimajući u obzir faktore kao što su kultura, ekonomija i politika. </w:t>
            </w:r>
          </w:p>
          <w:p w14:paraId="178DFE81" w14:textId="0704F338" w:rsidR="00AF4B03" w:rsidRDefault="00AF4B03" w:rsidP="00AF4B03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Studenti će moći analizirati kompleksne socijalne i ekološke izazove s kojima se suočava globalno društvo, ali i savremeno bosanskohercegovačko društvo.</w:t>
            </w:r>
          </w:p>
          <w:p w14:paraId="27B59F08" w14:textId="77777777" w:rsidR="00AF4B03" w:rsidRDefault="00AF4B03" w:rsidP="00AF4B03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Ovladavanje znanjima i vještinama iz oblasti </w:t>
            </w:r>
            <w:r w:rsidRPr="00AF4B03">
              <w:rPr>
                <w:b/>
                <w:bCs/>
              </w:rPr>
              <w:t>Socijaln</w:t>
            </w:r>
            <w:r>
              <w:rPr>
                <w:b/>
                <w:bCs/>
              </w:rPr>
              <w:t>e</w:t>
            </w:r>
            <w:r w:rsidRPr="00AF4B03">
              <w:rPr>
                <w:b/>
                <w:bCs/>
              </w:rPr>
              <w:t xml:space="preserve"> ekologij</w:t>
            </w:r>
            <w:r>
              <w:rPr>
                <w:b/>
                <w:bCs/>
              </w:rPr>
              <w:t>e</w:t>
            </w:r>
            <w:r>
              <w:t xml:space="preserve"> omogućava studentima da razviju kritičko razmišljanje o pitanjima održivosti i ekološke pravde. Također, stiču sposobnost prepoznavanja uzroka i posljedica ekoloških problema, te da adekvatno i kontinuirano razvijaju svijest o važnosti aktivnog učešća u očuvanju našeg okruženja. </w:t>
            </w:r>
          </w:p>
          <w:p w14:paraId="6C90B378" w14:textId="77777777" w:rsidR="00AF4B03" w:rsidRDefault="00AF4B03" w:rsidP="00AF4B03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Kroz ovaj predmet, studenti mogu razviti analitičke vještine i dublje razumijevanje složenih međuodnosa između ljudi i prirode, a ljudi jesu sastavni/neraskidivi dio prirode i prirodnih sistema/zakonitosti.</w:t>
            </w:r>
          </w:p>
          <w:p w14:paraId="6DD3E009" w14:textId="34D6DAF8" w:rsidR="00AF4B03" w:rsidRDefault="005A38CA" w:rsidP="00AF4B03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A50D9A">
              <w:t xml:space="preserve">Da studenti ovladaju savremenim ekološkim spoznajama i aktivno </w:t>
            </w:r>
            <w:r w:rsidR="00AF4B03" w:rsidRPr="00A50D9A">
              <w:t>učestvuju</w:t>
            </w:r>
            <w:r w:rsidRPr="00A50D9A">
              <w:t xml:space="preserve"> u edukaciji za ekologiju, propagiranju  preventivnog djelovanja kroz ekološki zaštićene oblike proizvodnje (znakovi, okolišne dozvole, pokreti) i potrebi uvezivanja svih segmenata od pojedinca, porodice, lokalne zajednice, države, regije, do čovječanstva kao planetarne  akcije opstanka i razvoja koncepta održivog razvoja, te da razumiju savremeno društvo kao društvo </w:t>
            </w:r>
            <w:r w:rsidR="00AF4B03" w:rsidRPr="00A50D9A">
              <w:t>ekstremno</w:t>
            </w:r>
            <w:r w:rsidRPr="00A50D9A">
              <w:t xml:space="preserve"> visokih rizika</w:t>
            </w:r>
            <w:r w:rsidR="00AF4B03">
              <w:t>.</w:t>
            </w:r>
          </w:p>
          <w:p w14:paraId="6DC12987" w14:textId="29DB6A39" w:rsidR="00C4372A" w:rsidRPr="00A50D9A" w:rsidRDefault="00AF4B03" w:rsidP="00AF4B03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D</w:t>
            </w:r>
            <w:r w:rsidR="005A38CA" w:rsidRPr="00A50D9A">
              <w:t xml:space="preserve">a ovladaju metodološkim postupcima ispitivanja nivoa ekološke svijesti građana, da djeluju javno i aktivno u provođenju i izradi procjena </w:t>
            </w:r>
            <w:r w:rsidRPr="00A50D9A">
              <w:t>standarda</w:t>
            </w:r>
            <w:r w:rsidR="005A38CA" w:rsidRPr="00A50D9A">
              <w:t xml:space="preserve"> i aktivnosti koje se, obzirom na značaj ekologije, provode  od nivoa UN-a do lokalnih zajednica u cijelom svijetu kroz  koncept održivog razvoja bilo da je riječ o konferencijama  i stavovima UN-a ili zahtjevnim standardima i projektima Evropske unije za utemeljenje nove etike (eko etika) čovječanstva</w:t>
            </w:r>
            <w:r>
              <w:t>.</w:t>
            </w:r>
          </w:p>
          <w:p w14:paraId="5EF9E424" w14:textId="77777777" w:rsidR="00C4372A" w:rsidRPr="00A50D9A" w:rsidRDefault="00C4372A"/>
        </w:tc>
      </w:tr>
      <w:tr w:rsidR="00C4372A" w:rsidRPr="00A50D9A" w14:paraId="1EBA91DC" w14:textId="77777777" w:rsidTr="004B4307">
        <w:tc>
          <w:tcPr>
            <w:tcW w:w="2664" w:type="dxa"/>
            <w:gridSpan w:val="3"/>
          </w:tcPr>
          <w:p w14:paraId="55132A6F" w14:textId="77777777" w:rsidR="00C4372A" w:rsidRPr="00A50D9A" w:rsidRDefault="00C4372A" w:rsidP="003216E2">
            <w:pPr>
              <w:rPr>
                <w:b/>
              </w:rPr>
            </w:pPr>
            <w:r w:rsidRPr="00A50D9A">
              <w:rPr>
                <w:b/>
              </w:rPr>
              <w:t xml:space="preserve">1.1. </w:t>
            </w:r>
            <w:proofErr w:type="spellStart"/>
            <w:r w:rsidRPr="00A50D9A">
              <w:rPr>
                <w:b/>
              </w:rPr>
              <w:t>Preduslovan</w:t>
            </w:r>
            <w:proofErr w:type="spellEnd"/>
            <w:r w:rsidRPr="00A50D9A">
              <w:rPr>
                <w:b/>
              </w:rPr>
              <w:t xml:space="preserve"> predmet:</w:t>
            </w:r>
          </w:p>
        </w:tc>
        <w:tc>
          <w:tcPr>
            <w:tcW w:w="7367" w:type="dxa"/>
            <w:gridSpan w:val="7"/>
          </w:tcPr>
          <w:p w14:paraId="5B4FC80D" w14:textId="62B37B2C" w:rsidR="00C4372A" w:rsidRPr="00A50D9A" w:rsidRDefault="002B0EE7">
            <w:r>
              <w:t>Nema</w:t>
            </w:r>
          </w:p>
        </w:tc>
      </w:tr>
      <w:tr w:rsidR="00C4372A" w:rsidRPr="00A50D9A" w14:paraId="5BCA1FBA" w14:textId="77777777" w:rsidTr="004B4307">
        <w:trPr>
          <w:trHeight w:val="1210"/>
        </w:trPr>
        <w:tc>
          <w:tcPr>
            <w:tcW w:w="2664" w:type="dxa"/>
            <w:gridSpan w:val="3"/>
          </w:tcPr>
          <w:p w14:paraId="767A776A" w14:textId="77777777" w:rsidR="00C4372A" w:rsidRPr="00A50D9A" w:rsidRDefault="00C4372A" w:rsidP="00C4372A">
            <w:pPr>
              <w:rPr>
                <w:b/>
              </w:rPr>
            </w:pPr>
            <w:r w:rsidRPr="00A50D9A">
              <w:rPr>
                <w:b/>
              </w:rPr>
              <w:t>1.2.Osnovne tematske jedinice</w:t>
            </w:r>
          </w:p>
        </w:tc>
        <w:tc>
          <w:tcPr>
            <w:tcW w:w="7367" w:type="dxa"/>
            <w:gridSpan w:val="7"/>
          </w:tcPr>
          <w:p w14:paraId="2BE22188" w14:textId="6982D954" w:rsidR="005A38CA" w:rsidRPr="00A50D9A" w:rsidRDefault="00343433" w:rsidP="00343433">
            <w:pPr>
              <w:jc w:val="both"/>
            </w:pPr>
            <w:r w:rsidRPr="00A50D9A">
              <w:t xml:space="preserve">- </w:t>
            </w:r>
            <w:r w:rsidR="005A38CA" w:rsidRPr="00A50D9A">
              <w:t>Upoznavanje sa globalnom ekologijom i socijalnom ekologijom kao posebnom naučnom disciplinom, ekološka historija ljudskog roda.</w:t>
            </w:r>
          </w:p>
          <w:p w14:paraId="1D2D2A63" w14:textId="0CD4B6BA" w:rsidR="005A38CA" w:rsidRPr="00A50D9A" w:rsidRDefault="00343433" w:rsidP="00343433">
            <w:r w:rsidRPr="00A50D9A">
              <w:t xml:space="preserve">- </w:t>
            </w:r>
            <w:r w:rsidR="005A38CA" w:rsidRPr="00A50D9A">
              <w:t xml:space="preserve">Razvoj humane ekologija i učvršćivanje mjesta socijalne ekologije, sociologije okruženja, kulturne ekologije, urbane ekologije, ekonomije okoliša, </w:t>
            </w:r>
            <w:r w:rsidR="00AF4B03" w:rsidRPr="00A50D9A">
              <w:t>industrijske</w:t>
            </w:r>
            <w:r w:rsidR="005A38CA" w:rsidRPr="00A50D9A">
              <w:t xml:space="preserve"> ekologije kao nezamjenjivih dijelova opće ekologije. </w:t>
            </w:r>
          </w:p>
          <w:p w14:paraId="68BFD27B" w14:textId="41CD09A7" w:rsidR="005A38CA" w:rsidRPr="00A50D9A" w:rsidRDefault="00343433" w:rsidP="00343433">
            <w:r w:rsidRPr="00A50D9A">
              <w:t xml:space="preserve">- </w:t>
            </w:r>
            <w:r w:rsidR="005A38CA" w:rsidRPr="00A50D9A">
              <w:t xml:space="preserve">Čovjek i priroda, lažna podvojenost – paradigma </w:t>
            </w:r>
            <w:r w:rsidR="00AF4B03" w:rsidRPr="00A50D9A">
              <w:t>osvajača</w:t>
            </w:r>
            <w:r w:rsidR="005A38CA" w:rsidRPr="00A50D9A">
              <w:t xml:space="preserve"> i gospodara- </w:t>
            </w:r>
            <w:r w:rsidR="00AF4B03" w:rsidRPr="00A50D9A">
              <w:t>antropocentrizam</w:t>
            </w:r>
            <w:r w:rsidR="005A38CA" w:rsidRPr="00A50D9A">
              <w:t>. Ekološke migracije kroz historiju.</w:t>
            </w:r>
          </w:p>
          <w:p w14:paraId="21FAB391" w14:textId="0D5B0657" w:rsidR="005A38CA" w:rsidRPr="00A50D9A" w:rsidRDefault="00343433" w:rsidP="00343433">
            <w:r w:rsidRPr="00A50D9A">
              <w:t xml:space="preserve">- </w:t>
            </w:r>
            <w:r w:rsidR="005A38CA" w:rsidRPr="00A50D9A">
              <w:t>Modernizacija i industrijalizacija - zagađenja okoliša i logika profita.</w:t>
            </w:r>
          </w:p>
          <w:p w14:paraId="29C79752" w14:textId="780EFC3D" w:rsidR="005A38CA" w:rsidRPr="00A50D9A" w:rsidRDefault="00343433" w:rsidP="00343433">
            <w:r w:rsidRPr="00A50D9A">
              <w:t xml:space="preserve">- </w:t>
            </w:r>
            <w:r w:rsidR="005A38CA" w:rsidRPr="00A50D9A">
              <w:t>Društvena akcija u oblasti ekologije kao globalni, lokalni i lični angažman</w:t>
            </w:r>
          </w:p>
          <w:p w14:paraId="6904EFDD" w14:textId="71EF98AF" w:rsidR="005A38CA" w:rsidRPr="00A50D9A" w:rsidRDefault="00343433" w:rsidP="00343433">
            <w:r w:rsidRPr="00A50D9A">
              <w:lastRenderedPageBreak/>
              <w:t xml:space="preserve">- </w:t>
            </w:r>
            <w:r w:rsidR="005A38CA" w:rsidRPr="00A50D9A">
              <w:t xml:space="preserve">Trajno održivi razvoj i međunarodna akcija. </w:t>
            </w:r>
          </w:p>
          <w:p w14:paraId="7D72F1A2" w14:textId="0FC15A67" w:rsidR="005A38CA" w:rsidRPr="00A50D9A" w:rsidRDefault="00343433" w:rsidP="00343433">
            <w:r w:rsidRPr="00A50D9A">
              <w:t xml:space="preserve">- </w:t>
            </w:r>
            <w:r w:rsidR="005A38CA" w:rsidRPr="00A50D9A">
              <w:t>Samit o Zemlji i Agenda 21, razrada lokalnih planova akcije (LEAP)</w:t>
            </w:r>
          </w:p>
          <w:p w14:paraId="2B2D44CD" w14:textId="71F8328B" w:rsidR="005A38CA" w:rsidRPr="00A50D9A" w:rsidRDefault="00343433" w:rsidP="00343433">
            <w:r w:rsidRPr="00A50D9A">
              <w:t xml:space="preserve">- </w:t>
            </w:r>
            <w:r w:rsidR="005A38CA" w:rsidRPr="00A50D9A">
              <w:t>Uspostavljanje političke ekologije, ekološki pokreti od sekcije do važnog političkog faktora, ekologija ili ekologizam.</w:t>
            </w:r>
          </w:p>
          <w:p w14:paraId="02B53B73" w14:textId="2D580A6C" w:rsidR="005A38CA" w:rsidRPr="00A50D9A" w:rsidRDefault="00343433" w:rsidP="00343433">
            <w:r w:rsidRPr="00A50D9A">
              <w:t xml:space="preserve">- </w:t>
            </w:r>
            <w:r w:rsidR="005A38CA" w:rsidRPr="00A50D9A">
              <w:t xml:space="preserve">Ekološki pokreti i organizirana edukacija kao zvono za uzbunu </w:t>
            </w:r>
            <w:r w:rsidR="00AF4B03" w:rsidRPr="00A50D9A">
              <w:t>neodgovornog</w:t>
            </w:r>
            <w:r w:rsidR="005A38CA" w:rsidRPr="00A50D9A">
              <w:t xml:space="preserve"> čovječanstva</w:t>
            </w:r>
            <w:r w:rsidR="00AF4B03">
              <w:t>.</w:t>
            </w:r>
          </w:p>
          <w:p w14:paraId="7DB66F7C" w14:textId="4A21971D" w:rsidR="005A38CA" w:rsidRPr="00A50D9A" w:rsidRDefault="00343433" w:rsidP="00343433">
            <w:r w:rsidRPr="00A50D9A">
              <w:t xml:space="preserve">- </w:t>
            </w:r>
            <w:r w:rsidR="005A38CA" w:rsidRPr="00A50D9A">
              <w:t>Razvoj ekološke svijesti i ekološkog obrazovanja</w:t>
            </w:r>
          </w:p>
          <w:p w14:paraId="5ADFD78B" w14:textId="6DC401F4" w:rsidR="005A38CA" w:rsidRPr="00A50D9A" w:rsidRDefault="00343433" w:rsidP="00343433">
            <w:r w:rsidRPr="00A50D9A">
              <w:t xml:space="preserve">- </w:t>
            </w:r>
            <w:r w:rsidR="00FE1863" w:rsidRPr="00FE1863">
              <w:t>Ekologija i religija- stav velikih svjetskih religija o odnosu čovjeka i okoliša</w:t>
            </w:r>
          </w:p>
          <w:p w14:paraId="585CC4D7" w14:textId="2941BACC" w:rsidR="005A38CA" w:rsidRPr="00A50D9A" w:rsidRDefault="00343433" w:rsidP="00343433">
            <w:r w:rsidRPr="00A50D9A">
              <w:t xml:space="preserve">- </w:t>
            </w:r>
            <w:r w:rsidR="005A38CA" w:rsidRPr="00A50D9A">
              <w:t>Industrijska zagađenja, komunalni otpad, prerada i reciklaža- koraci ka ekološkoj kulturi, bioetici i prijateljskom odnosu sa okolišem.</w:t>
            </w:r>
          </w:p>
          <w:p w14:paraId="79F841AC" w14:textId="25949E30" w:rsidR="005A38CA" w:rsidRPr="00A50D9A" w:rsidRDefault="00343433" w:rsidP="00343433">
            <w:r w:rsidRPr="00A50D9A">
              <w:t xml:space="preserve">- </w:t>
            </w:r>
            <w:r w:rsidR="005A38CA" w:rsidRPr="00A50D9A">
              <w:t>Populaciona politika, ekonomska  razvijenost, rodni i generacijski aspekti ekologije: siromaštvo i ekološke migracije i kriminal.</w:t>
            </w:r>
          </w:p>
          <w:p w14:paraId="43FC4DF5" w14:textId="1964EBE1" w:rsidR="005A38CA" w:rsidRPr="00A50D9A" w:rsidRDefault="00343433" w:rsidP="00343433">
            <w:r w:rsidRPr="00A50D9A">
              <w:t xml:space="preserve">- </w:t>
            </w:r>
            <w:r w:rsidR="005A38CA" w:rsidRPr="00A50D9A">
              <w:t>Okolišno zakonodavstvo, institucionalna pokrivenost EU i svjetski standardi: na primjeru BiH.</w:t>
            </w:r>
          </w:p>
          <w:p w14:paraId="77C1AB00" w14:textId="4FB9D694" w:rsidR="005A38CA" w:rsidRPr="00A50D9A" w:rsidRDefault="00343433" w:rsidP="00343433">
            <w:r w:rsidRPr="00A50D9A">
              <w:t xml:space="preserve">- </w:t>
            </w:r>
            <w:r w:rsidR="005A38CA" w:rsidRPr="00A50D9A">
              <w:t>Najvažniji ekološki problemi savremenog doba: katastrofa ili šansa za razjedinjeno čovječanstvo.</w:t>
            </w:r>
          </w:p>
        </w:tc>
      </w:tr>
      <w:tr w:rsidR="00A50D9A" w:rsidRPr="00A50D9A" w14:paraId="145A3EE2" w14:textId="77777777" w:rsidTr="004B4307">
        <w:trPr>
          <w:trHeight w:val="70"/>
        </w:trPr>
        <w:tc>
          <w:tcPr>
            <w:tcW w:w="2664" w:type="dxa"/>
            <w:gridSpan w:val="3"/>
          </w:tcPr>
          <w:p w14:paraId="742FFECE" w14:textId="77777777" w:rsidR="00A50D9A" w:rsidRPr="00A50D9A" w:rsidRDefault="00A50D9A" w:rsidP="00A50D9A">
            <w:pPr>
              <w:rPr>
                <w:b/>
              </w:rPr>
            </w:pPr>
            <w:r w:rsidRPr="00A50D9A">
              <w:rPr>
                <w:b/>
              </w:rPr>
              <w:lastRenderedPageBreak/>
              <w:t>1.3.Rezultati učenja</w:t>
            </w:r>
          </w:p>
        </w:tc>
        <w:tc>
          <w:tcPr>
            <w:tcW w:w="73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7F4" w14:textId="196A591C" w:rsidR="00A50D9A" w:rsidRPr="009870C4" w:rsidRDefault="00A50D9A" w:rsidP="00933E26">
            <w:pPr>
              <w:jc w:val="both"/>
            </w:pPr>
            <w:r w:rsidRPr="009870C4">
              <w:t>Nakon položenog predmeta studenti bi trebali da razumije situaciju u svijetu i Bosni i Hercegovini kada je u pitanju društveni i lični angažman u oblasti z</w:t>
            </w:r>
            <w:r w:rsidR="00B97267" w:rsidRPr="009870C4">
              <w:t>aštite okoliša, te da se osposobiti</w:t>
            </w:r>
            <w:r w:rsidRPr="009870C4">
              <w:t xml:space="preserve"> i za aktivni angažman i u radnom i u nevladinom sektoru – za izražene probleme tranzicije  i kroz ekološke probleme, prepoznavanja prisutnosti </w:t>
            </w:r>
            <w:r w:rsidR="00AF4B03" w:rsidRPr="009870C4">
              <w:t>“</w:t>
            </w:r>
            <w:r w:rsidRPr="009870C4">
              <w:t>prljavih</w:t>
            </w:r>
            <w:r w:rsidR="00AF4B03" w:rsidRPr="009870C4">
              <w:t>”</w:t>
            </w:r>
            <w:r w:rsidRPr="009870C4">
              <w:t xml:space="preserve"> tehnologija, odlaganja opasnog otpada i neracionalnosti u raspolaganju sa otpadom, ekološkog kriminala, očuvanje nesumnjivog bogatstva ekoloških </w:t>
            </w:r>
            <w:r w:rsidR="009870C4" w:rsidRPr="009870C4">
              <w:t>resursa</w:t>
            </w:r>
            <w:r w:rsidRPr="009870C4">
              <w:t xml:space="preserve"> i aktivnosti koje se preduzimaju od državnog, entitetskog i kantonalnog nivoa na donošenju i provođenju vlastitih akcionih planova za provođenje međunarodnih obaveza BiH.  Pridruživanje EU će zahtijevati primjenu  izuzetno mnogo </w:t>
            </w:r>
            <w:r w:rsidRPr="009870C4">
              <w:rPr>
                <w:rFonts w:cs="Tahoma"/>
              </w:rPr>
              <w:t>propisa, uredbi, direktiva i standarda iz oblasti ekologije</w:t>
            </w:r>
            <w:r w:rsidR="009870C4" w:rsidRPr="009870C4">
              <w:rPr>
                <w:rFonts w:cs="Tahoma"/>
              </w:rPr>
              <w:t>, te će znanja i vještine iz nastavnog predmeta Socijalna ekologija biti iznimno potrebna i korisna za nadolazeće procese.</w:t>
            </w:r>
          </w:p>
        </w:tc>
      </w:tr>
      <w:tr w:rsidR="00C4372A" w:rsidRPr="00A50D9A" w14:paraId="4577379C" w14:textId="77777777" w:rsidTr="004B4307">
        <w:tc>
          <w:tcPr>
            <w:tcW w:w="10031" w:type="dxa"/>
            <w:gridSpan w:val="10"/>
          </w:tcPr>
          <w:p w14:paraId="652B25A9" w14:textId="77777777" w:rsidR="00CA4004" w:rsidRPr="00A50D9A" w:rsidRDefault="00CA4004" w:rsidP="00C4372A">
            <w:pPr>
              <w:jc w:val="center"/>
              <w:rPr>
                <w:b/>
              </w:rPr>
            </w:pPr>
          </w:p>
          <w:p w14:paraId="4350C220" w14:textId="77777777" w:rsidR="00C4372A" w:rsidRPr="00A50D9A" w:rsidRDefault="0008529C" w:rsidP="00C4372A">
            <w:pPr>
              <w:jc w:val="center"/>
              <w:rPr>
                <w:b/>
              </w:rPr>
            </w:pPr>
            <w:r w:rsidRPr="00A50D9A">
              <w:rPr>
                <w:b/>
              </w:rPr>
              <w:t>2.ORGANIZACIJA NASTAVE I OCJENJAVANJA</w:t>
            </w:r>
          </w:p>
          <w:p w14:paraId="0C341786" w14:textId="77777777" w:rsidR="00CA4004" w:rsidRPr="00A50D9A" w:rsidRDefault="00CA4004" w:rsidP="00C4372A">
            <w:pPr>
              <w:jc w:val="center"/>
            </w:pPr>
          </w:p>
        </w:tc>
      </w:tr>
      <w:tr w:rsidR="00C4372A" w:rsidRPr="00A50D9A" w14:paraId="71429B6E" w14:textId="77777777" w:rsidTr="004B4307">
        <w:tc>
          <w:tcPr>
            <w:tcW w:w="10031" w:type="dxa"/>
            <w:gridSpan w:val="10"/>
          </w:tcPr>
          <w:p w14:paraId="099D43E7" w14:textId="77777777" w:rsidR="00C4372A" w:rsidRPr="00A50D9A" w:rsidRDefault="00C4372A" w:rsidP="00C4372A">
            <w:pPr>
              <w:jc w:val="center"/>
            </w:pPr>
            <w:r w:rsidRPr="00A50D9A">
              <w:rPr>
                <w:b/>
                <w:i/>
              </w:rPr>
              <w:t>Opis aktivnosti %</w:t>
            </w:r>
          </w:p>
        </w:tc>
      </w:tr>
      <w:tr w:rsidR="00343433" w:rsidRPr="00A50D9A" w14:paraId="3EFEA6EC" w14:textId="77777777" w:rsidTr="004B4307">
        <w:tc>
          <w:tcPr>
            <w:tcW w:w="2664" w:type="dxa"/>
            <w:gridSpan w:val="3"/>
          </w:tcPr>
          <w:p w14:paraId="2351B2BD" w14:textId="77777777" w:rsidR="00343433" w:rsidRPr="00A50D9A" w:rsidRDefault="00343433" w:rsidP="00343433">
            <w:pPr>
              <w:rPr>
                <w:b/>
              </w:rPr>
            </w:pPr>
            <w:r w:rsidRPr="00A50D9A">
              <w:rPr>
                <w:b/>
              </w:rPr>
              <w:t xml:space="preserve">2.1. Način </w:t>
            </w:r>
            <w:proofErr w:type="spellStart"/>
            <w:r w:rsidRPr="00A50D9A">
              <w:rPr>
                <w:b/>
              </w:rPr>
              <w:t>izvodjenja</w:t>
            </w:r>
            <w:proofErr w:type="spellEnd"/>
            <w:r w:rsidRPr="00A50D9A">
              <w:rPr>
                <w:b/>
              </w:rPr>
              <w:t xml:space="preserve"> nastave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D7B" w14:textId="77777777" w:rsidR="00343433" w:rsidRPr="00A50D9A" w:rsidRDefault="00343433" w:rsidP="0034343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 Narrow"/>
              </w:rPr>
            </w:pPr>
            <w:r w:rsidRPr="00A50D9A">
              <w:rPr>
                <w:rFonts w:cs="Arial Narrow"/>
              </w:rPr>
              <w:t>ex katedra</w:t>
            </w:r>
          </w:p>
          <w:p w14:paraId="7B516F4E" w14:textId="77777777" w:rsidR="00343433" w:rsidRPr="00A50D9A" w:rsidRDefault="00343433" w:rsidP="0034343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 Narrow"/>
              </w:rPr>
            </w:pPr>
            <w:r w:rsidRPr="00A50D9A">
              <w:rPr>
                <w:rFonts w:cs="Arial Narrow"/>
              </w:rPr>
              <w:t>prezentacije</w:t>
            </w:r>
          </w:p>
          <w:p w14:paraId="65DAF78E" w14:textId="4514CF25" w:rsidR="00A50D9A" w:rsidRPr="00A50D9A" w:rsidRDefault="00343433" w:rsidP="0034343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 Narrow"/>
              </w:rPr>
            </w:pPr>
            <w:r w:rsidRPr="00A50D9A">
              <w:rPr>
                <w:rFonts w:cs="Arial Narrow"/>
              </w:rPr>
              <w:t xml:space="preserve">gosti </w:t>
            </w:r>
            <w:proofErr w:type="spellStart"/>
            <w:r w:rsidRPr="00A50D9A">
              <w:rPr>
                <w:rFonts w:cs="Arial Narrow"/>
              </w:rPr>
              <w:t>predavači</w:t>
            </w:r>
            <w:proofErr w:type="spellEnd"/>
            <w:r w:rsidR="009870C4">
              <w:rPr>
                <w:rFonts w:cs="Arial Narrow"/>
              </w:rPr>
              <w:t xml:space="preserve"> (shodno mogućnostima angažmana)</w:t>
            </w:r>
          </w:p>
          <w:p w14:paraId="363E66A1" w14:textId="1C57E2A6" w:rsidR="00343433" w:rsidRPr="00A50D9A" w:rsidRDefault="00343433" w:rsidP="0034343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cs="Arial Narrow"/>
              </w:rPr>
            </w:pPr>
            <w:r w:rsidRPr="00A50D9A">
              <w:rPr>
                <w:rFonts w:cs="Arial Narrow"/>
              </w:rPr>
              <w:t>vježbe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857" w14:textId="33A2F437" w:rsidR="00343433" w:rsidRPr="00A50D9A" w:rsidRDefault="009870C4" w:rsidP="00343433">
            <w:pPr>
              <w:rPr>
                <w:rFonts w:cs="Arial Narrow"/>
              </w:rPr>
            </w:pPr>
            <w:r>
              <w:rPr>
                <w:rFonts w:cs="Arial Narrow"/>
              </w:rPr>
              <w:t>4</w:t>
            </w:r>
            <w:r w:rsidR="00343433" w:rsidRPr="00A50D9A">
              <w:rPr>
                <w:rFonts w:cs="Arial Narrow"/>
              </w:rPr>
              <w:t xml:space="preserve">0 </w:t>
            </w:r>
          </w:p>
          <w:p w14:paraId="2FEC56A5" w14:textId="76E269A4" w:rsidR="00343433" w:rsidRPr="00A50D9A" w:rsidRDefault="009870C4" w:rsidP="00343433">
            <w:pPr>
              <w:rPr>
                <w:rFonts w:cs="Arial Narrow"/>
              </w:rPr>
            </w:pPr>
            <w:r>
              <w:rPr>
                <w:rFonts w:cs="Arial Narrow"/>
              </w:rPr>
              <w:t>2</w:t>
            </w:r>
            <w:r w:rsidR="00343433" w:rsidRPr="00A50D9A">
              <w:rPr>
                <w:rFonts w:cs="Arial Narrow"/>
              </w:rPr>
              <w:t>0</w:t>
            </w:r>
          </w:p>
          <w:p w14:paraId="18C4C725" w14:textId="77777777" w:rsidR="00343433" w:rsidRPr="00A50D9A" w:rsidRDefault="00343433" w:rsidP="00343433">
            <w:pPr>
              <w:rPr>
                <w:rFonts w:cs="Arial Narrow"/>
              </w:rPr>
            </w:pPr>
            <w:r w:rsidRPr="00A50D9A">
              <w:rPr>
                <w:rFonts w:cs="Arial Narrow"/>
              </w:rPr>
              <w:t>20</w:t>
            </w:r>
          </w:p>
          <w:p w14:paraId="37C56A21" w14:textId="77777777" w:rsidR="009870C4" w:rsidRDefault="009870C4" w:rsidP="00343433">
            <w:pPr>
              <w:rPr>
                <w:rFonts w:cs="Arial Narrow"/>
              </w:rPr>
            </w:pPr>
          </w:p>
          <w:p w14:paraId="5785B1B1" w14:textId="4A5B9DE6" w:rsidR="00343433" w:rsidRPr="00A50D9A" w:rsidRDefault="00343433" w:rsidP="00343433">
            <w:r w:rsidRPr="00A50D9A">
              <w:rPr>
                <w:rFonts w:cs="Arial Narrow"/>
              </w:rPr>
              <w:t>20</w:t>
            </w:r>
          </w:p>
        </w:tc>
      </w:tr>
      <w:tr w:rsidR="00343433" w:rsidRPr="00A50D9A" w14:paraId="72A5BD36" w14:textId="77777777" w:rsidTr="004B4307">
        <w:tc>
          <w:tcPr>
            <w:tcW w:w="10031" w:type="dxa"/>
            <w:gridSpan w:val="10"/>
          </w:tcPr>
          <w:p w14:paraId="4A567A7C" w14:textId="77777777" w:rsidR="00343433" w:rsidRPr="00A50D9A" w:rsidRDefault="00343433" w:rsidP="00343433">
            <w:pPr>
              <w:jc w:val="center"/>
              <w:rPr>
                <w:b/>
                <w:i/>
              </w:rPr>
            </w:pPr>
            <w:r w:rsidRPr="00A50D9A">
              <w:rPr>
                <w:b/>
                <w:i/>
              </w:rPr>
              <w:t xml:space="preserve">                                        Učešće u ocjeni %                                                 (BODOVA)</w:t>
            </w:r>
          </w:p>
        </w:tc>
      </w:tr>
      <w:tr w:rsidR="00A50D9A" w:rsidRPr="00A50D9A" w14:paraId="18959FD0" w14:textId="77777777" w:rsidTr="004B4307">
        <w:tc>
          <w:tcPr>
            <w:tcW w:w="2664" w:type="dxa"/>
            <w:gridSpan w:val="3"/>
          </w:tcPr>
          <w:p w14:paraId="5B58BC79" w14:textId="77777777" w:rsidR="00A50D9A" w:rsidRPr="00A50D9A" w:rsidRDefault="00A50D9A" w:rsidP="00A50D9A">
            <w:pPr>
              <w:rPr>
                <w:b/>
              </w:rPr>
            </w:pPr>
            <w:r w:rsidRPr="00A50D9A">
              <w:rPr>
                <w:b/>
              </w:rPr>
              <w:t xml:space="preserve">2.2.Sistem </w:t>
            </w:r>
            <w:proofErr w:type="spellStart"/>
            <w:r w:rsidRPr="00A50D9A">
              <w:rPr>
                <w:b/>
              </w:rPr>
              <w:t>ocjenjavanja</w:t>
            </w:r>
            <w:proofErr w:type="spellEnd"/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511" w14:textId="225CB3B0" w:rsidR="00A50D9A" w:rsidRPr="00A50D9A" w:rsidRDefault="009870C4" w:rsidP="00A50D9A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="Arial Narrow"/>
              </w:rPr>
            </w:pPr>
            <w:r>
              <w:rPr>
                <w:rFonts w:cs="Arial Narrow"/>
              </w:rPr>
              <w:t>Prva provjera znanja</w:t>
            </w:r>
          </w:p>
          <w:p w14:paraId="4BB46C61" w14:textId="4179D35B" w:rsidR="00A50D9A" w:rsidRPr="00A50D9A" w:rsidRDefault="009870C4" w:rsidP="00A50D9A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="Arial Narrow"/>
              </w:rPr>
            </w:pPr>
            <w:r>
              <w:rPr>
                <w:rFonts w:cs="Arial Narrow"/>
              </w:rPr>
              <w:t>I</w:t>
            </w:r>
            <w:r w:rsidR="00A50D9A" w:rsidRPr="00A50D9A">
              <w:rPr>
                <w:rFonts w:cs="Arial Narrow"/>
              </w:rPr>
              <w:t>straživački seminarski rad</w:t>
            </w:r>
          </w:p>
          <w:p w14:paraId="37EA9D9D" w14:textId="2753AF5C" w:rsidR="00A50D9A" w:rsidRPr="00A50D9A" w:rsidRDefault="009870C4" w:rsidP="00A50D9A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="Arial Narrow"/>
              </w:rPr>
            </w:pPr>
            <w:r>
              <w:rPr>
                <w:rFonts w:cs="Arial Narrow"/>
              </w:rPr>
              <w:t>P</w:t>
            </w:r>
            <w:r w:rsidR="00A50D9A" w:rsidRPr="00A50D9A">
              <w:rPr>
                <w:rFonts w:cs="Arial Narrow"/>
              </w:rPr>
              <w:t>rezentacija</w:t>
            </w:r>
          </w:p>
          <w:p w14:paraId="47524154" w14:textId="174556BD" w:rsidR="00A50D9A" w:rsidRPr="00A50D9A" w:rsidRDefault="00A50D9A" w:rsidP="00A50D9A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="Arial Narrow"/>
              </w:rPr>
            </w:pPr>
            <w:r w:rsidRPr="00A50D9A">
              <w:rPr>
                <w:rFonts w:cs="Arial Narrow"/>
              </w:rPr>
              <w:t>Aktivnost /prisustvo na nastavi</w:t>
            </w:r>
            <w:r w:rsidR="0002520A">
              <w:rPr>
                <w:rFonts w:cs="Arial Narrow"/>
              </w:rPr>
              <w:t xml:space="preserve"> 5+5</w:t>
            </w:r>
          </w:p>
          <w:p w14:paraId="1C525E37" w14:textId="1F53D73E" w:rsidR="00A50D9A" w:rsidRPr="00A50D9A" w:rsidRDefault="009870C4" w:rsidP="00A50D9A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="Arial Narrow"/>
              </w:rPr>
            </w:pPr>
            <w:r>
              <w:rPr>
                <w:rFonts w:cs="Arial Narrow"/>
              </w:rPr>
              <w:t>Z</w:t>
            </w:r>
            <w:r w:rsidR="00E15A0A">
              <w:rPr>
                <w:rFonts w:cs="Arial Narrow"/>
              </w:rPr>
              <w:t xml:space="preserve">avršni </w:t>
            </w:r>
            <w:r w:rsidR="00A50D9A" w:rsidRPr="00A50D9A">
              <w:rPr>
                <w:rFonts w:cs="Arial Narrow"/>
              </w:rPr>
              <w:t>ispit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B9F0" w14:textId="0A2E78EC" w:rsidR="00A50D9A" w:rsidRPr="00A50D9A" w:rsidRDefault="00A50D9A" w:rsidP="00A50D9A">
            <w:pPr>
              <w:rPr>
                <w:rFonts w:cs="Arial Narrow"/>
              </w:rPr>
            </w:pPr>
            <w:r w:rsidRPr="00A50D9A">
              <w:rPr>
                <w:rFonts w:cs="Arial Narrow"/>
              </w:rPr>
              <w:t>2</w:t>
            </w:r>
            <w:r w:rsidR="00972402">
              <w:rPr>
                <w:rFonts w:cs="Arial Narrow"/>
              </w:rPr>
              <w:t>5</w:t>
            </w:r>
          </w:p>
          <w:p w14:paraId="321922E0" w14:textId="7E8167F0" w:rsidR="00A50D9A" w:rsidRPr="00A50D9A" w:rsidRDefault="00972402" w:rsidP="00A50D9A">
            <w:pPr>
              <w:rPr>
                <w:rFonts w:cs="Arial Narrow"/>
              </w:rPr>
            </w:pPr>
            <w:r>
              <w:rPr>
                <w:rFonts w:cs="Arial Narrow"/>
              </w:rPr>
              <w:t>15</w:t>
            </w:r>
          </w:p>
          <w:p w14:paraId="095BBA6E" w14:textId="18D0C327" w:rsidR="00A50D9A" w:rsidRPr="00A50D9A" w:rsidRDefault="00A50D9A" w:rsidP="00A50D9A">
            <w:pPr>
              <w:rPr>
                <w:rFonts w:cs="Arial Narrow"/>
              </w:rPr>
            </w:pPr>
            <w:r w:rsidRPr="00A50D9A">
              <w:rPr>
                <w:rFonts w:cs="Arial Narrow"/>
              </w:rPr>
              <w:t>05</w:t>
            </w:r>
          </w:p>
          <w:p w14:paraId="6D63136F" w14:textId="0CED8D0D" w:rsidR="00A50D9A" w:rsidRPr="00A50D9A" w:rsidRDefault="00A50D9A" w:rsidP="00A50D9A">
            <w:pPr>
              <w:rPr>
                <w:rFonts w:cs="Arial Narrow"/>
              </w:rPr>
            </w:pPr>
            <w:r w:rsidRPr="00A50D9A">
              <w:rPr>
                <w:rFonts w:cs="Arial Narrow"/>
              </w:rPr>
              <w:t>10</w:t>
            </w:r>
          </w:p>
          <w:p w14:paraId="6FFB5916" w14:textId="1DFDCAF1" w:rsidR="00A50D9A" w:rsidRPr="00A50D9A" w:rsidRDefault="00840C7E" w:rsidP="00E15A0A">
            <w:r>
              <w:rPr>
                <w:rFonts w:cs="Arial Narrow"/>
              </w:rPr>
              <w:t>45</w:t>
            </w:r>
          </w:p>
        </w:tc>
      </w:tr>
      <w:tr w:rsidR="00A50D9A" w:rsidRPr="00A50D9A" w14:paraId="1FEAEE80" w14:textId="77777777" w:rsidTr="004B4307">
        <w:tc>
          <w:tcPr>
            <w:tcW w:w="2664" w:type="dxa"/>
            <w:gridSpan w:val="3"/>
          </w:tcPr>
          <w:p w14:paraId="3F209F57" w14:textId="77777777" w:rsidR="00A50D9A" w:rsidRPr="00A50D9A" w:rsidRDefault="00A50D9A" w:rsidP="00A50D9A">
            <w:pPr>
              <w:rPr>
                <w:b/>
              </w:rPr>
            </w:pPr>
            <w:r w:rsidRPr="00A50D9A">
              <w:rPr>
                <w:b/>
              </w:rPr>
              <w:t>2.3.procjena znanja studenata</w:t>
            </w:r>
          </w:p>
        </w:tc>
        <w:tc>
          <w:tcPr>
            <w:tcW w:w="7367" w:type="dxa"/>
            <w:gridSpan w:val="7"/>
          </w:tcPr>
          <w:p w14:paraId="618DAFF5" w14:textId="4C7BB9E4" w:rsidR="00A50D9A" w:rsidRPr="00A50D9A" w:rsidRDefault="00A50D9A" w:rsidP="00A50D9A">
            <w:proofErr w:type="spellStart"/>
            <w:r w:rsidRPr="00A50D9A">
              <w:t>Midterm</w:t>
            </w:r>
            <w:proofErr w:type="spellEnd"/>
            <w:r w:rsidR="009870C4">
              <w:t>/prva provjera znanja</w:t>
            </w:r>
            <w:r w:rsidRPr="00A50D9A">
              <w:t>: pismena provjera znanja</w:t>
            </w:r>
          </w:p>
          <w:p w14:paraId="13A444AA" w14:textId="136225D2" w:rsidR="00A50D9A" w:rsidRPr="00A50D9A" w:rsidRDefault="00A50D9A" w:rsidP="00A50D9A">
            <w:r w:rsidRPr="00A50D9A">
              <w:t>Ispiti: završni, popravni i septembarski ispitni rok, pismena</w:t>
            </w:r>
            <w:r w:rsidR="009870C4">
              <w:t>/</w:t>
            </w:r>
            <w:r w:rsidRPr="009870C4">
              <w:rPr>
                <w:b/>
                <w:bCs/>
              </w:rPr>
              <w:t>usmena</w:t>
            </w:r>
            <w:r w:rsidRPr="00A50D9A">
              <w:t xml:space="preserve"> provjera znanja.</w:t>
            </w:r>
          </w:p>
        </w:tc>
      </w:tr>
      <w:tr w:rsidR="00A50D9A" w:rsidRPr="00A50D9A" w14:paraId="2A6A3CFF" w14:textId="77777777" w:rsidTr="004B4307">
        <w:trPr>
          <w:trHeight w:val="440"/>
        </w:trPr>
        <w:tc>
          <w:tcPr>
            <w:tcW w:w="10031" w:type="dxa"/>
            <w:gridSpan w:val="10"/>
          </w:tcPr>
          <w:p w14:paraId="12CC5595" w14:textId="77777777" w:rsidR="00A50D9A" w:rsidRPr="00A50D9A" w:rsidRDefault="00A50D9A" w:rsidP="00A50D9A">
            <w:pPr>
              <w:jc w:val="center"/>
              <w:rPr>
                <w:b/>
              </w:rPr>
            </w:pPr>
          </w:p>
          <w:p w14:paraId="31F1F5AA" w14:textId="0D3E5BFD" w:rsidR="00A50D9A" w:rsidRPr="00FE1863" w:rsidRDefault="00A50D9A" w:rsidP="00FE1863">
            <w:pPr>
              <w:jc w:val="center"/>
              <w:rPr>
                <w:b/>
              </w:rPr>
            </w:pPr>
            <w:r w:rsidRPr="00A50D9A">
              <w:rPr>
                <w:b/>
              </w:rPr>
              <w:t>3.LITERATURA</w:t>
            </w:r>
          </w:p>
        </w:tc>
      </w:tr>
      <w:tr w:rsidR="00A50D9A" w:rsidRPr="00A50D9A" w14:paraId="3B4296C4" w14:textId="77777777" w:rsidTr="004B4307">
        <w:trPr>
          <w:trHeight w:val="6662"/>
        </w:trPr>
        <w:tc>
          <w:tcPr>
            <w:tcW w:w="2664" w:type="dxa"/>
            <w:gridSpan w:val="3"/>
          </w:tcPr>
          <w:p w14:paraId="48B2CBFE" w14:textId="77777777" w:rsidR="00A50D9A" w:rsidRPr="00A50D9A" w:rsidRDefault="00A50D9A" w:rsidP="00A50D9A">
            <w:pPr>
              <w:rPr>
                <w:b/>
              </w:rPr>
            </w:pPr>
          </w:p>
        </w:tc>
        <w:tc>
          <w:tcPr>
            <w:tcW w:w="7367" w:type="dxa"/>
            <w:gridSpan w:val="7"/>
          </w:tcPr>
          <w:p w14:paraId="6A545643" w14:textId="77777777" w:rsidR="00A50D9A" w:rsidRPr="00C3522C" w:rsidRDefault="00A50D9A" w:rsidP="00A50D9A">
            <w:pPr>
              <w:rPr>
                <w:b/>
              </w:rPr>
            </w:pPr>
            <w:r w:rsidRPr="00C3522C">
              <w:rPr>
                <w:b/>
              </w:rPr>
              <w:t>Obavezna literatura:</w:t>
            </w:r>
          </w:p>
          <w:p w14:paraId="2EBADA22" w14:textId="77777777" w:rsidR="00EA424D" w:rsidRPr="00A50D9A" w:rsidRDefault="00EA424D" w:rsidP="00EA424D">
            <w:pPr>
              <w:pStyle w:val="ListParagraph"/>
              <w:numPr>
                <w:ilvl w:val="0"/>
                <w:numId w:val="12"/>
              </w:numPr>
            </w:pPr>
            <w:r>
              <w:t xml:space="preserve">Ristić, Jovan (2012), </w:t>
            </w:r>
            <w:r w:rsidRPr="00EA424D">
              <w:rPr>
                <w:i/>
                <w:iCs/>
              </w:rPr>
              <w:t xml:space="preserve">Ka jednoj ekološkoj kulturi: održivost, </w:t>
            </w:r>
            <w:proofErr w:type="spellStart"/>
            <w:r w:rsidRPr="00EA424D">
              <w:rPr>
                <w:i/>
                <w:iCs/>
              </w:rPr>
              <w:t>postdominacija</w:t>
            </w:r>
            <w:proofErr w:type="spellEnd"/>
            <w:r w:rsidRPr="00EA424D">
              <w:rPr>
                <w:i/>
                <w:iCs/>
              </w:rPr>
              <w:t xml:space="preserve"> i duhovnost</w:t>
            </w:r>
            <w:r>
              <w:t>, Službeni glasnik, Beograd</w:t>
            </w:r>
          </w:p>
          <w:p w14:paraId="0FCA22F0" w14:textId="77777777" w:rsidR="00EA424D" w:rsidRDefault="00EA424D" w:rsidP="00EA424D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2159CA">
              <w:t>Hoesle</w:t>
            </w:r>
            <w:proofErr w:type="spellEnd"/>
            <w:r w:rsidRPr="002159CA">
              <w:t xml:space="preserve">, </w:t>
            </w:r>
            <w:proofErr w:type="spellStart"/>
            <w:r w:rsidRPr="002159CA">
              <w:t>Vittorio</w:t>
            </w:r>
            <w:proofErr w:type="spellEnd"/>
            <w:r w:rsidRPr="002159CA">
              <w:t xml:space="preserve"> (1996), </w:t>
            </w:r>
            <w:r w:rsidRPr="00EA424D">
              <w:rPr>
                <w:i/>
                <w:iCs/>
              </w:rPr>
              <w:t>Filozofija ekološke krize: moskovska predavanja</w:t>
            </w:r>
            <w:r w:rsidRPr="002159CA">
              <w:t>, Matica hrvatska, Zagreb</w:t>
            </w:r>
          </w:p>
          <w:p w14:paraId="63A7BE46" w14:textId="77777777" w:rsidR="00EA424D" w:rsidRPr="00A50D9A" w:rsidRDefault="00EA424D" w:rsidP="00EA424D">
            <w:pPr>
              <w:pStyle w:val="ListParagraph"/>
              <w:numPr>
                <w:ilvl w:val="0"/>
                <w:numId w:val="12"/>
              </w:numPr>
            </w:pPr>
            <w:r w:rsidRPr="00A50D9A">
              <w:t>Cifrić Ivan (</w:t>
            </w:r>
            <w:r>
              <w:t>1989</w:t>
            </w:r>
            <w:r w:rsidRPr="00A50D9A">
              <w:t xml:space="preserve">), </w:t>
            </w:r>
            <w:r w:rsidRPr="00EA424D">
              <w:rPr>
                <w:i/>
                <w:iCs/>
              </w:rPr>
              <w:t>Socijalna ekologija</w:t>
            </w:r>
            <w:r w:rsidRPr="00A50D9A">
              <w:t xml:space="preserve">, </w:t>
            </w:r>
            <w:r>
              <w:t xml:space="preserve">Globus, </w:t>
            </w:r>
            <w:r w:rsidRPr="00A50D9A">
              <w:t>Zagreb</w:t>
            </w:r>
          </w:p>
          <w:p w14:paraId="5BA563A0" w14:textId="77777777" w:rsidR="0043187A" w:rsidRPr="00A50D9A" w:rsidRDefault="0043187A" w:rsidP="0043187A">
            <w:pPr>
              <w:pStyle w:val="ListParagraph"/>
              <w:numPr>
                <w:ilvl w:val="0"/>
                <w:numId w:val="12"/>
              </w:numPr>
            </w:pPr>
            <w:r w:rsidRPr="00A50D9A">
              <w:t xml:space="preserve">Cifrić Ivan (2012), </w:t>
            </w:r>
            <w:r w:rsidRPr="00EA424D">
              <w:rPr>
                <w:i/>
                <w:iCs/>
              </w:rPr>
              <w:t>Leksikon socijalne ekologije</w:t>
            </w:r>
            <w:r w:rsidRPr="00A50D9A">
              <w:t>, Zagreb, Školska knjiga</w:t>
            </w:r>
          </w:p>
          <w:p w14:paraId="7F1B3D16" w14:textId="77777777" w:rsidR="00057D99" w:rsidRPr="00A50D9A" w:rsidRDefault="00057D99" w:rsidP="00A53565">
            <w:pPr>
              <w:pStyle w:val="ListParagraph"/>
              <w:numPr>
                <w:ilvl w:val="0"/>
                <w:numId w:val="12"/>
              </w:numPr>
            </w:pPr>
            <w:r>
              <w:t>Galović</w:t>
            </w:r>
            <w:r w:rsidRPr="00A50D9A">
              <w:t xml:space="preserve">, </w:t>
            </w:r>
            <w:r>
              <w:t>Milan (2013</w:t>
            </w:r>
            <w:r w:rsidRPr="00A50D9A">
              <w:t xml:space="preserve">), </w:t>
            </w:r>
            <w:r w:rsidRPr="00EA424D">
              <w:rPr>
                <w:i/>
                <w:iCs/>
              </w:rPr>
              <w:t>Kraj ekologije</w:t>
            </w:r>
            <w:r w:rsidRPr="00A50D9A">
              <w:t xml:space="preserve">, </w:t>
            </w:r>
            <w:r>
              <w:t>Zagreb</w:t>
            </w:r>
            <w:r w:rsidRPr="00A50D9A">
              <w:t xml:space="preserve">, </w:t>
            </w:r>
            <w:r>
              <w:t>Naklada Jasenski i Turk</w:t>
            </w:r>
          </w:p>
          <w:p w14:paraId="530374E5" w14:textId="4C59B959" w:rsidR="00057D99" w:rsidRPr="00A50D9A" w:rsidRDefault="00E15A0A" w:rsidP="00A53565">
            <w:pPr>
              <w:pStyle w:val="ListParagraph"/>
              <w:numPr>
                <w:ilvl w:val="0"/>
                <w:numId w:val="12"/>
              </w:numPr>
            </w:pPr>
            <w:r>
              <w:t>Ibraković, Dželal</w:t>
            </w:r>
            <w:r w:rsidR="00EB16B1">
              <w:t>; Alibegović, Abdel</w:t>
            </w:r>
            <w:r>
              <w:t xml:space="preserve"> </w:t>
            </w:r>
            <w:r w:rsidR="0043187A">
              <w:t>(20</w:t>
            </w:r>
            <w:r w:rsidR="00EB16B1">
              <w:t>22</w:t>
            </w:r>
            <w:r w:rsidR="00057D99" w:rsidRPr="00A50D9A">
              <w:t xml:space="preserve">), </w:t>
            </w:r>
            <w:r w:rsidR="00057D99" w:rsidRPr="00EA424D">
              <w:rPr>
                <w:i/>
                <w:iCs/>
              </w:rPr>
              <w:t>Socijalna ekologija</w:t>
            </w:r>
            <w:r>
              <w:t>,</w:t>
            </w:r>
            <w:r w:rsidR="00EB16B1">
              <w:t xml:space="preserve"> </w:t>
            </w:r>
            <w:r w:rsidR="00F94D1B">
              <w:t>hrestomatija</w:t>
            </w:r>
            <w:r w:rsidR="00EB16B1">
              <w:t>, Sarajevo</w:t>
            </w:r>
            <w:r w:rsidR="00F94D1B">
              <w:t xml:space="preserve"> </w:t>
            </w:r>
          </w:p>
          <w:p w14:paraId="4248B371" w14:textId="31A116FA" w:rsidR="00057D99" w:rsidRDefault="00057D99" w:rsidP="00A53565">
            <w:pPr>
              <w:pStyle w:val="ListParagraph"/>
              <w:numPr>
                <w:ilvl w:val="0"/>
                <w:numId w:val="12"/>
              </w:numPr>
            </w:pPr>
            <w:r w:rsidRPr="00A50D9A">
              <w:t xml:space="preserve">Žiga, Jusuf (2012), </w:t>
            </w:r>
            <w:r w:rsidRPr="00EA424D">
              <w:rPr>
                <w:i/>
                <w:iCs/>
              </w:rPr>
              <w:t xml:space="preserve">Vrijeme sve(politike) iluzije savremenog </w:t>
            </w:r>
            <w:proofErr w:type="spellStart"/>
            <w:r w:rsidRPr="00EA424D">
              <w:rPr>
                <w:i/>
                <w:iCs/>
              </w:rPr>
              <w:t>ekologizma</w:t>
            </w:r>
            <w:proofErr w:type="spellEnd"/>
            <w:r w:rsidRPr="00A50D9A">
              <w:t>,  Sarajevo, KZB Preporod</w:t>
            </w:r>
          </w:p>
          <w:p w14:paraId="46DF7367" w14:textId="53393D90" w:rsidR="00EA424D" w:rsidRDefault="00EA424D" w:rsidP="00EA424D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Nasr</w:t>
            </w:r>
            <w:proofErr w:type="spellEnd"/>
            <w:r>
              <w:t xml:space="preserve">, </w:t>
            </w:r>
            <w:proofErr w:type="spellStart"/>
            <w:r>
              <w:t>Seyyed</w:t>
            </w:r>
            <w:proofErr w:type="spellEnd"/>
            <w:r>
              <w:t xml:space="preserve"> </w:t>
            </w:r>
            <w:proofErr w:type="spellStart"/>
            <w:r>
              <w:t>Hossein</w:t>
            </w:r>
            <w:proofErr w:type="spellEnd"/>
            <w:r>
              <w:t xml:space="preserve"> (2017), </w:t>
            </w:r>
            <w:r w:rsidRPr="00EA424D">
              <w:rPr>
                <w:i/>
                <w:iCs/>
              </w:rPr>
              <w:t>Susret čovjeka i prirode: duhovna kriza modernog čovjeka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r>
              <w:t>El-Kalem</w:t>
            </w:r>
            <w:r>
              <w:t xml:space="preserve">, </w:t>
            </w:r>
            <w:r>
              <w:t>Sarajev</w:t>
            </w:r>
            <w:r>
              <w:t>o</w:t>
            </w:r>
          </w:p>
          <w:p w14:paraId="3B8C0995" w14:textId="77777777" w:rsidR="00A50D9A" w:rsidRPr="00C3522C" w:rsidRDefault="00A50D9A" w:rsidP="00A50D9A">
            <w:pPr>
              <w:rPr>
                <w:b/>
              </w:rPr>
            </w:pPr>
            <w:r w:rsidRPr="00C3522C">
              <w:rPr>
                <w:b/>
              </w:rPr>
              <w:t xml:space="preserve">Šira literatura: </w:t>
            </w:r>
          </w:p>
          <w:p w14:paraId="1E3C2775" w14:textId="77777777" w:rsidR="00FE1863" w:rsidRPr="00A50D9A" w:rsidRDefault="00FE1863" w:rsidP="00A53565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A50D9A">
              <w:t>Geiger</w:t>
            </w:r>
            <w:proofErr w:type="spellEnd"/>
            <w:r w:rsidRPr="00A50D9A">
              <w:t>, Zeman Marija i Zeman, Zdenko (2010), Uvod u sociologiju (održivih) zajednica, Zagreb: Ivo Pilar</w:t>
            </w:r>
          </w:p>
          <w:p w14:paraId="04C27E83" w14:textId="77777777" w:rsidR="00FE1863" w:rsidRPr="00A50D9A" w:rsidRDefault="00FE1863" w:rsidP="00A53565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A50D9A">
              <w:t>Glavač</w:t>
            </w:r>
            <w:proofErr w:type="spellEnd"/>
            <w:r w:rsidRPr="00A50D9A">
              <w:t>, Vjekoslav (2001), Uvod u globalnu ekologiju, Zagreb, Hrvatska sveučilišna naklada</w:t>
            </w:r>
          </w:p>
          <w:p w14:paraId="1721989E" w14:textId="6AE3AA31" w:rsidR="00FE1863" w:rsidRPr="00A50D9A" w:rsidRDefault="00FE1863" w:rsidP="00A53565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A50D9A">
              <w:t>Nadić</w:t>
            </w:r>
            <w:proofErr w:type="spellEnd"/>
            <w:r w:rsidRPr="00A50D9A">
              <w:t>, Da</w:t>
            </w:r>
            <w:r w:rsidR="00D0130F">
              <w:t>rko (2010), Politička ekologija,</w:t>
            </w:r>
            <w:r w:rsidRPr="00A50D9A">
              <w:t xml:space="preserve"> prilog zasnivanju </w:t>
            </w:r>
            <w:proofErr w:type="spellStart"/>
            <w:r w:rsidRPr="00A50D9A">
              <w:t>politikološke</w:t>
            </w:r>
            <w:proofErr w:type="spellEnd"/>
            <w:r w:rsidRPr="00A50D9A">
              <w:t xml:space="preserve"> discipline, Beograd,  Godišnjak FPN str. 175-192</w:t>
            </w:r>
          </w:p>
          <w:p w14:paraId="3570BCFD" w14:textId="77777777" w:rsidR="00A53565" w:rsidRPr="00A53565" w:rsidRDefault="00A53565" w:rsidP="00A53565">
            <w:pPr>
              <w:pStyle w:val="ListParagraph"/>
              <w:numPr>
                <w:ilvl w:val="0"/>
                <w:numId w:val="12"/>
              </w:numPr>
            </w:pPr>
            <w:r w:rsidRPr="00A53565">
              <w:t>Ibraković Dželal (2010):  Problemi socijalne ekologije u bosansko- hercegovačkom društvu, Zbornik Akademije nauka BiH, Posebna izdanja, Knjiga CXXXIII, Odjeljenje društvenih nauka, Knjiga 1, str. 81-95</w:t>
            </w:r>
          </w:p>
          <w:p w14:paraId="0FFDB014" w14:textId="77777777" w:rsidR="00FE1863" w:rsidRDefault="00FE1863" w:rsidP="00A53565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A50D9A">
              <w:t>Pušić</w:t>
            </w:r>
            <w:proofErr w:type="spellEnd"/>
            <w:r w:rsidRPr="00A50D9A">
              <w:t>, Ljubinko (pr.) (2014),  Sociologija okruženja. Novi Sad,  Mediteran  Publishing i Voj</w:t>
            </w:r>
            <w:r>
              <w:t>vođanska sociološka asocijacija</w:t>
            </w:r>
          </w:p>
          <w:p w14:paraId="31D82613" w14:textId="77777777" w:rsidR="00C3522C" w:rsidRDefault="00FE1863" w:rsidP="00A53565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A50D9A">
              <w:t>Simmons</w:t>
            </w:r>
            <w:proofErr w:type="spellEnd"/>
            <w:r w:rsidRPr="00A50D9A">
              <w:t xml:space="preserve"> G. Ian (2010), Globalna povijest okoliša, Zagreb: </w:t>
            </w:r>
            <w:proofErr w:type="spellStart"/>
            <w:r w:rsidRPr="00A50D9A">
              <w:t>Disput</w:t>
            </w:r>
            <w:proofErr w:type="spellEnd"/>
          </w:p>
          <w:p w14:paraId="0E756A45" w14:textId="77777777" w:rsidR="0084743F" w:rsidRDefault="0084743F" w:rsidP="0084743F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84743F">
              <w:t>Vetlesen</w:t>
            </w:r>
            <w:proofErr w:type="spellEnd"/>
            <w:r w:rsidRPr="0084743F">
              <w:t xml:space="preserve">, </w:t>
            </w:r>
            <w:proofErr w:type="spellStart"/>
            <w:r w:rsidRPr="0084743F">
              <w:t>Arne</w:t>
            </w:r>
            <w:proofErr w:type="spellEnd"/>
            <w:r w:rsidRPr="0084743F">
              <w:t xml:space="preserve"> Johan (2019), Nova klima: ekološka kriza u svjetlu društvene kritike, </w:t>
            </w:r>
            <w:proofErr w:type="spellStart"/>
            <w:r w:rsidRPr="0084743F">
              <w:t>Minex</w:t>
            </w:r>
            <w:proofErr w:type="spellEnd"/>
            <w:r w:rsidRPr="0084743F">
              <w:t>, Zenica</w:t>
            </w:r>
          </w:p>
          <w:p w14:paraId="3B7E2B61" w14:textId="77777777" w:rsidR="00EB16B1" w:rsidRDefault="00EB16B1" w:rsidP="00EB16B1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A53565">
              <w:t>Eiglad</w:t>
            </w:r>
            <w:proofErr w:type="spellEnd"/>
            <w:r>
              <w:t>,</w:t>
            </w:r>
            <w:r w:rsidRPr="00A53565">
              <w:t xml:space="preserve"> </w:t>
            </w:r>
            <w:proofErr w:type="spellStart"/>
            <w:r w:rsidRPr="00A53565">
              <w:t>Eirik</w:t>
            </w:r>
            <w:proofErr w:type="spellEnd"/>
            <w:r>
              <w:t xml:space="preserve"> (</w:t>
            </w:r>
            <w:proofErr w:type="spellStart"/>
            <w:r>
              <w:t>ed</w:t>
            </w:r>
            <w:proofErr w:type="spellEnd"/>
            <w:r>
              <w:t>.), (2015),</w:t>
            </w:r>
            <w:r w:rsidRPr="00A53565">
              <w:t xml:space="preserve"> </w:t>
            </w:r>
            <w:proofErr w:type="spellStart"/>
            <w:r w:rsidRPr="00A53565">
              <w:t>So</w:t>
            </w:r>
            <w:r>
              <w:t>cial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 xml:space="preserve"> and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, New </w:t>
            </w:r>
            <w:proofErr w:type="spellStart"/>
            <w:r>
              <w:t>Compass</w:t>
            </w:r>
            <w:proofErr w:type="spellEnd"/>
            <w:r>
              <w:t xml:space="preserve"> Press, </w:t>
            </w:r>
            <w:proofErr w:type="spellStart"/>
            <w:r>
              <w:t>Norway</w:t>
            </w:r>
            <w:proofErr w:type="spellEnd"/>
            <w:r w:rsidRPr="00A53565">
              <w:t xml:space="preserve"> </w:t>
            </w:r>
          </w:p>
          <w:p w14:paraId="4521C2FF" w14:textId="2ADF8ED3" w:rsidR="00EB16B1" w:rsidRPr="00A50D9A" w:rsidRDefault="00EB16B1" w:rsidP="00EB16B1">
            <w:pPr>
              <w:pStyle w:val="ListParagraph"/>
              <w:numPr>
                <w:ilvl w:val="0"/>
                <w:numId w:val="12"/>
              </w:numPr>
            </w:pPr>
            <w:r w:rsidRPr="00A50D9A">
              <w:t xml:space="preserve">De </w:t>
            </w:r>
            <w:proofErr w:type="spellStart"/>
            <w:r w:rsidRPr="00A50D9A">
              <w:t>Žarden</w:t>
            </w:r>
            <w:proofErr w:type="spellEnd"/>
            <w:r w:rsidRPr="00A50D9A">
              <w:t xml:space="preserve">, R. </w:t>
            </w:r>
            <w:proofErr w:type="spellStart"/>
            <w:r w:rsidRPr="00A50D9A">
              <w:t>Džozef</w:t>
            </w:r>
            <w:proofErr w:type="spellEnd"/>
            <w:r w:rsidRPr="00A50D9A">
              <w:t xml:space="preserve"> (2006), Ekološka etika (Uvod u ekološku filozofiju), Beograd, Službeni glasnik </w:t>
            </w:r>
          </w:p>
        </w:tc>
      </w:tr>
      <w:tr w:rsidR="00A50D9A" w:rsidRPr="00A50D9A" w14:paraId="02A86AD2" w14:textId="77777777" w:rsidTr="004B4307">
        <w:trPr>
          <w:trHeight w:val="70"/>
        </w:trPr>
        <w:tc>
          <w:tcPr>
            <w:tcW w:w="10031" w:type="dxa"/>
            <w:gridSpan w:val="10"/>
          </w:tcPr>
          <w:p w14:paraId="049EA6C9" w14:textId="77777777" w:rsidR="00A50D9A" w:rsidRPr="00A50D9A" w:rsidRDefault="00A50D9A" w:rsidP="00A50D9A">
            <w:pPr>
              <w:jc w:val="center"/>
              <w:rPr>
                <w:b/>
              </w:rPr>
            </w:pPr>
          </w:p>
          <w:p w14:paraId="55712EBB" w14:textId="77777777" w:rsidR="00A50D9A" w:rsidRPr="00A50D9A" w:rsidRDefault="00A50D9A" w:rsidP="00A50D9A">
            <w:pPr>
              <w:jc w:val="center"/>
              <w:rPr>
                <w:b/>
              </w:rPr>
            </w:pPr>
            <w:r w:rsidRPr="00A50D9A">
              <w:rPr>
                <w:b/>
              </w:rPr>
              <w:t>IZVEDBENI PLAN NASTAVE I VJEŽBI</w:t>
            </w:r>
          </w:p>
          <w:p w14:paraId="721AA13C" w14:textId="77777777" w:rsidR="00A50D9A" w:rsidRPr="00A50D9A" w:rsidRDefault="00A50D9A" w:rsidP="00A50D9A">
            <w:pPr>
              <w:jc w:val="center"/>
              <w:rPr>
                <w:b/>
              </w:rPr>
            </w:pPr>
          </w:p>
        </w:tc>
      </w:tr>
      <w:tr w:rsidR="00A50D9A" w:rsidRPr="00A50D9A" w14:paraId="28746374" w14:textId="77777777" w:rsidTr="004B4307">
        <w:tc>
          <w:tcPr>
            <w:tcW w:w="1101" w:type="dxa"/>
          </w:tcPr>
          <w:p w14:paraId="12169CAF" w14:textId="77777777" w:rsidR="00A50D9A" w:rsidRPr="00A50D9A" w:rsidRDefault="00A50D9A" w:rsidP="00A50D9A">
            <w:pPr>
              <w:rPr>
                <w:b/>
              </w:rPr>
            </w:pPr>
            <w:r w:rsidRPr="00A50D9A">
              <w:rPr>
                <w:b/>
              </w:rPr>
              <w:t xml:space="preserve">Radna </w:t>
            </w:r>
          </w:p>
          <w:p w14:paraId="0885A75E" w14:textId="77777777" w:rsidR="00A50D9A" w:rsidRPr="00A50D9A" w:rsidRDefault="00A50D9A" w:rsidP="00A50D9A">
            <w:pPr>
              <w:rPr>
                <w:b/>
              </w:rPr>
            </w:pPr>
            <w:r w:rsidRPr="00A50D9A">
              <w:rPr>
                <w:b/>
              </w:rPr>
              <w:t>sedmica</w:t>
            </w:r>
          </w:p>
        </w:tc>
        <w:tc>
          <w:tcPr>
            <w:tcW w:w="1417" w:type="dxa"/>
          </w:tcPr>
          <w:p w14:paraId="0A7277B3" w14:textId="77777777" w:rsidR="00A50D9A" w:rsidRPr="00A50D9A" w:rsidRDefault="00A50D9A" w:rsidP="00A50D9A">
            <w:pPr>
              <w:rPr>
                <w:b/>
              </w:rPr>
            </w:pPr>
            <w:r w:rsidRPr="00A50D9A">
              <w:rPr>
                <w:b/>
              </w:rPr>
              <w:t>Datum/sat</w:t>
            </w:r>
          </w:p>
        </w:tc>
        <w:tc>
          <w:tcPr>
            <w:tcW w:w="4394" w:type="dxa"/>
            <w:gridSpan w:val="5"/>
          </w:tcPr>
          <w:p w14:paraId="6466CA7E" w14:textId="77777777" w:rsidR="00A50D9A" w:rsidRPr="00A50D9A" w:rsidRDefault="00A50D9A" w:rsidP="00A50D9A">
            <w:pPr>
              <w:jc w:val="center"/>
              <w:rPr>
                <w:b/>
              </w:rPr>
            </w:pPr>
            <w:r w:rsidRPr="00A50D9A">
              <w:rPr>
                <w:b/>
              </w:rPr>
              <w:t>Naziv tematske cjeline</w:t>
            </w:r>
          </w:p>
        </w:tc>
        <w:tc>
          <w:tcPr>
            <w:tcW w:w="1276" w:type="dxa"/>
            <w:gridSpan w:val="2"/>
          </w:tcPr>
          <w:p w14:paraId="56733404" w14:textId="77777777" w:rsidR="00A50D9A" w:rsidRPr="00A50D9A" w:rsidRDefault="00A50D9A" w:rsidP="00A50D9A">
            <w:pPr>
              <w:rPr>
                <w:b/>
              </w:rPr>
            </w:pPr>
            <w:r w:rsidRPr="00A50D9A">
              <w:rPr>
                <w:b/>
              </w:rPr>
              <w:t>Plan vježbi</w:t>
            </w:r>
          </w:p>
        </w:tc>
        <w:tc>
          <w:tcPr>
            <w:tcW w:w="1843" w:type="dxa"/>
          </w:tcPr>
          <w:p w14:paraId="1C9F5B0B" w14:textId="77777777" w:rsidR="00A50D9A" w:rsidRPr="00A50D9A" w:rsidRDefault="00A50D9A" w:rsidP="00A50D9A">
            <w:pPr>
              <w:rPr>
                <w:b/>
              </w:rPr>
            </w:pPr>
            <w:r w:rsidRPr="00A50D9A">
              <w:rPr>
                <w:b/>
              </w:rPr>
              <w:t>Datum/sat</w:t>
            </w:r>
          </w:p>
        </w:tc>
      </w:tr>
      <w:tr w:rsidR="00D2612F" w:rsidRPr="00A50D9A" w14:paraId="1ECB8B7A" w14:textId="77777777" w:rsidTr="004B4307">
        <w:tc>
          <w:tcPr>
            <w:tcW w:w="1101" w:type="dxa"/>
          </w:tcPr>
          <w:p w14:paraId="1418244C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1.</w:t>
            </w:r>
          </w:p>
        </w:tc>
        <w:tc>
          <w:tcPr>
            <w:tcW w:w="1417" w:type="dxa"/>
          </w:tcPr>
          <w:p w14:paraId="7D353233" w14:textId="4B7B22C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26.02.2024.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tcBorders>
              <w:top w:val="single" w:sz="12" w:space="0" w:color="000000"/>
            </w:tcBorders>
            <w:vAlign w:val="center"/>
          </w:tcPr>
          <w:p w14:paraId="7CD3D060" w14:textId="16632617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Upoznavanje sa globalnom ekologijom i socijalnom ekologijom  kao posebnom naučnom disciplinom, ekološka historija ljudskog roda..</w:t>
            </w:r>
          </w:p>
        </w:tc>
        <w:tc>
          <w:tcPr>
            <w:tcW w:w="1960" w:type="dxa"/>
            <w:gridSpan w:val="4"/>
            <w:tcBorders>
              <w:top w:val="single" w:sz="12" w:space="0" w:color="000000"/>
            </w:tcBorders>
          </w:tcPr>
          <w:p w14:paraId="06DEFF90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Uvod</w:t>
            </w:r>
          </w:p>
          <w:p w14:paraId="33FEE1F3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42EE850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1.Predstavljanje syllabusa</w:t>
            </w:r>
          </w:p>
          <w:p w14:paraId="26933861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Izlaganje plana rada na vježbama</w:t>
            </w:r>
          </w:p>
          <w:p w14:paraId="78E6A99E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3.Pojašnjavanje studentskih obaveza</w:t>
            </w:r>
          </w:p>
          <w:p w14:paraId="64EDEAD5" w14:textId="76C9000D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4.Objašnjavanje ishoda vježbi iz predmeta „Socijalna ekologija”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1656E63E" w14:textId="7CAC550D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26.02.2024.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2C536FC0" w14:textId="77777777" w:rsidTr="004B4307">
        <w:tc>
          <w:tcPr>
            <w:tcW w:w="1101" w:type="dxa"/>
          </w:tcPr>
          <w:p w14:paraId="01B28E95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2.</w:t>
            </w:r>
          </w:p>
        </w:tc>
        <w:tc>
          <w:tcPr>
            <w:tcW w:w="1417" w:type="dxa"/>
          </w:tcPr>
          <w:p w14:paraId="3A1493A4" w14:textId="5BD05645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04.03.2024.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vAlign w:val="center"/>
          </w:tcPr>
          <w:p w14:paraId="4270C62F" w14:textId="75F089BD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Razvoj humane ekologija i učvršćivanje mjesta socijalne ekologije, sociologije okruženja, kulturne ekologije, urbane ekologije, ekonomije okoliša, indsutrijske </w:t>
            </w: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ekologije kao nezamjenjivih dijelova opće ekologije. </w:t>
            </w:r>
          </w:p>
        </w:tc>
        <w:tc>
          <w:tcPr>
            <w:tcW w:w="1960" w:type="dxa"/>
            <w:gridSpan w:val="4"/>
          </w:tcPr>
          <w:p w14:paraId="7B6FCE1D" w14:textId="34F0D321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Teme za seminarske radove</w:t>
            </w:r>
          </w:p>
        </w:tc>
        <w:tc>
          <w:tcPr>
            <w:tcW w:w="1843" w:type="dxa"/>
          </w:tcPr>
          <w:p w14:paraId="0B4334F6" w14:textId="2E8BF470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04.03.2024.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71A0C6B4" w14:textId="77777777" w:rsidTr="004B4307">
        <w:tc>
          <w:tcPr>
            <w:tcW w:w="1101" w:type="dxa"/>
          </w:tcPr>
          <w:p w14:paraId="17F2DCF0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3.</w:t>
            </w:r>
          </w:p>
        </w:tc>
        <w:tc>
          <w:tcPr>
            <w:tcW w:w="1417" w:type="dxa"/>
          </w:tcPr>
          <w:p w14:paraId="5B12A1E7" w14:textId="7385AF2F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11.03.2024.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vAlign w:val="center"/>
          </w:tcPr>
          <w:p w14:paraId="74D9F607" w14:textId="72EBE81C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Čovjek i priroda, lažna podvojenost – paradigma osvajača i gospodara- antropocentrizam.</w:t>
            </w:r>
          </w:p>
        </w:tc>
        <w:tc>
          <w:tcPr>
            <w:tcW w:w="1960" w:type="dxa"/>
            <w:gridSpan w:val="4"/>
          </w:tcPr>
          <w:p w14:paraId="15E0639F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 Predstavljanje tema za seminarske/istraživačke radove</w:t>
            </w:r>
          </w:p>
          <w:p w14:paraId="5C5A7AF0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Diskusija prijedloga dodatnih tema</w:t>
            </w:r>
          </w:p>
          <w:p w14:paraId="68C065F3" w14:textId="162B4186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 Raspodjela tema</w:t>
            </w:r>
          </w:p>
        </w:tc>
        <w:tc>
          <w:tcPr>
            <w:tcW w:w="1843" w:type="dxa"/>
          </w:tcPr>
          <w:p w14:paraId="3813FB69" w14:textId="43F211FE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11.03.2024.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20FD1FC7" w14:textId="77777777" w:rsidTr="004B4307">
        <w:tc>
          <w:tcPr>
            <w:tcW w:w="1101" w:type="dxa"/>
          </w:tcPr>
          <w:p w14:paraId="3FF3E63F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4.</w:t>
            </w:r>
          </w:p>
        </w:tc>
        <w:tc>
          <w:tcPr>
            <w:tcW w:w="1417" w:type="dxa"/>
          </w:tcPr>
          <w:p w14:paraId="0AD4C64C" w14:textId="604AD110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18.03.2024.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vAlign w:val="center"/>
          </w:tcPr>
          <w:p w14:paraId="1FC8090F" w14:textId="12B7A7C3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Modernizacija i industrijalizacija - zagađenja okoliša i logika profita i/ili tradicionalna mreža života kroz povijest</w:t>
            </w:r>
          </w:p>
        </w:tc>
        <w:tc>
          <w:tcPr>
            <w:tcW w:w="1960" w:type="dxa"/>
            <w:gridSpan w:val="4"/>
          </w:tcPr>
          <w:p w14:paraId="581047CF" w14:textId="147D8095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</w:rPr>
              <w:t>Analiza i diskusija – rad na tekstovima</w:t>
            </w:r>
          </w:p>
        </w:tc>
        <w:tc>
          <w:tcPr>
            <w:tcW w:w="1843" w:type="dxa"/>
          </w:tcPr>
          <w:p w14:paraId="039FB55B" w14:textId="4BC5AFBD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18.03.2024.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50C4157C" w14:textId="77777777" w:rsidTr="004B4307">
        <w:tc>
          <w:tcPr>
            <w:tcW w:w="1101" w:type="dxa"/>
          </w:tcPr>
          <w:p w14:paraId="29B8E638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5.</w:t>
            </w:r>
          </w:p>
        </w:tc>
        <w:tc>
          <w:tcPr>
            <w:tcW w:w="1417" w:type="dxa"/>
          </w:tcPr>
          <w:p w14:paraId="3564AC6A" w14:textId="78AA791F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25.03.2024.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vAlign w:val="center"/>
          </w:tcPr>
          <w:p w14:paraId="72372F94" w14:textId="15264119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Društvena akcija u oblasti ekologije kao globalni, lokalni i lični angažman</w:t>
            </w:r>
          </w:p>
        </w:tc>
        <w:tc>
          <w:tcPr>
            <w:tcW w:w="1960" w:type="dxa"/>
            <w:gridSpan w:val="4"/>
          </w:tcPr>
          <w:p w14:paraId="4A292F22" w14:textId="1577E940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Društvena akcija u oblasti ekologije</w:t>
            </w:r>
          </w:p>
        </w:tc>
        <w:tc>
          <w:tcPr>
            <w:tcW w:w="1843" w:type="dxa"/>
          </w:tcPr>
          <w:p w14:paraId="29021A9F" w14:textId="17EC58D4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25.03.2024.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11FE5354" w14:textId="77777777" w:rsidTr="004B4307">
        <w:tc>
          <w:tcPr>
            <w:tcW w:w="1101" w:type="dxa"/>
          </w:tcPr>
          <w:p w14:paraId="0D791A14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6.</w:t>
            </w:r>
          </w:p>
        </w:tc>
        <w:tc>
          <w:tcPr>
            <w:tcW w:w="1417" w:type="dxa"/>
          </w:tcPr>
          <w:p w14:paraId="79EA378C" w14:textId="6EFCFB5B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01.04.2024.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vAlign w:val="center"/>
          </w:tcPr>
          <w:p w14:paraId="2961DE3C" w14:textId="19513866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Trajno održivi razvoj i međunarodna aktivnost. </w:t>
            </w:r>
            <w:r>
              <w:t>„ONLINE“ NASTAVA</w:t>
            </w:r>
          </w:p>
        </w:tc>
        <w:tc>
          <w:tcPr>
            <w:tcW w:w="1960" w:type="dxa"/>
            <w:gridSpan w:val="4"/>
          </w:tcPr>
          <w:p w14:paraId="2A977EB0" w14:textId="2ABA1F98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</w:rPr>
              <w:t>Analiza i diskusija – rad na tekstovima</w:t>
            </w:r>
          </w:p>
        </w:tc>
        <w:tc>
          <w:tcPr>
            <w:tcW w:w="1843" w:type="dxa"/>
          </w:tcPr>
          <w:p w14:paraId="10E3E614" w14:textId="03EAC911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01.04.2024.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4911E11B" w14:textId="77777777" w:rsidTr="004B4307">
        <w:tc>
          <w:tcPr>
            <w:tcW w:w="1101" w:type="dxa"/>
          </w:tcPr>
          <w:p w14:paraId="64CF6A9F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7.</w:t>
            </w:r>
          </w:p>
        </w:tc>
        <w:tc>
          <w:tcPr>
            <w:tcW w:w="1417" w:type="dxa"/>
          </w:tcPr>
          <w:p w14:paraId="043A3CF1" w14:textId="17114439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08.04.2024.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tcBorders>
              <w:bottom w:val="single" w:sz="4" w:space="0" w:color="000000"/>
            </w:tcBorders>
            <w:vAlign w:val="center"/>
          </w:tcPr>
          <w:p w14:paraId="4940A199" w14:textId="2BCE05A2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Značajni svjetski i evropski samiti  -  Agenda 21, razrada lokalnih planova akcije (LEAP)</w:t>
            </w:r>
            <w:r w:rsidRPr="00D45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Prvi midterm</w:t>
            </w:r>
          </w:p>
        </w:tc>
        <w:tc>
          <w:tcPr>
            <w:tcW w:w="1960" w:type="dxa"/>
            <w:gridSpan w:val="4"/>
            <w:tcBorders>
              <w:bottom w:val="single" w:sz="4" w:space="0" w:color="000000"/>
            </w:tcBorders>
          </w:tcPr>
          <w:p w14:paraId="4F843F53" w14:textId="415AE568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F6">
              <w:rPr>
                <w:rFonts w:ascii="Times New Roman" w:hAnsi="Times New Roman" w:cs="Times New Roman"/>
                <w:b/>
                <w:sz w:val="20"/>
                <w:szCs w:val="20"/>
              </w:rPr>
              <w:t>Prva provjera znanja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F7E3DB4" w14:textId="1433C76E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08.04.2024.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6ED3E217" w14:textId="77777777" w:rsidTr="004B4307">
        <w:tc>
          <w:tcPr>
            <w:tcW w:w="1101" w:type="dxa"/>
          </w:tcPr>
          <w:p w14:paraId="4DF5A3EC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8.</w:t>
            </w:r>
          </w:p>
        </w:tc>
        <w:tc>
          <w:tcPr>
            <w:tcW w:w="1417" w:type="dxa"/>
          </w:tcPr>
          <w:p w14:paraId="639E69C7" w14:textId="3506159A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15.04.2024.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vAlign w:val="center"/>
          </w:tcPr>
          <w:p w14:paraId="4F4CD75A" w14:textId="3002B113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Uspostavljanje političke ekologije, ekološki pokreti od sekcije do važnog političkog faktora, ekologija ili ekologizam?.</w:t>
            </w:r>
          </w:p>
        </w:tc>
        <w:tc>
          <w:tcPr>
            <w:tcW w:w="1960" w:type="dxa"/>
            <w:gridSpan w:val="4"/>
          </w:tcPr>
          <w:p w14:paraId="51EE6C4A" w14:textId="571FA2CB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</w:rPr>
              <w:t>Analiza i diskusija – rad na tekstovima</w:t>
            </w:r>
          </w:p>
        </w:tc>
        <w:tc>
          <w:tcPr>
            <w:tcW w:w="1843" w:type="dxa"/>
          </w:tcPr>
          <w:p w14:paraId="42BD2F7F" w14:textId="58B9F291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15.04.2024.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74D75020" w14:textId="77777777" w:rsidTr="004B4307">
        <w:tc>
          <w:tcPr>
            <w:tcW w:w="1101" w:type="dxa"/>
          </w:tcPr>
          <w:p w14:paraId="51958D15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9.</w:t>
            </w:r>
          </w:p>
        </w:tc>
        <w:tc>
          <w:tcPr>
            <w:tcW w:w="1417" w:type="dxa"/>
          </w:tcPr>
          <w:p w14:paraId="71523ADD" w14:textId="17A4BB92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22.04.2024.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vAlign w:val="center"/>
          </w:tcPr>
          <w:p w14:paraId="7AA92120" w14:textId="7FE266E9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Razvoj ekološke svijesti i ekološkog obrazovanja</w:t>
            </w:r>
          </w:p>
        </w:tc>
        <w:tc>
          <w:tcPr>
            <w:tcW w:w="1960" w:type="dxa"/>
            <w:gridSpan w:val="4"/>
          </w:tcPr>
          <w:p w14:paraId="4568B7BE" w14:textId="1ECCA362" w:rsidR="00D2612F" w:rsidRPr="004B4307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Prezentacije i diskusija o seminarskim radovima</w:t>
            </w:r>
          </w:p>
        </w:tc>
        <w:tc>
          <w:tcPr>
            <w:tcW w:w="1843" w:type="dxa"/>
          </w:tcPr>
          <w:p w14:paraId="5D5DDC3F" w14:textId="1926160F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22.04.2024.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47C61269" w14:textId="77777777" w:rsidTr="004B4307">
        <w:tc>
          <w:tcPr>
            <w:tcW w:w="1101" w:type="dxa"/>
          </w:tcPr>
          <w:p w14:paraId="0329C368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10.</w:t>
            </w:r>
          </w:p>
        </w:tc>
        <w:tc>
          <w:tcPr>
            <w:tcW w:w="1417" w:type="dxa"/>
          </w:tcPr>
          <w:p w14:paraId="743A0FEB" w14:textId="505DFEF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29.04.2024.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vAlign w:val="center"/>
          </w:tcPr>
          <w:p w14:paraId="7281B1D7" w14:textId="13BB5A38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Ekologija i religija- stav velikih svjetskih religija o odnosu čovjeka i okoliša.  </w:t>
            </w:r>
          </w:p>
        </w:tc>
        <w:tc>
          <w:tcPr>
            <w:tcW w:w="1960" w:type="dxa"/>
            <w:gridSpan w:val="4"/>
          </w:tcPr>
          <w:p w14:paraId="06DA0B8C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Prezentacije i diskusija o seminarskim radovima</w:t>
            </w:r>
          </w:p>
          <w:p w14:paraId="7490859B" w14:textId="0FBC58FC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6278ED" w14:textId="6EE9032E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29.04.2024.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3E784787" w14:textId="77777777" w:rsidTr="004B4307">
        <w:tc>
          <w:tcPr>
            <w:tcW w:w="1101" w:type="dxa"/>
          </w:tcPr>
          <w:p w14:paraId="14BD18B8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11.</w:t>
            </w:r>
          </w:p>
        </w:tc>
        <w:tc>
          <w:tcPr>
            <w:tcW w:w="1417" w:type="dxa"/>
          </w:tcPr>
          <w:p w14:paraId="356A04C4" w14:textId="61DF3B0A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06.05.2024.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vAlign w:val="center"/>
          </w:tcPr>
          <w:p w14:paraId="3F459657" w14:textId="72B8F88F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Biotehnologije, ekološka etika, globalni problemi i ljudski rod na raskršću: opstanak ili nestanak?</w:t>
            </w:r>
          </w:p>
        </w:tc>
        <w:tc>
          <w:tcPr>
            <w:tcW w:w="1960" w:type="dxa"/>
            <w:gridSpan w:val="4"/>
          </w:tcPr>
          <w:p w14:paraId="75F9ACBC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Prezentacije i diskusija o seminarskim radovima</w:t>
            </w:r>
          </w:p>
          <w:p w14:paraId="6BA557DA" w14:textId="47AE6DE6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2834A4" w14:textId="3D805C5C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06.05.2024.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21A0B72E" w14:textId="77777777" w:rsidTr="004B4307">
        <w:tc>
          <w:tcPr>
            <w:tcW w:w="1101" w:type="dxa"/>
          </w:tcPr>
          <w:p w14:paraId="275CD89E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12.</w:t>
            </w:r>
          </w:p>
        </w:tc>
        <w:tc>
          <w:tcPr>
            <w:tcW w:w="1417" w:type="dxa"/>
          </w:tcPr>
          <w:p w14:paraId="2FEEDF52" w14:textId="3E930248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13.05.2024.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vAlign w:val="center"/>
          </w:tcPr>
          <w:p w14:paraId="79FA0FEC" w14:textId="2D9D6EAE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Populaciona politika, siromaštvo, ekološke migracije i ekološki kriminal i rat. </w:t>
            </w:r>
          </w:p>
        </w:tc>
        <w:tc>
          <w:tcPr>
            <w:tcW w:w="1960" w:type="dxa"/>
            <w:gridSpan w:val="4"/>
          </w:tcPr>
          <w:p w14:paraId="06648EF4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Prezentacije i diskusija o seminarskim radovima</w:t>
            </w:r>
          </w:p>
          <w:p w14:paraId="0941C759" w14:textId="09BAF84C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89697D" w14:textId="198D904F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13.05.2024.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070CDC0F" w14:textId="77777777" w:rsidTr="004B4307">
        <w:tc>
          <w:tcPr>
            <w:tcW w:w="1101" w:type="dxa"/>
          </w:tcPr>
          <w:p w14:paraId="2DA0203A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13.</w:t>
            </w:r>
          </w:p>
        </w:tc>
        <w:tc>
          <w:tcPr>
            <w:tcW w:w="1417" w:type="dxa"/>
          </w:tcPr>
          <w:p w14:paraId="7301139B" w14:textId="1C8015B5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20.05.2024.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vAlign w:val="center"/>
          </w:tcPr>
          <w:p w14:paraId="0B5A068A" w14:textId="0E68B0D3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Okolišno zakonodavstvo, institucionalna pokrivenost: EU i svjetski standardi na primjeru BiH.</w:t>
            </w:r>
          </w:p>
        </w:tc>
        <w:tc>
          <w:tcPr>
            <w:tcW w:w="1960" w:type="dxa"/>
            <w:gridSpan w:val="4"/>
          </w:tcPr>
          <w:p w14:paraId="5ACCD46C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Prezentacije i diskusija o seminarskim radovima</w:t>
            </w:r>
          </w:p>
          <w:p w14:paraId="17B99EE6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118AF6" w14:textId="1B4BCC40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20.05.2024.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262CEB4C" w14:textId="77777777" w:rsidTr="004B4307">
        <w:tc>
          <w:tcPr>
            <w:tcW w:w="1101" w:type="dxa"/>
          </w:tcPr>
          <w:p w14:paraId="1362D304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14.</w:t>
            </w:r>
          </w:p>
        </w:tc>
        <w:tc>
          <w:tcPr>
            <w:tcW w:w="1417" w:type="dxa"/>
          </w:tcPr>
          <w:p w14:paraId="5145F055" w14:textId="009FA2B1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27.05.2024.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tcBorders>
              <w:bottom w:val="single" w:sz="4" w:space="0" w:color="000000"/>
            </w:tcBorders>
            <w:vAlign w:val="center"/>
          </w:tcPr>
          <w:p w14:paraId="0321C958" w14:textId="697BF1D9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Najvažniji ekološki problemi savremenog doba: katastrofa ili šansa za razjedinjeno čovječanstvo </w:t>
            </w:r>
            <w:r>
              <w:t>„ONLINE“ NASTAVA</w:t>
            </w:r>
          </w:p>
        </w:tc>
        <w:tc>
          <w:tcPr>
            <w:tcW w:w="1960" w:type="dxa"/>
            <w:gridSpan w:val="4"/>
            <w:tcBorders>
              <w:bottom w:val="single" w:sz="4" w:space="0" w:color="000000"/>
            </w:tcBorders>
          </w:tcPr>
          <w:p w14:paraId="7EFE0C65" w14:textId="77777777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Prezentacije i diskusija o seminarskim radovima</w:t>
            </w:r>
          </w:p>
          <w:p w14:paraId="4235EDFD" w14:textId="64D42E69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9F7E585" w14:textId="5CFD3578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27.05.2024.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D2612F" w:rsidRPr="00A50D9A" w14:paraId="3EB76A78" w14:textId="77777777" w:rsidTr="004B4307">
        <w:tc>
          <w:tcPr>
            <w:tcW w:w="1101" w:type="dxa"/>
          </w:tcPr>
          <w:p w14:paraId="244B7D21" w14:textId="77777777" w:rsidR="00D2612F" w:rsidRPr="00A50D9A" w:rsidRDefault="00D2612F" w:rsidP="00D2612F">
            <w:pPr>
              <w:jc w:val="center"/>
              <w:rPr>
                <w:b/>
              </w:rPr>
            </w:pPr>
            <w:r w:rsidRPr="00A50D9A">
              <w:rPr>
                <w:b/>
              </w:rPr>
              <w:t>15.</w:t>
            </w:r>
          </w:p>
        </w:tc>
        <w:tc>
          <w:tcPr>
            <w:tcW w:w="1417" w:type="dxa"/>
          </w:tcPr>
          <w:p w14:paraId="7F0C2F81" w14:textId="7F6C1B00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2">
              <w:t xml:space="preserve">03.06.2024. </w:t>
            </w:r>
            <w:r w:rsidRPr="00A32712">
              <w:rPr>
                <w:b/>
                <w:bCs/>
              </w:rPr>
              <w:t>12:00-14:30</w:t>
            </w:r>
          </w:p>
        </w:tc>
        <w:tc>
          <w:tcPr>
            <w:tcW w:w="3710" w:type="dxa"/>
            <w:gridSpan w:val="3"/>
            <w:tcBorders>
              <w:bottom w:val="single" w:sz="4" w:space="0" w:color="000000"/>
            </w:tcBorders>
            <w:vAlign w:val="center"/>
          </w:tcPr>
          <w:p w14:paraId="118763DF" w14:textId="2BB559A7" w:rsidR="00D2612F" w:rsidRPr="00D459F6" w:rsidRDefault="00D2612F" w:rsidP="00D2612F">
            <w:pPr>
              <w:jc w:val="both"/>
              <w:rPr>
                <w:rFonts w:ascii="Times New Roman" w:hAnsi="Times New Roman" w:cs="Times New Roman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Bosna i Hercegovina, ekološki problemi i (ne)održivi razvoj</w:t>
            </w:r>
            <w:r w:rsidRPr="00D459F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 </w:t>
            </w:r>
            <w:r>
              <w:t>„ONLINE“ NASTAVA</w:t>
            </w:r>
          </w:p>
        </w:tc>
        <w:tc>
          <w:tcPr>
            <w:tcW w:w="1960" w:type="dxa"/>
            <w:gridSpan w:val="4"/>
            <w:tcBorders>
              <w:bottom w:val="single" w:sz="4" w:space="0" w:color="000000"/>
            </w:tcBorders>
          </w:tcPr>
          <w:p w14:paraId="120F2D2B" w14:textId="5AA71ED9" w:rsidR="00D2612F" w:rsidRPr="00D459F6" w:rsidRDefault="00D2612F" w:rsidP="00D26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F6">
              <w:rPr>
                <w:rFonts w:ascii="Times New Roman" w:hAnsi="Times New Roman" w:cs="Times New Roman"/>
                <w:sz w:val="20"/>
                <w:szCs w:val="20"/>
              </w:rPr>
              <w:t xml:space="preserve">Pregled </w:t>
            </w:r>
            <w:proofErr w:type="spellStart"/>
            <w:r w:rsidRPr="00D459F6">
              <w:rPr>
                <w:rFonts w:ascii="Times New Roman" w:hAnsi="Times New Roman" w:cs="Times New Roman"/>
                <w:sz w:val="20"/>
                <w:szCs w:val="20"/>
              </w:rPr>
              <w:t>urađenog</w:t>
            </w:r>
            <w:proofErr w:type="spellEnd"/>
            <w:r w:rsidRPr="00D459F6">
              <w:rPr>
                <w:rFonts w:ascii="Times New Roman" w:hAnsi="Times New Roman" w:cs="Times New Roman"/>
                <w:sz w:val="20"/>
                <w:szCs w:val="20"/>
              </w:rPr>
              <w:t xml:space="preserve"> i priprema za ispit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B448536" w14:textId="088ABEBB" w:rsidR="00D2612F" w:rsidRPr="00D459F6" w:rsidRDefault="00D2612F" w:rsidP="00D2612F">
            <w:pPr>
              <w:jc w:val="center"/>
              <w:rPr>
                <w:sz w:val="20"/>
                <w:szCs w:val="20"/>
              </w:rPr>
            </w:pPr>
            <w:r w:rsidRPr="000806FC">
              <w:t xml:space="preserve">03.06.2024. </w:t>
            </w:r>
            <w:r w:rsidRPr="000806FC">
              <w:rPr>
                <w:b/>
                <w:bCs/>
              </w:rPr>
              <w:t>14:30-16:00</w:t>
            </w:r>
          </w:p>
        </w:tc>
      </w:tr>
      <w:tr w:rsidR="00A50D9A" w:rsidRPr="00A50D9A" w14:paraId="7A2FAB0E" w14:textId="77777777" w:rsidTr="004B4307">
        <w:tc>
          <w:tcPr>
            <w:tcW w:w="1101" w:type="dxa"/>
          </w:tcPr>
          <w:p w14:paraId="1D7C4F31" w14:textId="3CF6BCEA" w:rsidR="00A50D9A" w:rsidRPr="00A50D9A" w:rsidRDefault="00A50D9A" w:rsidP="004B4307">
            <w:pPr>
              <w:rPr>
                <w:b/>
              </w:rPr>
            </w:pPr>
          </w:p>
        </w:tc>
        <w:tc>
          <w:tcPr>
            <w:tcW w:w="1417" w:type="dxa"/>
          </w:tcPr>
          <w:p w14:paraId="44F6DD39" w14:textId="77777777" w:rsidR="00A50D9A" w:rsidRPr="00A50D9A" w:rsidRDefault="00A50D9A" w:rsidP="00A50D9A">
            <w:pPr>
              <w:rPr>
                <w:b/>
              </w:rPr>
            </w:pPr>
          </w:p>
        </w:tc>
        <w:tc>
          <w:tcPr>
            <w:tcW w:w="4394" w:type="dxa"/>
            <w:gridSpan w:val="5"/>
          </w:tcPr>
          <w:p w14:paraId="4D91A60D" w14:textId="77777777" w:rsidR="00A50D9A" w:rsidRPr="00A50D9A" w:rsidRDefault="00A50D9A" w:rsidP="00A50D9A">
            <w:pPr>
              <w:jc w:val="center"/>
              <w:rPr>
                <w:b/>
              </w:rPr>
            </w:pPr>
            <w:r w:rsidRPr="00A50D9A">
              <w:rPr>
                <w:b/>
              </w:rPr>
              <w:t>ZAVRŠNI ISPITI</w:t>
            </w:r>
          </w:p>
        </w:tc>
        <w:tc>
          <w:tcPr>
            <w:tcW w:w="1276" w:type="dxa"/>
            <w:gridSpan w:val="2"/>
          </w:tcPr>
          <w:p w14:paraId="679C3276" w14:textId="77777777" w:rsidR="00A50D9A" w:rsidRPr="00A50D9A" w:rsidRDefault="00A50D9A" w:rsidP="00A50D9A">
            <w:pPr>
              <w:rPr>
                <w:b/>
              </w:rPr>
            </w:pPr>
          </w:p>
        </w:tc>
        <w:tc>
          <w:tcPr>
            <w:tcW w:w="1843" w:type="dxa"/>
          </w:tcPr>
          <w:p w14:paraId="6E48CEBA" w14:textId="77777777" w:rsidR="00A50D9A" w:rsidRPr="00A50D9A" w:rsidRDefault="00A50D9A" w:rsidP="00A50D9A">
            <w:pPr>
              <w:rPr>
                <w:b/>
              </w:rPr>
            </w:pPr>
          </w:p>
        </w:tc>
      </w:tr>
    </w:tbl>
    <w:p w14:paraId="11C23119" w14:textId="77777777" w:rsidR="009820F1" w:rsidRPr="00A50D9A" w:rsidRDefault="009820F1"/>
    <w:sectPr w:rsidR="009820F1" w:rsidRPr="00A50D9A" w:rsidSect="0019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601C" w14:textId="77777777" w:rsidR="000D2CFB" w:rsidRDefault="000D2CFB" w:rsidP="00C3522C">
      <w:pPr>
        <w:spacing w:after="0" w:line="240" w:lineRule="auto"/>
      </w:pPr>
      <w:r>
        <w:separator/>
      </w:r>
    </w:p>
  </w:endnote>
  <w:endnote w:type="continuationSeparator" w:id="0">
    <w:p w14:paraId="43B8188F" w14:textId="77777777" w:rsidR="000D2CFB" w:rsidRDefault="000D2CFB" w:rsidP="00C3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0FC1" w14:textId="77777777" w:rsidR="000D2CFB" w:rsidRDefault="000D2CFB" w:rsidP="00C3522C">
      <w:pPr>
        <w:spacing w:after="0" w:line="240" w:lineRule="auto"/>
      </w:pPr>
      <w:r>
        <w:separator/>
      </w:r>
    </w:p>
  </w:footnote>
  <w:footnote w:type="continuationSeparator" w:id="0">
    <w:p w14:paraId="142A20F8" w14:textId="77777777" w:rsidR="000D2CFB" w:rsidRDefault="000D2CFB" w:rsidP="00C35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89E"/>
    <w:multiLevelType w:val="hybridMultilevel"/>
    <w:tmpl w:val="82CC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92"/>
    <w:multiLevelType w:val="hybridMultilevel"/>
    <w:tmpl w:val="CC8CC5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1D68"/>
    <w:multiLevelType w:val="hybridMultilevel"/>
    <w:tmpl w:val="DD06B2AC"/>
    <w:lvl w:ilvl="0" w:tplc="AC363F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728D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0104F8"/>
    <w:multiLevelType w:val="hybridMultilevel"/>
    <w:tmpl w:val="3C421B24"/>
    <w:lvl w:ilvl="0" w:tplc="A2B0BEF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D452F4"/>
    <w:multiLevelType w:val="hybridMultilevel"/>
    <w:tmpl w:val="30105924"/>
    <w:lvl w:ilvl="0" w:tplc="AC363F8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F4618"/>
    <w:multiLevelType w:val="hybridMultilevel"/>
    <w:tmpl w:val="879AB02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4CC0"/>
    <w:multiLevelType w:val="hybridMultilevel"/>
    <w:tmpl w:val="3C421B24"/>
    <w:lvl w:ilvl="0" w:tplc="A2B0BEF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5A14B8"/>
    <w:multiLevelType w:val="hybridMultilevel"/>
    <w:tmpl w:val="43FCAD74"/>
    <w:lvl w:ilvl="0" w:tplc="CEB8EE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77DB"/>
    <w:multiLevelType w:val="hybridMultilevel"/>
    <w:tmpl w:val="9EA0FB8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1B1E"/>
    <w:multiLevelType w:val="hybridMultilevel"/>
    <w:tmpl w:val="03E22D9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7E62"/>
    <w:multiLevelType w:val="hybridMultilevel"/>
    <w:tmpl w:val="90FCC02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371A0"/>
    <w:multiLevelType w:val="hybridMultilevel"/>
    <w:tmpl w:val="BE6CB8A0"/>
    <w:lvl w:ilvl="0" w:tplc="A2B0BEF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127CE"/>
    <w:multiLevelType w:val="hybridMultilevel"/>
    <w:tmpl w:val="3C2E0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930B7"/>
    <w:multiLevelType w:val="hybridMultilevel"/>
    <w:tmpl w:val="4D42752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D71F5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631178">
    <w:abstractNumId w:val="1"/>
  </w:num>
  <w:num w:numId="2" w16cid:durableId="839807920">
    <w:abstractNumId w:val="13"/>
  </w:num>
  <w:num w:numId="3" w16cid:durableId="189926245">
    <w:abstractNumId w:val="6"/>
  </w:num>
  <w:num w:numId="4" w16cid:durableId="2048215348">
    <w:abstractNumId w:val="2"/>
  </w:num>
  <w:num w:numId="5" w16cid:durableId="490565339">
    <w:abstractNumId w:val="5"/>
  </w:num>
  <w:num w:numId="6" w16cid:durableId="1119304491">
    <w:abstractNumId w:val="7"/>
  </w:num>
  <w:num w:numId="7" w16cid:durableId="953368970">
    <w:abstractNumId w:val="4"/>
  </w:num>
  <w:num w:numId="8" w16cid:durableId="1027606221">
    <w:abstractNumId w:val="3"/>
  </w:num>
  <w:num w:numId="9" w16cid:durableId="362439372">
    <w:abstractNumId w:val="15"/>
  </w:num>
  <w:num w:numId="10" w16cid:durableId="329018570">
    <w:abstractNumId w:val="12"/>
  </w:num>
  <w:num w:numId="11" w16cid:durableId="974721564">
    <w:abstractNumId w:val="10"/>
  </w:num>
  <w:num w:numId="12" w16cid:durableId="2115319650">
    <w:abstractNumId w:val="14"/>
  </w:num>
  <w:num w:numId="13" w16cid:durableId="276646506">
    <w:abstractNumId w:val="9"/>
  </w:num>
  <w:num w:numId="14" w16cid:durableId="2009402350">
    <w:abstractNumId w:val="8"/>
  </w:num>
  <w:num w:numId="15" w16cid:durableId="1732999532">
    <w:abstractNumId w:val="11"/>
  </w:num>
  <w:num w:numId="16" w16cid:durableId="42010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0F1"/>
    <w:rsid w:val="0002520A"/>
    <w:rsid w:val="00052958"/>
    <w:rsid w:val="00057D99"/>
    <w:rsid w:val="0008529C"/>
    <w:rsid w:val="00094858"/>
    <w:rsid w:val="000D2CFB"/>
    <w:rsid w:val="000D51C3"/>
    <w:rsid w:val="000D5E15"/>
    <w:rsid w:val="000E72FC"/>
    <w:rsid w:val="000E7B03"/>
    <w:rsid w:val="0012351E"/>
    <w:rsid w:val="001978F6"/>
    <w:rsid w:val="002159CA"/>
    <w:rsid w:val="002449F1"/>
    <w:rsid w:val="00264CBE"/>
    <w:rsid w:val="002B0EE7"/>
    <w:rsid w:val="00343433"/>
    <w:rsid w:val="003831BB"/>
    <w:rsid w:val="00404467"/>
    <w:rsid w:val="00423E40"/>
    <w:rsid w:val="00427DC5"/>
    <w:rsid w:val="0043187A"/>
    <w:rsid w:val="004508A7"/>
    <w:rsid w:val="004B4307"/>
    <w:rsid w:val="004F69A1"/>
    <w:rsid w:val="00516E7A"/>
    <w:rsid w:val="00526E24"/>
    <w:rsid w:val="00541364"/>
    <w:rsid w:val="005A3855"/>
    <w:rsid w:val="005A38CA"/>
    <w:rsid w:val="005B4B8D"/>
    <w:rsid w:val="005C343B"/>
    <w:rsid w:val="005D45D7"/>
    <w:rsid w:val="0060522D"/>
    <w:rsid w:val="00650C0D"/>
    <w:rsid w:val="006D0D3B"/>
    <w:rsid w:val="006D558E"/>
    <w:rsid w:val="00733291"/>
    <w:rsid w:val="00801384"/>
    <w:rsid w:val="00840C7E"/>
    <w:rsid w:val="0084743F"/>
    <w:rsid w:val="00933E26"/>
    <w:rsid w:val="00972402"/>
    <w:rsid w:val="009820F1"/>
    <w:rsid w:val="009870C4"/>
    <w:rsid w:val="009A6BA3"/>
    <w:rsid w:val="009C1CD0"/>
    <w:rsid w:val="00A47042"/>
    <w:rsid w:val="00A50D9A"/>
    <w:rsid w:val="00A53565"/>
    <w:rsid w:val="00AA1115"/>
    <w:rsid w:val="00AF4B03"/>
    <w:rsid w:val="00B626BA"/>
    <w:rsid w:val="00B64812"/>
    <w:rsid w:val="00B97267"/>
    <w:rsid w:val="00BA074E"/>
    <w:rsid w:val="00C04EC7"/>
    <w:rsid w:val="00C3522C"/>
    <w:rsid w:val="00C4372A"/>
    <w:rsid w:val="00CA4004"/>
    <w:rsid w:val="00CF732D"/>
    <w:rsid w:val="00D0130F"/>
    <w:rsid w:val="00D2612F"/>
    <w:rsid w:val="00D459F6"/>
    <w:rsid w:val="00D55BF5"/>
    <w:rsid w:val="00DA3957"/>
    <w:rsid w:val="00E15631"/>
    <w:rsid w:val="00E15A0A"/>
    <w:rsid w:val="00EA424D"/>
    <w:rsid w:val="00EB16B1"/>
    <w:rsid w:val="00F630FF"/>
    <w:rsid w:val="00F94D1B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8B58"/>
  <w15:docId w15:val="{B1AAC05D-D4F6-4CE1-8B12-600F5185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2C"/>
  </w:style>
  <w:style w:type="paragraph" w:styleId="Footer">
    <w:name w:val="footer"/>
    <w:basedOn w:val="Normal"/>
    <w:link w:val="FooterChar"/>
    <w:uiPriority w:val="99"/>
    <w:unhideWhenUsed/>
    <w:rsid w:val="00C3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2951-BE89-415B-A0F6-AA96541B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 Refika</dc:creator>
  <cp:lastModifiedBy>Abdel Alibegović</cp:lastModifiedBy>
  <cp:revision>9</cp:revision>
  <dcterms:created xsi:type="dcterms:W3CDTF">2019-02-18T20:48:00Z</dcterms:created>
  <dcterms:modified xsi:type="dcterms:W3CDTF">2024-02-22T14:26:00Z</dcterms:modified>
</cp:coreProperties>
</file>