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8EA9" w14:textId="77777777" w:rsidR="00416D18" w:rsidRPr="00667DBF" w:rsidRDefault="00416D18" w:rsidP="005364BA">
      <w:pPr>
        <w:rPr>
          <w:lang w:val="bs-Latn-BA"/>
        </w:rPr>
      </w:pP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17"/>
        <w:gridCol w:w="2350"/>
        <w:gridCol w:w="2753"/>
      </w:tblGrid>
      <w:tr w:rsidR="00D850C2" w:rsidRPr="00901932" w14:paraId="00F6A54D" w14:textId="77777777" w:rsidTr="00162463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B4C722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Šifra predmeta: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67DBF">
              <w:rPr>
                <w:rFonts w:eastAsia="Times New Roman" w:cs="Arial"/>
                <w:lang w:val="bs-Latn-BA" w:eastAsia="hr-BA"/>
              </w:rPr>
              <w:instrText xml:space="preserve"> FORMTEXT </w:instrText>
            </w:r>
            <w:r w:rsidR="00A92F01" w:rsidRPr="00667DBF">
              <w:rPr>
                <w:rFonts w:eastAsia="Times New Roman" w:cs="Arial"/>
                <w:lang w:val="bs-Latn-BA" w:eastAsia="hr-BA"/>
              </w:rPr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separate"/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end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50DF6F0" w14:textId="77777777" w:rsidR="003D466B" w:rsidRDefault="00D850C2" w:rsidP="005364BA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Naziv predmeta:   </w:t>
            </w:r>
            <w:r w:rsidR="003D466B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Strategijski menadžment sistema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</w:t>
            </w:r>
            <w:r w:rsidR="003D466B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 </w:t>
            </w:r>
          </w:p>
          <w:p w14:paraId="03481FBF" w14:textId="6953579B" w:rsidR="00D850C2" w:rsidRPr="00667DBF" w:rsidRDefault="003D466B" w:rsidP="005364BA">
            <w:pPr>
              <w:ind w:left="1627" w:hanging="1627"/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                                   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sigurnosti</w:t>
            </w:r>
            <w:r w:rsidR="00D850C2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 </w:t>
            </w:r>
          </w:p>
        </w:tc>
      </w:tr>
      <w:tr w:rsidR="00D850C2" w:rsidRPr="00667DBF" w14:paraId="072E3279" w14:textId="77777777" w:rsidTr="00162463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303652" w14:textId="77777777" w:rsidR="00D850C2" w:rsidRPr="00667DBF" w:rsidRDefault="006C02D8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Ciklus</w:t>
            </w:r>
            <w:r w:rsidR="00D850C2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Bachelor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A0ACDF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Godina: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149980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Semestar: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IV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5168CD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Broj ECTS kredita: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  <w:r w:rsidR="00FC6F30">
              <w:rPr>
                <w:rFonts w:eastAsia="Calibri"/>
                <w:color w:val="000000"/>
                <w:kern w:val="24"/>
                <w:lang w:val="bs-Latn-BA" w:eastAsia="hr-BA"/>
              </w:rPr>
              <w:t>5</w:t>
            </w:r>
          </w:p>
        </w:tc>
      </w:tr>
      <w:tr w:rsidR="00D850C2" w:rsidRPr="00667DBF" w14:paraId="286BA9B1" w14:textId="77777777" w:rsidTr="00065FF3">
        <w:trPr>
          <w:trHeight w:val="479"/>
        </w:trPr>
        <w:tc>
          <w:tcPr>
            <w:tcW w:w="4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1252FD82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Status: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D41254" w14:textId="77777777" w:rsidR="00D850C2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Ukupan broj sati:  </w:t>
            </w:r>
            <w:r w:rsidR="006E3558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3+1</w:t>
            </w:r>
          </w:p>
          <w:p w14:paraId="26CFE758" w14:textId="77777777" w:rsidR="00901932" w:rsidRPr="00667DBF" w:rsidRDefault="0090193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</w:p>
          <w:p w14:paraId="10EADF8D" w14:textId="77777777" w:rsidR="00065FF3" w:rsidRPr="00901932" w:rsidRDefault="00065FF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1. Predavanje, </w:t>
            </w:r>
            <w:r w:rsidR="00A84566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45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 </w:t>
            </w:r>
          </w:p>
          <w:p w14:paraId="1D8ED78D" w14:textId="77777777" w:rsidR="00A84566" w:rsidRPr="00901932" w:rsidRDefault="00065FF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2. Vježbe, </w:t>
            </w:r>
            <w:r w:rsidR="0016246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15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</w:t>
            </w:r>
            <w:r w:rsidR="00FC6F30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i</w:t>
            </w:r>
          </w:p>
          <w:p w14:paraId="0BEFFFF6" w14:textId="77777777" w:rsidR="00A84566" w:rsidRPr="00901932" w:rsidRDefault="0016246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3</w:t>
            </w:r>
            <w:r w:rsidR="00065FF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. Individualni rad studenata, 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65</w:t>
            </w:r>
            <w:r w:rsidR="00065FF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</w:t>
            </w:r>
          </w:p>
          <w:p w14:paraId="113B3BA3" w14:textId="77777777" w:rsidR="00E22606" w:rsidRPr="00667DBF" w:rsidRDefault="00065FF3" w:rsidP="005364BA">
            <w:pPr>
              <w:rPr>
                <w:rFonts w:eastAsia="Times New Roman" w:cs="Arial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Ukupno:1</w:t>
            </w:r>
            <w:r w:rsidR="00F55F57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25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</w:t>
            </w:r>
          </w:p>
        </w:tc>
      </w:tr>
      <w:tr w:rsidR="006C02D8" w:rsidRPr="00901932" w14:paraId="0B295622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559BE19" w14:textId="77777777" w:rsidR="006C02D8" w:rsidRPr="00667DBF" w:rsidRDefault="006C02D8" w:rsidP="005364BA">
            <w:pPr>
              <w:rPr>
                <w:rFonts w:eastAsia="Times New Roman" w:cs="Arial"/>
                <w:b/>
                <w:lang w:val="bs-Latn-BA" w:eastAsia="hr-BA"/>
              </w:rPr>
            </w:pPr>
            <w:r w:rsidRPr="00667DBF">
              <w:rPr>
                <w:rFonts w:eastAsia="Times New Roman" w:cs="Arial"/>
                <w:b/>
                <w:lang w:val="bs-Latn-BA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EDE93E9" w14:textId="77777777" w:rsidR="00A84566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Prof. dr. Darvin Lisica, </w:t>
            </w:r>
          </w:p>
          <w:p w14:paraId="5BDD086A" w14:textId="77777777" w:rsidR="00A84566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E – mail: darvin.lisica@fpn.unsa.ba </w:t>
            </w:r>
          </w:p>
          <w:p w14:paraId="4998C23E" w14:textId="77777777" w:rsidR="00A84566" w:rsidRPr="00667DBF" w:rsidRDefault="00162463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prof</w:t>
            </w:r>
            <w:r w:rsidR="00A84566" w:rsidRPr="00667DBF">
              <w:rPr>
                <w:rFonts w:eastAsia="Times New Roman" w:cs="Arial"/>
                <w:lang w:val="bs-Latn-BA" w:eastAsia="hr-BA"/>
              </w:rPr>
              <w:t>. dr. Zlatan Bajramović</w:t>
            </w:r>
          </w:p>
          <w:p w14:paraId="0460A868" w14:textId="77777777" w:rsidR="006C02D8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E-mail: zlatan.bajramovic@fpn.unsa.ba</w:t>
            </w:r>
          </w:p>
        </w:tc>
      </w:tr>
      <w:tr w:rsidR="00D850C2" w:rsidRPr="00667DBF" w14:paraId="3D3DBF12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D9FA3E" w14:textId="77777777" w:rsidR="00D850C2" w:rsidRPr="00667DBF" w:rsidRDefault="002171D2" w:rsidP="005364BA">
            <w:pPr>
              <w:rPr>
                <w:rFonts w:eastAsia="Times New Roman" w:cs="Arial"/>
                <w:b/>
                <w:lang w:val="bs-Latn-BA" w:eastAsia="hr-BA"/>
              </w:rPr>
            </w:pPr>
            <w:r w:rsidRPr="00667DBF">
              <w:rPr>
                <w:rFonts w:eastAsia="Times New Roman" w:cs="Arial"/>
                <w:b/>
                <w:lang w:val="bs-Latn-BA" w:eastAsia="hr-BA"/>
              </w:rPr>
              <w:t>Preduslov za upis</w:t>
            </w:r>
            <w:r w:rsidR="00D850C2" w:rsidRPr="00667DBF">
              <w:rPr>
                <w:rFonts w:eastAsia="Times New Roman" w:cs="Arial"/>
                <w:b/>
                <w:lang w:val="bs-Latn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61F697" w14:textId="77777777" w:rsidR="00D850C2" w:rsidRPr="00667DBF" w:rsidRDefault="00162463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Ne</w:t>
            </w:r>
          </w:p>
        </w:tc>
      </w:tr>
      <w:tr w:rsidR="00D850C2" w:rsidRPr="00901932" w14:paraId="647061BB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4D7E292" w14:textId="77777777" w:rsidR="00D850C2" w:rsidRPr="00667DBF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91BA406" w14:textId="77777777" w:rsidR="00D850C2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Upoznati studente sa značajem planiranja za efikasno upravljanje u sektoru sigurnosti, </w:t>
            </w:r>
            <w:r w:rsidR="00505EC0">
              <w:rPr>
                <w:rFonts w:eastAsia="Times New Roman" w:cs="Arial"/>
                <w:lang w:val="bs-Latn-BA" w:eastAsia="hr-BA"/>
              </w:rPr>
              <w:t>procesima i tehnikama strateškog planiranja, te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tehnikama za </w:t>
            </w:r>
            <w:r w:rsidR="00505EC0">
              <w:rPr>
                <w:rFonts w:eastAsia="Times New Roman" w:cs="Arial"/>
                <w:lang w:val="bs-Latn-BA" w:eastAsia="hr-BA"/>
              </w:rPr>
              <w:t>upravljanje rizicima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505EC0" w:rsidRPr="00667DBF">
              <w:rPr>
                <w:rFonts w:eastAsia="Times New Roman" w:cs="Arial"/>
                <w:lang w:val="bs-Latn-BA" w:eastAsia="hr-BA"/>
              </w:rPr>
              <w:t>koj</w:t>
            </w:r>
            <w:r w:rsidR="00505EC0">
              <w:rPr>
                <w:rFonts w:eastAsia="Times New Roman" w:cs="Arial"/>
                <w:lang w:val="bs-Latn-BA" w:eastAsia="hr-BA"/>
              </w:rPr>
              <w:t>i</w:t>
            </w:r>
            <w:r w:rsidR="00505EC0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ugrožavaju sigurnost pojedinca i zemlje, bilo da su prirodnog ili ljudskog porijekla. Omogućiti studentima da steknu političke, sigurnosne, pravne i druge pretpostavke za proučavanje sigurnosnih, obrambenih i drugih politika i </w:t>
            </w:r>
            <w:r w:rsidR="00505EC0">
              <w:rPr>
                <w:rFonts w:eastAsia="Times New Roman" w:cs="Arial"/>
                <w:lang w:val="bs-Latn-BA" w:eastAsia="hr-BA"/>
              </w:rPr>
              <w:t>konteksta u kojem se one provode</w:t>
            </w:r>
            <w:r w:rsidRPr="00667DBF">
              <w:rPr>
                <w:rFonts w:eastAsia="Times New Roman" w:cs="Arial"/>
                <w:lang w:val="bs-Latn-BA" w:eastAsia="hr-BA"/>
              </w:rPr>
              <w:t>.</w:t>
            </w:r>
          </w:p>
        </w:tc>
      </w:tr>
      <w:tr w:rsidR="00D850C2" w:rsidRPr="00901932" w14:paraId="484A9DE3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6621DD2" w14:textId="77777777" w:rsidR="00E22606" w:rsidRPr="00667DBF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Tematske jedinice</w:t>
            </w:r>
            <w:r w:rsidR="00E22606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</w:p>
          <w:p w14:paraId="3D1EE7CB" w14:textId="77777777" w:rsidR="00D850C2" w:rsidRPr="00667DBF" w:rsidRDefault="006C02D8" w:rsidP="005364BA">
            <w:pPr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(</w:t>
            </w:r>
            <w:r w:rsidR="00E22606"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 xml:space="preserve">po potrebi </w:t>
            </w: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plan izvođenja po sedmicama</w:t>
            </w:r>
            <w:r w:rsidR="00E22606"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 xml:space="preserve"> se utvrđuje uvažavajući specifičnosti organizacionih jedinica</w:t>
            </w: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5AF1CCD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Osnove teorije planiranja  </w:t>
            </w:r>
            <w:r w:rsidR="00505EC0">
              <w:rPr>
                <w:rFonts w:eastAsia="Times New Roman" w:cs="Arial"/>
                <w:lang w:val="bs-Latn-BA" w:eastAsia="hr-BA"/>
              </w:rPr>
              <w:t>i donošenja odluka</w:t>
            </w:r>
          </w:p>
          <w:p w14:paraId="09F0DE4F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Sigurnosne analize i procjene rizika</w:t>
            </w:r>
          </w:p>
          <w:p w14:paraId="788D3D82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Instru</w:t>
            </w:r>
            <w:r w:rsidR="00940D0E">
              <w:rPr>
                <w:rFonts w:eastAsia="Times New Roman" w:cs="Arial"/>
                <w:lang w:val="bs-Latn-BA" w:eastAsia="hr-BA"/>
              </w:rPr>
              <w:t>men</w:t>
            </w:r>
            <w:r w:rsidR="00B17026" w:rsidRPr="00667DBF">
              <w:rPr>
                <w:rFonts w:eastAsia="Times New Roman" w:cs="Arial"/>
                <w:lang w:val="bs-Latn-BA" w:eastAsia="hr-BA"/>
              </w:rPr>
              <w:t xml:space="preserve">ti i tehnike planiranja </w:t>
            </w:r>
          </w:p>
          <w:p w14:paraId="5D7DA8FF" w14:textId="77777777" w:rsid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Projektni pristup planiranju</w:t>
            </w:r>
          </w:p>
          <w:p w14:paraId="38C939BF" w14:textId="77777777" w:rsidR="00505EC0" w:rsidRPr="00667DBF" w:rsidRDefault="00505EC0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Teorija promjene i planiranje u sektoru sigurnosti</w:t>
            </w:r>
          </w:p>
          <w:p w14:paraId="1AB91893" w14:textId="77777777" w:rsid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Strateško planiranje </w:t>
            </w:r>
          </w:p>
          <w:p w14:paraId="49F07E1E" w14:textId="77777777" w:rsidR="00505EC0" w:rsidRPr="00667DBF" w:rsidRDefault="00505EC0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humanitarnih operacija</w:t>
            </w:r>
          </w:p>
          <w:p w14:paraId="2A232003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Sigurnosna i obrambena politika</w:t>
            </w:r>
          </w:p>
          <w:p w14:paraId="208FE823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Strategije sigurnosti i strategije obrane na nacionalnoj i nadnacionalnoj razini</w:t>
            </w:r>
          </w:p>
          <w:p w14:paraId="4BC94069" w14:textId="77777777" w:rsidR="00667DBF" w:rsidRPr="005364BA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Zakonodavni okvir planiranja sigurnosti i obrane u Bosni i Hercegovini</w:t>
            </w:r>
          </w:p>
          <w:p w14:paraId="02B8D0BE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u oblasti zaštite i spašavanja</w:t>
            </w:r>
          </w:p>
          <w:p w14:paraId="072CBF46" w14:textId="77777777" w:rsidR="00F55F57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u oblasti unutrašnjih poslova</w:t>
            </w:r>
          </w:p>
          <w:p w14:paraId="5AB2A763" w14:textId="77777777" w:rsidR="00D850C2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F55F57">
              <w:rPr>
                <w:rFonts w:eastAsia="Times New Roman" w:cs="Arial"/>
                <w:lang w:val="bs-Latn-BA" w:eastAsia="hr-BA"/>
              </w:rPr>
              <w:t>Planiranje u oblasti obrane</w:t>
            </w:r>
          </w:p>
          <w:p w14:paraId="12CC7253" w14:textId="77777777" w:rsidR="004A7AF8" w:rsidRPr="00F55F57" w:rsidRDefault="00250B7C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Planiranje u o</w:t>
            </w:r>
            <w:r w:rsidR="004A7AF8">
              <w:rPr>
                <w:rFonts w:eastAsia="Times New Roman" w:cs="Arial"/>
                <w:lang w:val="bs-Latn-BA" w:eastAsia="hr-BA"/>
              </w:rPr>
              <w:t>b</w:t>
            </w:r>
            <w:r>
              <w:rPr>
                <w:rFonts w:eastAsia="Times New Roman" w:cs="Arial"/>
                <w:lang w:val="bs-Latn-BA" w:eastAsia="hr-BA"/>
              </w:rPr>
              <w:t>avještajno-sigurnosnom sektoru</w:t>
            </w:r>
            <w:r w:rsidR="004A7AF8">
              <w:rPr>
                <w:rFonts w:eastAsia="Times New Roman" w:cs="Arial"/>
                <w:lang w:val="bs-Latn-BA" w:eastAsia="hr-BA"/>
              </w:rPr>
              <w:t xml:space="preserve"> </w:t>
            </w:r>
          </w:p>
        </w:tc>
      </w:tr>
      <w:tr w:rsidR="00D850C2" w:rsidRPr="00901932" w14:paraId="6A0FB967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197EF18" w14:textId="77777777" w:rsidR="00D850C2" w:rsidRPr="00667DBF" w:rsidRDefault="00D850C2" w:rsidP="005364BA">
            <w:pPr>
              <w:tabs>
                <w:tab w:val="left" w:pos="1152"/>
              </w:tabs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BC5F8E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Znanje: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A84566" w:rsidRPr="00667DBF">
              <w:rPr>
                <w:rFonts w:eastAsia="Times New Roman" w:cs="Arial"/>
                <w:lang w:val="bs-Latn-BA" w:eastAsia="hr-BA"/>
              </w:rPr>
              <w:t>Razumijeti funkcije planiranja i odlučivanja u sektoru sigurnosti na nacionalnoj i nadnacionalnoj razini;</w:t>
            </w:r>
            <w:r w:rsid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Upoznati se sa </w:t>
            </w:r>
            <w:r w:rsidR="00505EC0">
              <w:rPr>
                <w:rFonts w:eastAsia="Times New Roman" w:cs="Arial"/>
                <w:lang w:val="bs-Latn-BA" w:eastAsia="hr-BA"/>
              </w:rPr>
              <w:t xml:space="preserve"> razinama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 </w:t>
            </w:r>
            <w:r w:rsidR="00505EC0">
              <w:rPr>
                <w:rFonts w:eastAsia="Times New Roman" w:cs="Arial"/>
                <w:lang w:val="bs-Latn-BA" w:eastAsia="hr-BA"/>
              </w:rPr>
              <w:t xml:space="preserve">i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vrstama planiranja u sektoru sigurnosti.</w:t>
            </w:r>
          </w:p>
          <w:p w14:paraId="11AAC3E6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lastRenderedPageBreak/>
              <w:t>Vještine: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Ovladati tehnikama 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strateškog planiranja te tehnikama koje se koriste u upravljanju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rizi</w:t>
            </w:r>
            <w:r w:rsidR="00BF0E17">
              <w:rPr>
                <w:rFonts w:eastAsia="Times New Roman" w:cs="Arial"/>
                <w:lang w:val="bs-Latn-BA" w:eastAsia="hr-BA"/>
              </w:rPr>
              <w:t>cima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kojima se ugrožava pojedinac i društvo u cjelini</w:t>
            </w:r>
            <w:r w:rsidR="00BF0E17">
              <w:rPr>
                <w:rFonts w:eastAsia="Times New Roman" w:cs="Arial"/>
                <w:lang w:val="bs-Latn-BA" w:eastAsia="hr-BA"/>
              </w:rPr>
              <w:t>.</w:t>
            </w:r>
          </w:p>
          <w:p w14:paraId="5F2A0507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Kompetencije: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Razumijeti zakonodavni okvir, te ulogu političkih odlučioca na oblikovanje sigurnosne politike, strategija </w:t>
            </w:r>
            <w:r w:rsidR="00667DBF">
              <w:rPr>
                <w:rFonts w:eastAsia="Times New Roman" w:cs="Arial"/>
                <w:lang w:val="bs-Latn-BA" w:eastAsia="hr-BA"/>
              </w:rPr>
              <w:t>sigurnosti i strategija obrane;</w:t>
            </w:r>
          </w:p>
        </w:tc>
      </w:tr>
      <w:tr w:rsidR="00D850C2" w:rsidRPr="00901932" w14:paraId="2575D4FD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84898C7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lastRenderedPageBreak/>
              <w:t>Metode izvođenja nastave: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1A0DDF" w14:textId="77777777" w:rsidR="00D850C2" w:rsidRDefault="00FC6F30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 xml:space="preserve">Predavanje, </w:t>
            </w:r>
            <w:r w:rsidR="009A04D6">
              <w:rPr>
                <w:rFonts w:eastAsia="Times New Roman" w:cs="Arial"/>
                <w:lang w:val="bs-Latn-BA" w:eastAsia="hr-BA"/>
              </w:rPr>
              <w:t xml:space="preserve">demonstracija tehnika planiranja, razgovor radi sticanja i utvrđivanja znanja. </w:t>
            </w:r>
          </w:p>
          <w:p w14:paraId="4692D5FD" w14:textId="77777777" w:rsidR="00FC6F30" w:rsidRDefault="00FC6F30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Vježbe, grupni rad</w:t>
            </w:r>
            <w:r w:rsidR="009A04D6">
              <w:rPr>
                <w:rFonts w:eastAsia="Times New Roman" w:cs="Arial"/>
                <w:lang w:val="bs-Latn-BA" w:eastAsia="hr-BA"/>
              </w:rPr>
              <w:t>studenata</w:t>
            </w:r>
            <w:r>
              <w:rPr>
                <w:rFonts w:eastAsia="Times New Roman" w:cs="Arial"/>
                <w:lang w:val="bs-Latn-BA" w:eastAsia="hr-BA"/>
              </w:rPr>
              <w:t xml:space="preserve"> i </w:t>
            </w:r>
            <w:r w:rsidR="009A04D6">
              <w:rPr>
                <w:rFonts w:eastAsia="Times New Roman" w:cs="Arial"/>
                <w:lang w:val="bs-Latn-BA" w:eastAsia="hr-BA"/>
              </w:rPr>
              <w:t>izlaganje studenata o rezultatima vježbi.</w:t>
            </w:r>
          </w:p>
          <w:p w14:paraId="0A282AAC" w14:textId="77777777" w:rsidR="00FC6F30" w:rsidRDefault="009A04D6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Priprema seminarskog rada, konsultacije sa studentima.</w:t>
            </w:r>
          </w:p>
          <w:p w14:paraId="41F9C135" w14:textId="77777777" w:rsidR="009A04D6" w:rsidRPr="00667DBF" w:rsidRDefault="009A04D6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Provjera znanja, pismena i usmena.</w:t>
            </w:r>
          </w:p>
        </w:tc>
      </w:tr>
      <w:tr w:rsidR="00D850C2" w:rsidRPr="00901932" w14:paraId="32AB634A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78B35F" w14:textId="77777777" w:rsidR="00F026E2" w:rsidRPr="00667DBF" w:rsidRDefault="00D850C2" w:rsidP="005364BA">
            <w:pPr>
              <w:rPr>
                <w:rFonts w:eastAsia="Calibri"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Metode provjere znanja</w:t>
            </w:r>
            <w:r w:rsidR="006C02D8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sa strukturom ocjene</w:t>
            </w:r>
            <w:r w:rsidR="00156B78" w:rsidRPr="00667DBF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footnoteReference w:id="1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86059A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Redovni studenti:</w:t>
            </w:r>
          </w:p>
          <w:p w14:paraId="5191A05D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risutnost nastavi do </w:t>
            </w:r>
            <w:r w:rsidR="00BF0E17">
              <w:rPr>
                <w:rFonts w:eastAsia="Times New Roman" w:cs="Arial"/>
                <w:lang w:val="bs-Latn-BA" w:eastAsia="hr-BA"/>
              </w:rPr>
              <w:t>5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>
              <w:rPr>
                <w:rFonts w:eastAsia="Times New Roman" w:cs="Arial"/>
                <w:lang w:val="bs-Latn-BA" w:eastAsia="hr-BA"/>
              </w:rPr>
              <w:t>%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</w:p>
          <w:p w14:paraId="5AC1EB32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 xml:space="preserve">Vježbe </w:t>
            </w:r>
            <w:r w:rsidR="00FC6F30">
              <w:rPr>
                <w:rFonts w:eastAsia="Times New Roman" w:cs="Arial"/>
                <w:lang w:val="bs-Latn-BA" w:eastAsia="hr-BA"/>
              </w:rPr>
              <w:t>-</w:t>
            </w:r>
            <w:r>
              <w:rPr>
                <w:rFonts w:eastAsia="Times New Roman" w:cs="Arial"/>
                <w:lang w:val="bs-Latn-BA" w:eastAsia="hr-BA"/>
              </w:rPr>
              <w:t xml:space="preserve">grupni rad studenata do </w:t>
            </w:r>
            <w:r w:rsidR="00FC6F30">
              <w:rPr>
                <w:rFonts w:eastAsia="Times New Roman" w:cs="Arial"/>
                <w:lang w:val="bs-Latn-BA" w:eastAsia="hr-BA"/>
              </w:rPr>
              <w:t>20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>
              <w:rPr>
                <w:rFonts w:eastAsia="Times New Roman" w:cs="Arial"/>
                <w:lang w:val="bs-Latn-BA" w:eastAsia="hr-BA"/>
              </w:rPr>
              <w:t>%,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</w:p>
          <w:p w14:paraId="5C68CE14" w14:textId="77777777" w:rsid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Samostalni pisani rad – ostvaruje se do 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25 </w:t>
            </w:r>
            <w:r>
              <w:rPr>
                <w:rFonts w:eastAsia="Times New Roman" w:cs="Arial"/>
                <w:lang w:val="bs-Latn-BA" w:eastAsia="hr-BA"/>
              </w:rPr>
              <w:t>%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. Studenti ga rade dobrovoljno. </w:t>
            </w:r>
          </w:p>
          <w:p w14:paraId="3BB6CB34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Pismen</w:t>
            </w:r>
            <w:r>
              <w:rPr>
                <w:rFonts w:eastAsia="Times New Roman" w:cs="Arial"/>
                <w:lang w:val="bs-Latn-BA" w:eastAsia="hr-BA"/>
              </w:rPr>
              <w:t xml:space="preserve">a </w:t>
            </w:r>
            <w:r w:rsidRPr="00667DBF">
              <w:rPr>
                <w:rFonts w:eastAsia="Times New Roman" w:cs="Arial"/>
                <w:lang w:val="bs-Latn-BA" w:eastAsia="hr-BA"/>
              </w:rPr>
              <w:t>provjere znanja –</w:t>
            </w:r>
            <w:r>
              <w:rPr>
                <w:rFonts w:eastAsia="Times New Roman" w:cs="Arial"/>
                <w:lang w:val="bs-Latn-BA" w:eastAsia="hr-BA"/>
              </w:rPr>
              <w:t xml:space="preserve"> midterm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ostvaruje se do </w:t>
            </w:r>
            <w:r>
              <w:rPr>
                <w:rFonts w:eastAsia="Times New Roman" w:cs="Arial"/>
                <w:lang w:val="bs-Latn-BA" w:eastAsia="hr-BA"/>
              </w:rPr>
              <w:t>25%</w:t>
            </w:r>
          </w:p>
          <w:p w14:paraId="6E9E5FFB" w14:textId="77777777" w:rsid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Završni ispit </w:t>
            </w:r>
            <w:r w:rsidR="00C66E9D">
              <w:rPr>
                <w:rFonts w:eastAsia="Times New Roman" w:cs="Arial"/>
                <w:lang w:val="bs-Latn-BA" w:eastAsia="hr-BA"/>
              </w:rPr>
              <w:t xml:space="preserve"> (usmeni) </w:t>
            </w:r>
            <w:r w:rsidRPr="00667DBF">
              <w:rPr>
                <w:rFonts w:eastAsia="Times New Roman" w:cs="Arial"/>
                <w:lang w:val="bs-Latn-BA" w:eastAsia="hr-BA"/>
              </w:rPr>
              <w:t>– do</w:t>
            </w:r>
            <w:r w:rsidR="00C66E9D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>2</w:t>
            </w:r>
            <w:r w:rsidR="00111917">
              <w:rPr>
                <w:rFonts w:eastAsia="Times New Roman" w:cs="Arial"/>
                <w:lang w:val="bs-Latn-BA" w:eastAsia="hr-BA"/>
              </w:rPr>
              <w:t>5</w:t>
            </w:r>
            <w:r w:rsidRPr="00667DBF">
              <w:rPr>
                <w:rFonts w:eastAsia="Times New Roman" w:cs="Arial"/>
                <w:lang w:val="bs-Latn-BA" w:eastAsia="hr-BA"/>
              </w:rPr>
              <w:t>%</w:t>
            </w:r>
          </w:p>
          <w:p w14:paraId="4CD51512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Ukupno 100%</w:t>
            </w:r>
          </w:p>
          <w:p w14:paraId="25963B2B" w14:textId="77777777" w:rsidR="000E362B" w:rsidRDefault="000E362B" w:rsidP="005364BA">
            <w:pPr>
              <w:rPr>
                <w:rFonts w:eastAsia="Times New Roman" w:cs="Arial"/>
                <w:lang w:val="bs-Latn-BA" w:eastAsia="hr-BA"/>
              </w:rPr>
            </w:pPr>
          </w:p>
          <w:p w14:paraId="0F689C1E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Redovni studenti koji ostvare najmanje </w:t>
            </w:r>
            <w:r w:rsidR="000E362B">
              <w:rPr>
                <w:rFonts w:eastAsia="Times New Roman" w:cs="Arial"/>
                <w:lang w:val="bs-Latn-BA" w:eastAsia="hr-BA"/>
              </w:rPr>
              <w:t xml:space="preserve">67 </w:t>
            </w:r>
            <w:r w:rsidRPr="00667DBF">
              <w:rPr>
                <w:rFonts w:eastAsia="Times New Roman" w:cs="Arial"/>
                <w:lang w:val="bs-Latn-BA" w:eastAsia="hr-BA"/>
              </w:rPr>
              <w:t>bod</w:t>
            </w:r>
            <w:r w:rsidR="000E362B">
              <w:rPr>
                <w:rFonts w:eastAsia="Times New Roman" w:cs="Arial"/>
                <w:lang w:val="bs-Latn-BA" w:eastAsia="hr-BA"/>
              </w:rPr>
              <w:t>ova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od najviše </w:t>
            </w:r>
            <w:r w:rsidR="000E362B">
              <w:rPr>
                <w:rFonts w:eastAsia="Times New Roman" w:cs="Arial"/>
                <w:lang w:val="bs-Latn-BA" w:eastAsia="hr-BA"/>
              </w:rPr>
              <w:t xml:space="preserve">75 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bodova koje mogu ostvariti prije izlaska na usmeni ispit, nisu u obavezi polagati usmeni ispit. Njihovom zbroju bodova će se dodati 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>2</w:t>
            </w:r>
            <w:r w:rsidR="00BF0E17">
              <w:rPr>
                <w:rFonts w:eastAsia="Times New Roman" w:cs="Arial"/>
                <w:lang w:val="bs-Latn-BA" w:eastAsia="hr-BA"/>
              </w:rPr>
              <w:t>0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>bodova, koji ulaze u konačnu ocjenu.</w:t>
            </w:r>
          </w:p>
          <w:p w14:paraId="3B39E6EB" w14:textId="77777777" w:rsidR="000E362B" w:rsidRDefault="000E362B" w:rsidP="005364BA">
            <w:pPr>
              <w:rPr>
                <w:rFonts w:eastAsia="Times New Roman" w:cs="Arial"/>
                <w:lang w:val="bs-Latn-BA" w:eastAsia="hr-BA"/>
              </w:rPr>
            </w:pPr>
          </w:p>
          <w:p w14:paraId="375C8BCE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Izvanredni studenti:</w:t>
            </w:r>
          </w:p>
          <w:p w14:paraId="746C2DC8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Pismena provjera znanja – do 100%</w:t>
            </w:r>
          </w:p>
          <w:p w14:paraId="75254A96" w14:textId="77777777" w:rsidR="00D850C2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Izvanredni studenti koji ostvare najmanje 55% ocjene na pismenom dijelu završnog ispita mogu odgovarati usmeno za veću ocjenu</w:t>
            </w:r>
          </w:p>
        </w:tc>
      </w:tr>
      <w:tr w:rsidR="00D850C2" w:rsidRPr="0041079B" w14:paraId="456654B1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0CDF07" w14:textId="77777777" w:rsidR="00D850C2" w:rsidRPr="00667DBF" w:rsidRDefault="00D850C2" w:rsidP="005364BA">
            <w:pPr>
              <w:rPr>
                <w:rFonts w:eastAsia="Calibri"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Literatura</w:t>
            </w:r>
            <w:r w:rsidR="00156B78" w:rsidRPr="00667DBF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footnoteReference w:id="2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  <w:p w14:paraId="2CD504E2" w14:textId="77777777" w:rsidR="00F026E2" w:rsidRPr="00667DBF" w:rsidRDefault="00F026E2" w:rsidP="005364BA">
            <w:pPr>
              <w:rPr>
                <w:rFonts w:eastAsia="Times New Roman" w:cs="Arial"/>
                <w:b/>
                <w:i/>
                <w:sz w:val="18"/>
                <w:szCs w:val="18"/>
                <w:lang w:val="bs-Latn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32916F7" w14:textId="77777777" w:rsidR="00111917" w:rsidRPr="00B209E3" w:rsidRDefault="00D850C2" w:rsidP="005364BA">
            <w:p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Obavezna:</w:t>
            </w:r>
            <w:r w:rsidR="00F21089"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 </w:t>
            </w:r>
          </w:p>
          <w:p w14:paraId="5A62B26F" w14:textId="77777777" w:rsidR="00B209E3" w:rsidRPr="00B209E3" w:rsidRDefault="00B209E3" w:rsidP="00B209E3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Lisica, Darvin i Bajramović, Zlatan (2021) Planiranje u sektoru sigurnosti. Sarajevo: Fakultet političkih nauka </w:t>
            </w:r>
          </w:p>
          <w:p w14:paraId="176428B7" w14:textId="77777777" w:rsidR="00B209E3" w:rsidRPr="00B209E3" w:rsidRDefault="00B209E3" w:rsidP="00B209E3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Beridan, I., Tomić, I. i Kreso, M. (2001) Leksikon sigurnosti, Sarajevo: DES</w:t>
            </w:r>
          </w:p>
          <w:p w14:paraId="787ABD88" w14:textId="77777777" w:rsidR="00111917" w:rsidRPr="00B209E3" w:rsidRDefault="00D850C2" w:rsidP="005364BA">
            <w:p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Dopunska:</w:t>
            </w:r>
            <w:r w:rsidR="00F21089"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 </w:t>
            </w:r>
          </w:p>
          <w:p w14:paraId="17C60E6F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Beridan, Izet (2008) Politika i sigurnost. Sarajevo: Fakultet političkih nauka.</w:t>
            </w:r>
          </w:p>
          <w:p w14:paraId="24246DE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DFID (2013) Practical Approaches to Theories of Change in Conflict, Security &amp; Justice Programmes, Part I and II. United Kingdom Department for International Development.</w:t>
            </w:r>
          </w:p>
          <w:p w14:paraId="2498E58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Dujović Jagoš (2006) Rukovođenje i upravljanje sistemima sigurnosti. Sarajevo: FPN.</w:t>
            </w:r>
          </w:p>
          <w:p w14:paraId="18AA1EC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lastRenderedPageBreak/>
              <w:t>Geneva International Centre for Humanitarian Demining (2014) Guide to Strategic Planning in Mine Action. Geneva: GICHD.</w:t>
            </w:r>
          </w:p>
          <w:p w14:paraId="516B444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Huseinbašić, Ćamil (2006) Rukovođenje i upravljanje katastrofama.  Sarajevo: Sejtarija.</w:t>
            </w:r>
          </w:p>
          <w:p w14:paraId="1B275A65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Huseinbašić, Ćamil (2009) Upravljanje sistemom zaštite i spašavanja. Sarajevo: Jordan studio.</w:t>
            </w:r>
          </w:p>
          <w:p w14:paraId="4FC39F2B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Lisica, Darvin (2006) Upravljanje rizicima u planiranju protuminskih akcija. Sarajevo: Ministarstvo civilnih poslova BiH-International Trust Fund.</w:t>
            </w:r>
          </w:p>
          <w:p w14:paraId="1EBE239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Lisica, Darvin (2011) Sigurnosni rizici i temeljne društvene vrijednosti u Bosni i Hercegovini. Knjiga 1. Temeljne društvene vrijednosti, Knjiga 2. Sigurnosni rizici. Sarajevo: Fakultet političkih nauka.</w:t>
            </w:r>
          </w:p>
          <w:p w14:paraId="7F68321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Majstorović, Vlado (2010) Projektni menadžment. Split: Sveučilište.</w:t>
            </w:r>
          </w:p>
          <w:p w14:paraId="5B55AAB0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Ministarstvo obrane BiH (2008) Smjernice za obrambeno planiranje. Sarajevo: MOBiH</w:t>
            </w:r>
          </w:p>
          <w:p w14:paraId="00820D2A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NATO (2010) Strateški koncept za obranu i sigurnost članica Sjeveroatlantskog saveza</w:t>
            </w:r>
          </w:p>
          <w:p w14:paraId="183FB4F7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Normativno-pravna i druga akta i strategije iz sektora sigurnosti i obrane u Bosni i Hercegovini </w:t>
            </w:r>
          </w:p>
          <w:p w14:paraId="5F0E1DC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OSCE (2003b) OSCE Strategy to Address Threats to Security and Stability in the Twenty-First Century, Maastricht: Eleventh Meeting of the Ministerial Council.</w:t>
            </w:r>
          </w:p>
          <w:p w14:paraId="3B98590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UNDP (2010) Priručnik za strateško planiranje. Sarajevo: UNDPBiH</w:t>
            </w:r>
          </w:p>
          <w:p w14:paraId="5E9C56E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Williams, Paul. D. ur (2008) Uvod u studije bezbednosti. Beograd: Službeni glasnik.</w:t>
            </w:r>
          </w:p>
          <w:p w14:paraId="2EBDE0D0" w14:textId="77777777" w:rsidR="00D850C2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Wren, Daniel A.. Voich, Dan Jr ((2001) Menadžment. proces, struktura i ponašanje. Beograd: Grmeč – Privredni pregled.</w:t>
            </w:r>
          </w:p>
        </w:tc>
      </w:tr>
    </w:tbl>
    <w:p w14:paraId="01CBEEEF" w14:textId="77777777" w:rsidR="00D850C2" w:rsidRDefault="00D850C2" w:rsidP="005364BA">
      <w:pPr>
        <w:rPr>
          <w:lang w:val="bs-Latn-B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"/>
        <w:gridCol w:w="1083"/>
        <w:gridCol w:w="3377"/>
        <w:gridCol w:w="2722"/>
        <w:gridCol w:w="1094"/>
      </w:tblGrid>
      <w:tr w:rsidR="005364BA" w:rsidRPr="005364BA" w14:paraId="38D0D166" w14:textId="77777777" w:rsidTr="1F36615A">
        <w:trPr>
          <w:cantSplit/>
          <w:trHeight w:val="439"/>
        </w:trPr>
        <w:tc>
          <w:tcPr>
            <w:tcW w:w="5000" w:type="pct"/>
            <w:gridSpan w:val="5"/>
            <w:vAlign w:val="center"/>
          </w:tcPr>
          <w:p w14:paraId="0799F821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</w:rPr>
            </w:pPr>
            <w:r w:rsidRPr="005364BA">
              <w:rPr>
                <w:rFonts w:asciiTheme="majorHAnsi" w:hAnsiTheme="majorHAnsi"/>
              </w:rPr>
              <w:t>IZVEDBENI PLAN NASTAVE I VJEŽBI</w:t>
            </w:r>
          </w:p>
        </w:tc>
      </w:tr>
      <w:tr w:rsidR="005364BA" w:rsidRPr="005364BA" w14:paraId="05AD7CE6" w14:textId="77777777" w:rsidTr="002144E2">
        <w:trPr>
          <w:cantSplit/>
        </w:trPr>
        <w:tc>
          <w:tcPr>
            <w:tcW w:w="567" w:type="pct"/>
            <w:vAlign w:val="center"/>
          </w:tcPr>
          <w:p w14:paraId="3DFE047F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Radna</w:t>
            </w:r>
          </w:p>
          <w:p w14:paraId="54FF4D82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sedmica</w:t>
            </w:r>
          </w:p>
        </w:tc>
        <w:tc>
          <w:tcPr>
            <w:tcW w:w="580" w:type="pct"/>
            <w:vAlign w:val="center"/>
          </w:tcPr>
          <w:p w14:paraId="614D581B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Datum/ sat</w:t>
            </w:r>
          </w:p>
        </w:tc>
        <w:tc>
          <w:tcPr>
            <w:tcW w:w="1809" w:type="pct"/>
            <w:vAlign w:val="center"/>
          </w:tcPr>
          <w:p w14:paraId="6F39E284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Naziv tematske cjeline</w:t>
            </w:r>
          </w:p>
        </w:tc>
        <w:tc>
          <w:tcPr>
            <w:tcW w:w="1458" w:type="pct"/>
            <w:vAlign w:val="center"/>
          </w:tcPr>
          <w:p w14:paraId="1AB3D293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Plan vježbi</w:t>
            </w:r>
          </w:p>
        </w:tc>
        <w:tc>
          <w:tcPr>
            <w:tcW w:w="586" w:type="pct"/>
            <w:vAlign w:val="center"/>
          </w:tcPr>
          <w:p w14:paraId="7FA2052D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Datum/ sat</w:t>
            </w:r>
          </w:p>
        </w:tc>
      </w:tr>
      <w:tr w:rsidR="005364BA" w:rsidRPr="005364BA" w14:paraId="5CCC695C" w14:textId="77777777" w:rsidTr="002144E2">
        <w:trPr>
          <w:cantSplit/>
          <w:trHeight w:val="739"/>
        </w:trPr>
        <w:tc>
          <w:tcPr>
            <w:tcW w:w="567" w:type="pct"/>
          </w:tcPr>
          <w:p w14:paraId="6B9D263F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</w:rPr>
            </w:pPr>
            <w:r w:rsidRPr="005364BA">
              <w:rPr>
                <w:rFonts w:asciiTheme="majorHAnsi" w:hAnsiTheme="majorHAnsi"/>
              </w:rPr>
              <w:t>1.</w:t>
            </w:r>
          </w:p>
        </w:tc>
        <w:tc>
          <w:tcPr>
            <w:tcW w:w="580" w:type="pct"/>
            <w:vAlign w:val="center"/>
          </w:tcPr>
          <w:p w14:paraId="06D11C8D" w14:textId="77777777" w:rsidR="005364BA" w:rsidRPr="005364BA" w:rsidRDefault="006B7B5C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F6EC8">
              <w:rPr>
                <w:rFonts w:asciiTheme="majorHAnsi" w:hAnsiTheme="majorHAnsi"/>
                <w:sz w:val="20"/>
                <w:szCs w:val="20"/>
              </w:rPr>
              <w:t>6</w:t>
            </w:r>
            <w:r w:rsidR="005364BA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F4102CC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</w:t>
            </w:r>
            <w:r w:rsidR="00AC4601">
              <w:rPr>
                <w:rFonts w:asciiTheme="majorHAnsi" w:hAnsiTheme="majorHAnsi"/>
                <w:sz w:val="20"/>
                <w:szCs w:val="20"/>
              </w:rPr>
              <w:t>0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-18.30</w:t>
            </w:r>
          </w:p>
        </w:tc>
        <w:tc>
          <w:tcPr>
            <w:tcW w:w="1809" w:type="pct"/>
          </w:tcPr>
          <w:p w14:paraId="1C152115" w14:textId="77777777" w:rsidR="003910BE" w:rsidRDefault="005364BA" w:rsidP="003910BE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Uvod u predmet</w:t>
            </w:r>
          </w:p>
          <w:p w14:paraId="71A2D55A" w14:textId="77777777" w:rsidR="00DF6EC8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. 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Osnove teorije planiranja  i donošenja odluka</w:t>
            </w:r>
          </w:p>
          <w:p w14:paraId="0EDFDCC7" w14:textId="77777777" w:rsidR="00DF6EC8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6. Strateško planiranje – uvod u vježbu</w:t>
            </w:r>
          </w:p>
          <w:p w14:paraId="3D25742B" w14:textId="77777777" w:rsidR="005364BA" w:rsidRPr="005364BA" w:rsidRDefault="00DF6EC8" w:rsidP="00B91BDA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60E66019" w14:textId="77777777" w:rsidR="005364BA" w:rsidRDefault="005364BA" w:rsidP="005364B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Upoznavanje sa literaturom</w:t>
            </w:r>
          </w:p>
          <w:p w14:paraId="01018E0E" w14:textId="77777777" w:rsidR="00DF6EC8" w:rsidRPr="005364BA" w:rsidRDefault="00DF6EC8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Podjela studenata po grupama 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za vježbe</w:t>
            </w:r>
          </w:p>
          <w:p w14:paraId="33B362F0" w14:textId="77777777" w:rsidR="00DF6EC8" w:rsidRDefault="00DF6EC8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 uvod u vježbu i rad po grupama</w:t>
            </w:r>
          </w:p>
          <w:p w14:paraId="03E75F58" w14:textId="77777777" w:rsidR="002144E2" w:rsidRPr="005364BA" w:rsidRDefault="002144E2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5E415CE4" w14:textId="77777777" w:rsidR="005364BA" w:rsidRPr="005364BA" w:rsidRDefault="006B7B5C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.02. 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C957594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3DAD0DA2" w14:textId="77777777" w:rsidTr="002144E2">
        <w:trPr>
          <w:cantSplit/>
          <w:trHeight w:val="739"/>
        </w:trPr>
        <w:tc>
          <w:tcPr>
            <w:tcW w:w="567" w:type="pct"/>
          </w:tcPr>
          <w:p w14:paraId="28F2C9E9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80" w:type="pct"/>
            <w:vAlign w:val="center"/>
          </w:tcPr>
          <w:p w14:paraId="0538C12C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DF6EC8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.03</w:t>
            </w:r>
            <w:r w:rsidR="003910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575A12" w14:textId="77777777" w:rsidR="003910BE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4B27615F" w14:textId="77777777" w:rsidR="00DF6EC8" w:rsidRPr="005364BA" w:rsidRDefault="00DF6EC8" w:rsidP="00DF6EC8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10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Zakonodavni okvir planiranja sigurnosti i obrane u Bosni i Hercegovini</w:t>
            </w:r>
          </w:p>
          <w:p w14:paraId="40CF44AA" w14:textId="77777777" w:rsidR="003910BE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1458" w:type="pct"/>
          </w:tcPr>
          <w:p w14:paraId="6A8A0EB6" w14:textId="77777777" w:rsidR="003910BE" w:rsidRDefault="00DF6EC8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–rad po grupama</w:t>
            </w:r>
          </w:p>
          <w:p w14:paraId="4D635DF8" w14:textId="77777777" w:rsidR="00723245" w:rsidRDefault="00723245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Priprem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a za pisanje seminarskih radova</w:t>
            </w:r>
          </w:p>
          <w:p w14:paraId="7818C49D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693BACD9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.03.</w:t>
            </w:r>
            <w:r w:rsidR="003910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162FDBD" w14:textId="77777777" w:rsidR="003910BE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0B4FD0FA" w14:textId="77777777" w:rsidTr="002144E2">
        <w:trPr>
          <w:cantSplit/>
        </w:trPr>
        <w:tc>
          <w:tcPr>
            <w:tcW w:w="567" w:type="pct"/>
          </w:tcPr>
          <w:p w14:paraId="32F0CEC1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910BE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B387FDA" w14:textId="77777777" w:rsidR="003910BE" w:rsidRPr="005364BA" w:rsidRDefault="00DF6EC8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3910BE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18DC1D0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56510674" w14:textId="77777777" w:rsidR="00B91BDA" w:rsidRPr="005364B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2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Sigurnosne analize i procjene rizika</w:t>
            </w:r>
          </w:p>
          <w:p w14:paraId="7D716B53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3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I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nstrumenti i tehnike planiranja</w:t>
            </w:r>
          </w:p>
          <w:p w14:paraId="032F5188" w14:textId="77777777" w:rsidR="003910BE" w:rsidRP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495783FB" w14:textId="77777777" w:rsidR="00B91BDA" w:rsidRDefault="00560E5C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–rad po grupama</w:t>
            </w:r>
          </w:p>
          <w:p w14:paraId="3D6F0928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7BF0D42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</w:rPr>
              <w:t>1</w:t>
            </w:r>
            <w:r w:rsidR="003910BE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6C92FE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1AA1B4FB" w14:textId="77777777" w:rsidTr="002144E2">
        <w:trPr>
          <w:cantSplit/>
        </w:trPr>
        <w:tc>
          <w:tcPr>
            <w:tcW w:w="567" w:type="pct"/>
          </w:tcPr>
          <w:p w14:paraId="1010AADD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3910BE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6A77A1EC" w14:textId="77777777" w:rsidR="003910BE" w:rsidRPr="005364BA" w:rsidRDefault="00723245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A8BB913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D47B551" w14:textId="77777777" w:rsidR="00723245" w:rsidRPr="005364BA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Projektni pristup planiranju</w:t>
            </w:r>
          </w:p>
          <w:p w14:paraId="3303ACBC" w14:textId="77777777" w:rsidR="00723245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2F0666A3" w14:textId="77777777" w:rsidR="003910BE" w:rsidRPr="00723245" w:rsidRDefault="003910BE" w:rsidP="00723245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239C59DA" w14:textId="77777777" w:rsidR="003910BE" w:rsidRDefault="00560E5C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prezentacija grupa</w:t>
            </w:r>
          </w:p>
          <w:p w14:paraId="402FC37B" w14:textId="77777777" w:rsidR="00723245" w:rsidRDefault="00723245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Uvod u vježbu 2</w:t>
            </w:r>
          </w:p>
          <w:p w14:paraId="036B23DF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404BE1DA" w14:textId="77777777" w:rsidR="003910BE" w:rsidRPr="005364BA" w:rsidRDefault="00F45048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A2438BE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39515B0F" w14:textId="77777777" w:rsidTr="002144E2">
        <w:trPr>
          <w:cantSplit/>
        </w:trPr>
        <w:tc>
          <w:tcPr>
            <w:tcW w:w="567" w:type="pct"/>
          </w:tcPr>
          <w:p w14:paraId="48A8C07F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0CEDB4A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23245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637854B" w14:textId="77777777" w:rsidR="00B91BD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6B014AF0" w14:textId="77777777" w:rsidR="00723245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7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Planiranje humanitarnih operacija</w:t>
            </w:r>
          </w:p>
          <w:p w14:paraId="2BA4B7F9" w14:textId="77777777" w:rsid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</w:p>
          <w:p w14:paraId="69329CC1" w14:textId="77777777" w:rsidR="00B91BDA" w:rsidRDefault="00B91BDA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55B47506" w14:textId="77777777" w:rsidR="00387EC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Vježba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2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rad po grupama</w:t>
            </w:r>
          </w:p>
          <w:p w14:paraId="06FA4A04" w14:textId="77777777" w:rsidR="002144E2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4AF61EF8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5F0EEDAD" w14:textId="77777777" w:rsidR="002928A6" w:rsidRPr="005364BA" w:rsidRDefault="002928A6" w:rsidP="00292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5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AC10107" w14:textId="77777777" w:rsidR="00B91BDA" w:rsidRDefault="002928A6" w:rsidP="00292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E840A7C" w14:textId="77777777" w:rsidTr="002144E2">
        <w:trPr>
          <w:cantSplit/>
        </w:trPr>
        <w:tc>
          <w:tcPr>
            <w:tcW w:w="567" w:type="pct"/>
          </w:tcPr>
          <w:p w14:paraId="011F2F69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246A844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2324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5611C9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1992A3D0" w14:textId="77777777" w:rsid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8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Sigurnosna i obrambena politika</w:t>
            </w:r>
          </w:p>
          <w:p w14:paraId="29A32151" w14:textId="77777777" w:rsidR="00723245" w:rsidRPr="00723245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, ON LINE</w:t>
            </w:r>
          </w:p>
          <w:p w14:paraId="7241EBD7" w14:textId="77777777" w:rsidR="00723245" w:rsidRDefault="00560E5C" w:rsidP="002928A6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Priprema za MIDTERM 1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, </w:t>
            </w:r>
          </w:p>
          <w:p w14:paraId="66017D45" w14:textId="77777777" w:rsidR="00560E5C" w:rsidRPr="002928A6" w:rsidRDefault="00723245" w:rsidP="002928A6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USKRSNI PONEDJELJAK</w:t>
            </w:r>
          </w:p>
        </w:tc>
        <w:tc>
          <w:tcPr>
            <w:tcW w:w="1458" w:type="pct"/>
          </w:tcPr>
          <w:p w14:paraId="622FA059" w14:textId="77777777" w:rsidR="00B91BD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</w:p>
          <w:p w14:paraId="58275FD4" w14:textId="77777777" w:rsidR="002928A6" w:rsidRDefault="002928A6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2 –rad po grupama</w:t>
            </w:r>
          </w:p>
          <w:p w14:paraId="79943EA0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47336E92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B25A6F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B91BDA" w:rsidRPr="00940D0E" w14:paraId="184AB905" w14:textId="77777777" w:rsidTr="002144E2">
        <w:trPr>
          <w:cantSplit/>
        </w:trPr>
        <w:tc>
          <w:tcPr>
            <w:tcW w:w="567" w:type="pct"/>
          </w:tcPr>
          <w:p w14:paraId="7A92F0F7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87EC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72331D3A" w14:textId="77777777" w:rsidR="00B91BDA" w:rsidRPr="00984204" w:rsidRDefault="00723245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08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>0</w:t>
            </w:r>
            <w:r w:rsidR="00387ECA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 xml:space="preserve">. 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2DF530AF" w14:textId="77777777" w:rsidR="00B91BDA" w:rsidRPr="00984204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84204">
              <w:rPr>
                <w:rFonts w:asciiTheme="majorHAnsi" w:hAnsiTheme="majorHAnsi"/>
                <w:sz w:val="20"/>
                <w:szCs w:val="20"/>
                <w:lang w:val="pt-PT"/>
              </w:rPr>
              <w:t>16.00-18.30</w:t>
            </w:r>
          </w:p>
        </w:tc>
        <w:tc>
          <w:tcPr>
            <w:tcW w:w="1809" w:type="pct"/>
          </w:tcPr>
          <w:p w14:paraId="325971BB" w14:textId="77777777" w:rsidR="002928A6" w:rsidRPr="005364BA" w:rsidRDefault="002928A6" w:rsidP="002928A6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MIDTERM 1</w:t>
            </w:r>
          </w:p>
          <w:p w14:paraId="2C6CE9B4" w14:textId="77777777" w:rsidR="00705F79" w:rsidRDefault="00705F79" w:rsidP="00705F79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694E5EE7" w14:textId="77777777" w:rsidR="002144E2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7E9BACD0" w14:textId="77777777" w:rsidR="00B91BDA" w:rsidRPr="005364B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>Vježba 2 –rad po grupama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online konsultacije grupa sa prof.</w:t>
            </w:r>
            <w:r w:rsidR="002144E2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dr. Darvin Lisica</w:t>
            </w:r>
          </w:p>
        </w:tc>
        <w:tc>
          <w:tcPr>
            <w:tcW w:w="586" w:type="pct"/>
            <w:vAlign w:val="center"/>
          </w:tcPr>
          <w:p w14:paraId="3541B328" w14:textId="77777777" w:rsidR="00B91BDA" w:rsidRPr="00940D0E" w:rsidRDefault="00F45048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08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hr-BA"/>
              </w:rPr>
              <w:t>0</w:t>
            </w:r>
            <w:r w:rsidR="00387ECA"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. 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202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</w:p>
          <w:p w14:paraId="3482C84B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19.15</w:t>
            </w:r>
          </w:p>
        </w:tc>
      </w:tr>
      <w:tr w:rsidR="00B91BDA" w:rsidRPr="00940D0E" w14:paraId="6A1CFBBD" w14:textId="77777777" w:rsidTr="002144E2">
        <w:trPr>
          <w:cantSplit/>
        </w:trPr>
        <w:tc>
          <w:tcPr>
            <w:tcW w:w="567" w:type="pct"/>
          </w:tcPr>
          <w:p w14:paraId="05A8AB25" w14:textId="77777777" w:rsidR="00B91BDA" w:rsidRPr="00940D0E" w:rsidRDefault="002928A6" w:rsidP="00B91BDA">
            <w:pPr>
              <w:jc w:val="center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lang w:val="hr-BA"/>
              </w:rPr>
              <w:t>8</w:t>
            </w:r>
            <w:r w:rsidR="00B91BDA" w:rsidRPr="00940D0E">
              <w:rPr>
                <w:rFonts w:asciiTheme="majorHAnsi" w:hAnsiTheme="majorHAnsi"/>
                <w:lang w:val="hr-BA"/>
              </w:rPr>
              <w:t>.</w:t>
            </w:r>
          </w:p>
        </w:tc>
        <w:tc>
          <w:tcPr>
            <w:tcW w:w="580" w:type="pct"/>
            <w:vAlign w:val="center"/>
          </w:tcPr>
          <w:p w14:paraId="32BA5201" w14:textId="77777777" w:rsidR="00B91BDA" w:rsidRPr="00940D0E" w:rsidRDefault="007C4575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15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</w:p>
          <w:p w14:paraId="30E8C69B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16.0</w:t>
            </w:r>
            <w:r w:rsidR="00AC4601">
              <w:rPr>
                <w:rFonts w:asciiTheme="majorHAnsi" w:hAnsiTheme="majorHAnsi"/>
                <w:sz w:val="20"/>
                <w:szCs w:val="20"/>
                <w:lang w:val="hr-BA"/>
              </w:rPr>
              <w:t>0</w:t>
            </w: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-18.30</w:t>
            </w:r>
          </w:p>
        </w:tc>
        <w:tc>
          <w:tcPr>
            <w:tcW w:w="1809" w:type="pct"/>
          </w:tcPr>
          <w:p w14:paraId="6D1804C5" w14:textId="77777777" w:rsidR="00B91BDA" w:rsidRDefault="00705F79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Analiza rezultata MIDTERM 1</w:t>
            </w:r>
          </w:p>
          <w:p w14:paraId="4D7BD8F3" w14:textId="77777777" w:rsidR="002144E2" w:rsidRDefault="002144E2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11. Planiranje u oblasti zaštite i spašavanja</w:t>
            </w:r>
          </w:p>
          <w:p w14:paraId="233EC4F6" w14:textId="77777777" w:rsidR="002144E2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458" w:type="pct"/>
          </w:tcPr>
          <w:p w14:paraId="3A16CD4F" w14:textId="77777777" w:rsidR="00B91BDA" w:rsidRDefault="00560E5C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–rad po </w:t>
            </w:r>
            <w:r w:rsidR="002144E2">
              <w:rPr>
                <w:rFonts w:asciiTheme="majorHAnsi" w:hAnsiTheme="majorHAnsi"/>
                <w:sz w:val="20"/>
                <w:szCs w:val="20"/>
                <w:lang w:val="hr-BA"/>
              </w:rPr>
              <w:t>grupama</w:t>
            </w:r>
          </w:p>
          <w:p w14:paraId="17CF3588" w14:textId="77777777" w:rsidR="007C4575" w:rsidRPr="005364BA" w:rsidRDefault="002144E2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</w:t>
            </w:r>
            <w:r w:rsidR="007C4575">
              <w:rPr>
                <w:rFonts w:asciiTheme="majorHAnsi" w:hAnsiTheme="majorHAnsi"/>
                <w:sz w:val="20"/>
                <w:szCs w:val="20"/>
                <w:lang w:val="hr-BA"/>
              </w:rPr>
              <w:t>rof.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  <w:r w:rsidR="007C4575">
              <w:rPr>
                <w:rFonts w:asciiTheme="majorHAnsi" w:hAnsiTheme="majorHAnsi"/>
                <w:sz w:val="20"/>
                <w:szCs w:val="20"/>
                <w:lang w:val="hr-BA"/>
              </w:rPr>
              <w:t>dr. Darvin Lisica</w:t>
            </w:r>
          </w:p>
        </w:tc>
        <w:tc>
          <w:tcPr>
            <w:tcW w:w="586" w:type="pct"/>
            <w:vAlign w:val="center"/>
          </w:tcPr>
          <w:p w14:paraId="0345501E" w14:textId="77777777" w:rsidR="00B91BDA" w:rsidRPr="00940D0E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5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>04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151F3ABC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  <w:lang w:val="pt-PT"/>
              </w:rPr>
              <w:t>19</w:t>
            </w: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PT"/>
              </w:rPr>
              <w:t>15</w:t>
            </w:r>
          </w:p>
        </w:tc>
      </w:tr>
      <w:tr w:rsidR="00B91BDA" w:rsidRPr="005364BA" w14:paraId="26D1AF50" w14:textId="77777777" w:rsidTr="002144E2">
        <w:trPr>
          <w:cantSplit/>
        </w:trPr>
        <w:tc>
          <w:tcPr>
            <w:tcW w:w="567" w:type="pct"/>
          </w:tcPr>
          <w:p w14:paraId="74F27067" w14:textId="77777777" w:rsidR="00B91BDA" w:rsidRPr="00940D0E" w:rsidRDefault="002928A6" w:rsidP="00B91BDA">
            <w:pPr>
              <w:jc w:val="center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9</w:t>
            </w:r>
            <w:r w:rsidR="00B91BDA" w:rsidRPr="00940D0E">
              <w:rPr>
                <w:rFonts w:asciiTheme="majorHAnsi" w:hAnsiTheme="majorHAnsi"/>
                <w:lang w:val="pt-PT"/>
              </w:rPr>
              <w:t>.</w:t>
            </w:r>
          </w:p>
        </w:tc>
        <w:tc>
          <w:tcPr>
            <w:tcW w:w="580" w:type="pct"/>
            <w:vAlign w:val="center"/>
          </w:tcPr>
          <w:p w14:paraId="13CF0B18" w14:textId="77777777" w:rsidR="00B91BDA" w:rsidRPr="00940D0E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2</w:t>
            </w:r>
            <w:r w:rsidR="007C4575">
              <w:rPr>
                <w:rFonts w:asciiTheme="majorHAnsi" w:hAnsiTheme="majorHAnsi"/>
                <w:sz w:val="20"/>
                <w:szCs w:val="20"/>
                <w:lang w:val="pt-PT"/>
              </w:rPr>
              <w:t>2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08E94BF3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16.00-18.30</w:t>
            </w:r>
          </w:p>
        </w:tc>
        <w:tc>
          <w:tcPr>
            <w:tcW w:w="1809" w:type="pct"/>
          </w:tcPr>
          <w:p w14:paraId="79134D8A" w14:textId="77777777" w:rsidR="002144E2" w:rsidRDefault="002144E2" w:rsidP="002144E2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9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Strategije sigurnosti i strategije obrane na nacionalnoj i nadnacionalnoj razini</w:t>
            </w:r>
          </w:p>
          <w:p w14:paraId="7492A409" w14:textId="77777777" w:rsidR="00705F79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prof. dr. Zlatan Bajramović </w:t>
            </w:r>
          </w:p>
        </w:tc>
        <w:tc>
          <w:tcPr>
            <w:tcW w:w="1458" w:type="pct"/>
          </w:tcPr>
          <w:p w14:paraId="38ABE5AE" w14:textId="77777777" w:rsidR="00B91BDA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–rad po grupama</w:t>
            </w:r>
          </w:p>
          <w:p w14:paraId="35971A28" w14:textId="77777777" w:rsidR="002144E2" w:rsidRPr="005364BA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00D3312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2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103BC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2DA716FE" w14:textId="77777777" w:rsidTr="002144E2">
        <w:trPr>
          <w:cantSplit/>
        </w:trPr>
        <w:tc>
          <w:tcPr>
            <w:tcW w:w="567" w:type="pct"/>
          </w:tcPr>
          <w:p w14:paraId="553F5E96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7B1C881D" w14:textId="77777777" w:rsidR="00B91BDA" w:rsidRPr="005364BA" w:rsidRDefault="007C4575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9EC8C2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68876A5" w14:textId="77777777" w:rsid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5. Teorija promjene i planiranje u sektoru sigurnosti</w:t>
            </w:r>
          </w:p>
          <w:p w14:paraId="2C3C6C50" w14:textId="77777777" w:rsidR="00B91BDA" w:rsidRP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251400C5" w14:textId="77777777" w:rsid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 prezentacije grupa </w:t>
            </w:r>
          </w:p>
          <w:p w14:paraId="0B6E58E4" w14:textId="77777777" w:rsidR="00B91BDA" w:rsidRPr="005364BA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3 – uvod u vježbu</w:t>
            </w:r>
          </w:p>
        </w:tc>
        <w:tc>
          <w:tcPr>
            <w:tcW w:w="586" w:type="pct"/>
            <w:vAlign w:val="center"/>
          </w:tcPr>
          <w:p w14:paraId="2354D5B5" w14:textId="77777777" w:rsidR="00B91BDA" w:rsidRPr="005364BA" w:rsidRDefault="00F45048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897410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5AF7D4C" w14:textId="77777777" w:rsidTr="002144E2">
        <w:trPr>
          <w:cantSplit/>
        </w:trPr>
        <w:tc>
          <w:tcPr>
            <w:tcW w:w="567" w:type="pct"/>
          </w:tcPr>
          <w:p w14:paraId="7E29D97F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2689EB6D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C4575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4198C0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31E3480" w14:textId="77777777" w:rsidR="00705F79" w:rsidRPr="005364BA" w:rsidRDefault="00705F79" w:rsidP="00705F79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12.Planiranje u oblasti unutrašnjih poslova</w:t>
            </w:r>
          </w:p>
          <w:p w14:paraId="28D0D650" w14:textId="77777777" w:rsidR="00B91BDA" w:rsidRDefault="00B91BDA" w:rsidP="00B91BDA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prof. dr. Zlatan Bajramović </w:t>
            </w:r>
          </w:p>
          <w:p w14:paraId="6EBA7D4C" w14:textId="77777777" w:rsidR="002144E2" w:rsidRPr="002144E2" w:rsidRDefault="002144E2" w:rsidP="00B91BDA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VASKRSNI PONEDJELJAK</w:t>
            </w:r>
          </w:p>
        </w:tc>
        <w:tc>
          <w:tcPr>
            <w:tcW w:w="1458" w:type="pct"/>
          </w:tcPr>
          <w:p w14:paraId="0365BC55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</w:p>
          <w:p w14:paraId="70F6B5C2" w14:textId="77777777" w:rsidR="00B91BDA" w:rsidRDefault="00560E5C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3 – rad po grupama</w:t>
            </w:r>
          </w:p>
          <w:p w14:paraId="43A7CC1C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174E3919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EF12F4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6177BFB" w14:textId="77777777" w:rsidTr="002144E2">
        <w:trPr>
          <w:cantSplit/>
        </w:trPr>
        <w:tc>
          <w:tcPr>
            <w:tcW w:w="567" w:type="pct"/>
          </w:tcPr>
          <w:p w14:paraId="6866C9E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4A5BFE47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44E2">
              <w:rPr>
                <w:rFonts w:asciiTheme="majorHAnsi" w:hAnsiTheme="majorHAnsi"/>
                <w:sz w:val="20"/>
                <w:szCs w:val="20"/>
              </w:rPr>
              <w:t>3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636CA73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F0183C1" w14:textId="77777777" w:rsidR="002144E2" w:rsidRPr="005364BA" w:rsidRDefault="002144E2" w:rsidP="002144E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13. Planiranje u oblasti obrane</w:t>
            </w:r>
          </w:p>
          <w:p w14:paraId="3828651F" w14:textId="77777777" w:rsidR="00B91BDA" w:rsidRPr="005364BA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1458" w:type="pct"/>
          </w:tcPr>
          <w:p w14:paraId="00BC2038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>Vježba 3 – rad po grupama</w:t>
            </w:r>
          </w:p>
          <w:p w14:paraId="4C2CC289" w14:textId="77777777" w:rsidR="002144E2" w:rsidRPr="005364BA" w:rsidRDefault="002144E2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6C2FD277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</w:rPr>
              <w:t>3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1AA1C9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6FF10B5" w14:textId="77777777" w:rsidTr="002144E2">
        <w:trPr>
          <w:cantSplit/>
          <w:trHeight w:val="708"/>
        </w:trPr>
        <w:tc>
          <w:tcPr>
            <w:tcW w:w="567" w:type="pct"/>
          </w:tcPr>
          <w:p w14:paraId="7DFC560D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47E1E7E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64A5A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01340EBA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65B">
              <w:rPr>
                <w:rFonts w:asciiTheme="majorHAnsi" w:hAnsiTheme="majorHAnsi"/>
                <w:sz w:val="20"/>
                <w:szCs w:val="20"/>
                <w:lang w:val="hr-BA"/>
              </w:rPr>
              <w:t>14. Planiranje u obavještajno-sigurnosnom sektoru</w:t>
            </w:r>
          </w:p>
          <w:p w14:paraId="4525B03D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51E6F69E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248FE444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–Vježba 3 –prezentacija grupa</w:t>
            </w:r>
          </w:p>
          <w:p w14:paraId="3F34C883" w14:textId="77777777" w:rsidR="002144E2" w:rsidRPr="005364BA" w:rsidRDefault="002144E2" w:rsidP="1F36615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6FD323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0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7B4B2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06DDFFD" w14:textId="77777777" w:rsidTr="002144E2">
        <w:trPr>
          <w:cantSplit/>
        </w:trPr>
        <w:tc>
          <w:tcPr>
            <w:tcW w:w="567" w:type="pct"/>
          </w:tcPr>
          <w:p w14:paraId="023094B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1CC53932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530066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E72D36C" w14:textId="77777777" w:rsidR="00F45048" w:rsidRPr="005364BA" w:rsidRDefault="00F45048" w:rsidP="00F45048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6. Strateško planiranje</w:t>
            </w:r>
          </w:p>
          <w:p w14:paraId="06259195" w14:textId="77777777" w:rsidR="00F45048" w:rsidRDefault="00F45048" w:rsidP="00F45048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6A4EAF35" w14:textId="77777777" w:rsidR="00F45048" w:rsidRDefault="00F45048" w:rsidP="00F45048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7A4794A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Predaja seminarskih radova</w:t>
            </w:r>
          </w:p>
          <w:p w14:paraId="2BCE0172" w14:textId="77777777" w:rsidR="00B91BD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191A4C08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  <w:p w14:paraId="20E38BAD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  <w:p w14:paraId="54722B3C" w14:textId="77777777" w:rsidR="00B91BDA" w:rsidRPr="005364BA" w:rsidRDefault="00B91BDA" w:rsidP="00B91BDA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3AF19043" w14:textId="77777777" w:rsidR="00B91BD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Analiza i ocjenjivanje vježbi</w:t>
            </w:r>
          </w:p>
          <w:p w14:paraId="603830A8" w14:textId="77777777" w:rsidR="00F45048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6AF8076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75E00A2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7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EF176F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9901404" w14:textId="77777777" w:rsidTr="002144E2">
        <w:trPr>
          <w:cantSplit/>
        </w:trPr>
        <w:tc>
          <w:tcPr>
            <w:tcW w:w="567" w:type="pct"/>
          </w:tcPr>
          <w:p w14:paraId="1236A2DD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512A35E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.06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712437F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2B44857" w14:textId="77777777" w:rsidR="00705F79" w:rsidRDefault="00705F79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7947E5FA" w14:textId="77777777" w:rsidR="00F45048" w:rsidRDefault="00F45048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564EA6BF" w14:textId="77777777" w:rsidR="00B91BDA" w:rsidRPr="005364BA" w:rsidRDefault="00705F79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Priprema za ispit</w:t>
            </w:r>
          </w:p>
        </w:tc>
        <w:tc>
          <w:tcPr>
            <w:tcW w:w="1458" w:type="pct"/>
          </w:tcPr>
          <w:p w14:paraId="225FE234" w14:textId="77777777" w:rsidR="00560E5C" w:rsidRDefault="00560E5C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Analiza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i ocjenjivanje 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seminarskih radova</w:t>
            </w:r>
          </w:p>
          <w:p w14:paraId="53759F2F" w14:textId="77777777" w:rsidR="00F45048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268B40D" w14:textId="77777777" w:rsidR="00F45048" w:rsidRPr="005364BA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5D038BA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.06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01D27E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18.30-19.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B91BDA" w:rsidRPr="005364BA" w14:paraId="4FD3052A" w14:textId="77777777" w:rsidTr="002144E2">
        <w:trPr>
          <w:cantSplit/>
        </w:trPr>
        <w:tc>
          <w:tcPr>
            <w:tcW w:w="567" w:type="pct"/>
          </w:tcPr>
          <w:p w14:paraId="275CD48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2F51A5F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9" w:type="pct"/>
          </w:tcPr>
          <w:p w14:paraId="6A57EE28" w14:textId="77777777" w:rsidR="00B91BDA" w:rsidRPr="005364BA" w:rsidRDefault="00B91BDA" w:rsidP="00B91BDA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4A586C0B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3D35B0F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13044827" w14:textId="77777777" w:rsidTr="002144E2">
        <w:trPr>
          <w:cantSplit/>
        </w:trPr>
        <w:tc>
          <w:tcPr>
            <w:tcW w:w="567" w:type="pct"/>
          </w:tcPr>
          <w:p w14:paraId="6D7A0BC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E21A96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6C6BC5F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ZAVRŠNI USMENI ISPIT </w:t>
            </w:r>
          </w:p>
        </w:tc>
        <w:tc>
          <w:tcPr>
            <w:tcW w:w="1458" w:type="pct"/>
            <w:vAlign w:val="center"/>
          </w:tcPr>
          <w:p w14:paraId="7D96FCA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2466B39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F50544E" w14:textId="77777777" w:rsidTr="002144E2">
        <w:trPr>
          <w:cantSplit/>
        </w:trPr>
        <w:tc>
          <w:tcPr>
            <w:tcW w:w="567" w:type="pct"/>
          </w:tcPr>
          <w:p w14:paraId="2650BEA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02AF1F9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135C385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PISMENA PROVJERA ZNANJA</w:t>
            </w:r>
          </w:p>
        </w:tc>
        <w:tc>
          <w:tcPr>
            <w:tcW w:w="1458" w:type="pct"/>
            <w:vAlign w:val="center"/>
          </w:tcPr>
          <w:p w14:paraId="53EAB3A2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Vanredni</w:t>
            </w:r>
          </w:p>
        </w:tc>
        <w:tc>
          <w:tcPr>
            <w:tcW w:w="586" w:type="pct"/>
            <w:vAlign w:val="center"/>
          </w:tcPr>
          <w:p w14:paraId="6DFA1DA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79008A3A" w14:textId="77777777" w:rsidTr="002144E2">
        <w:trPr>
          <w:cantSplit/>
        </w:trPr>
        <w:tc>
          <w:tcPr>
            <w:tcW w:w="567" w:type="pct"/>
          </w:tcPr>
          <w:p w14:paraId="37BEF68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34034EE3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7DF631C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INSTRUKTIVNA NASTAVA </w:t>
            </w:r>
          </w:p>
        </w:tc>
        <w:tc>
          <w:tcPr>
            <w:tcW w:w="1458" w:type="pct"/>
            <w:vAlign w:val="center"/>
          </w:tcPr>
          <w:p w14:paraId="68DFAA6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679923D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79B0BDD6" w14:textId="77777777" w:rsidTr="002144E2">
        <w:trPr>
          <w:cantSplit/>
        </w:trPr>
        <w:tc>
          <w:tcPr>
            <w:tcW w:w="567" w:type="pct"/>
          </w:tcPr>
          <w:p w14:paraId="24C3C9D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0622C67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7F24DE7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INSTRUKTIVNA NASTAVA</w:t>
            </w:r>
          </w:p>
        </w:tc>
        <w:tc>
          <w:tcPr>
            <w:tcW w:w="1458" w:type="pct"/>
            <w:vAlign w:val="center"/>
          </w:tcPr>
          <w:p w14:paraId="4477FC4F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4A1744A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9C485CB" w14:textId="77777777" w:rsidTr="002144E2">
        <w:trPr>
          <w:cantSplit/>
        </w:trPr>
        <w:tc>
          <w:tcPr>
            <w:tcW w:w="567" w:type="pct"/>
          </w:tcPr>
          <w:p w14:paraId="0C6FA36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31DD104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08C5FD1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INSTRUKTIVNA NASTAVA</w:t>
            </w:r>
          </w:p>
        </w:tc>
        <w:tc>
          <w:tcPr>
            <w:tcW w:w="1458" w:type="pct"/>
            <w:vAlign w:val="center"/>
          </w:tcPr>
          <w:p w14:paraId="2E8AFC8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2507729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341783CE" w14:textId="77777777" w:rsidTr="002144E2">
        <w:trPr>
          <w:cantSplit/>
        </w:trPr>
        <w:tc>
          <w:tcPr>
            <w:tcW w:w="567" w:type="pct"/>
          </w:tcPr>
          <w:p w14:paraId="734D7C4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EA5D78E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3B4B571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POPRAVNI  ISPIT</w:t>
            </w:r>
          </w:p>
        </w:tc>
        <w:tc>
          <w:tcPr>
            <w:tcW w:w="1458" w:type="pct"/>
            <w:vAlign w:val="center"/>
          </w:tcPr>
          <w:p w14:paraId="5459454E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7FC4986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9DC79E4" w14:textId="77777777" w:rsidTr="002144E2">
        <w:trPr>
          <w:cantSplit/>
        </w:trPr>
        <w:tc>
          <w:tcPr>
            <w:tcW w:w="567" w:type="pct"/>
          </w:tcPr>
          <w:p w14:paraId="05284E5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651B3D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376D62A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POPRAVNI  ISPIT</w:t>
            </w:r>
          </w:p>
        </w:tc>
        <w:tc>
          <w:tcPr>
            <w:tcW w:w="1458" w:type="pct"/>
            <w:vAlign w:val="center"/>
          </w:tcPr>
          <w:p w14:paraId="7A6F4E6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1B1FB12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3CED4F" w14:textId="77777777" w:rsidR="005364BA" w:rsidRPr="00667DBF" w:rsidRDefault="005364BA" w:rsidP="005364BA">
      <w:pPr>
        <w:rPr>
          <w:lang w:val="bs-Latn-BA"/>
        </w:rPr>
      </w:pPr>
    </w:p>
    <w:sectPr w:rsidR="005364BA" w:rsidRPr="00667DBF" w:rsidSect="003A3F96">
      <w:headerReference w:type="default" r:id="rId11"/>
      <w:headerReference w:type="first" r:id="rId12"/>
      <w:pgSz w:w="11900" w:h="16840"/>
      <w:pgMar w:top="1418" w:right="11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D277" w14:textId="77777777" w:rsidR="003A3F96" w:rsidRDefault="003A3F96" w:rsidP="00156B78">
      <w:r>
        <w:separator/>
      </w:r>
    </w:p>
  </w:endnote>
  <w:endnote w:type="continuationSeparator" w:id="0">
    <w:p w14:paraId="3F25DE33" w14:textId="77777777" w:rsidR="003A3F96" w:rsidRDefault="003A3F96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1500" w14:textId="77777777" w:rsidR="003A3F96" w:rsidRDefault="003A3F96" w:rsidP="00156B78">
      <w:r>
        <w:separator/>
      </w:r>
    </w:p>
  </w:footnote>
  <w:footnote w:type="continuationSeparator" w:id="0">
    <w:p w14:paraId="1196B4DF" w14:textId="77777777" w:rsidR="003A3F96" w:rsidRDefault="003A3F96" w:rsidP="00156B78">
      <w:r>
        <w:continuationSeparator/>
      </w:r>
    </w:p>
  </w:footnote>
  <w:footnote w:id="1">
    <w:p w14:paraId="58CDAE2F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65A028A0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4" w:type="pct"/>
      <w:tblLook w:val="01E0" w:firstRow="1" w:lastRow="1" w:firstColumn="1" w:lastColumn="1" w:noHBand="0" w:noVBand="0"/>
    </w:tblPr>
    <w:tblGrid>
      <w:gridCol w:w="7751"/>
      <w:gridCol w:w="1901"/>
    </w:tblGrid>
    <w:tr w:rsidR="00156B78" w14:paraId="40CF79D4" w14:textId="77777777" w:rsidTr="005364BA">
      <w:trPr>
        <w:cantSplit/>
        <w:trHeight w:val="277"/>
      </w:trPr>
      <w:tc>
        <w:tcPr>
          <w:tcW w:w="401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27651E" w14:textId="77777777" w:rsidR="00156B78" w:rsidRPr="005364BA" w:rsidRDefault="00156B78" w:rsidP="0041079B">
          <w:pPr>
            <w:jc w:val="center"/>
            <w:rPr>
              <w:rFonts w:ascii="Calibri" w:hAnsi="Calibri" w:cs="Calibri"/>
              <w:b/>
              <w:sz w:val="28"/>
              <w:szCs w:val="28"/>
              <w:lang w:val="pt-PT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41079B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5364BA">
            <w:rPr>
              <w:rFonts w:ascii="Calibri" w:hAnsi="Calibri" w:cs="Calibri"/>
              <w:b/>
              <w:sz w:val="22"/>
              <w:szCs w:val="28"/>
              <w:lang w:val="pt-PT"/>
            </w:rPr>
            <w:t xml:space="preserve">  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C5EEDA3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5F5AD1B3" w14:textId="77777777" w:rsidTr="005364BA">
      <w:trPr>
        <w:cantSplit/>
        <w:trHeight w:val="129"/>
      </w:trPr>
      <w:tc>
        <w:tcPr>
          <w:tcW w:w="401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19E44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19840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A2BA302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B8D6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pPr w:leftFromText="180" w:rightFromText="180" w:vertAnchor="text" w:tblpY="1"/>
      <w:tblOverlap w:val="never"/>
      <w:tblW w:w="5154" w:type="pct"/>
      <w:tblLook w:val="01E0" w:firstRow="1" w:lastRow="1" w:firstColumn="1" w:lastColumn="1" w:noHBand="0" w:noVBand="0"/>
    </w:tblPr>
    <w:tblGrid>
      <w:gridCol w:w="7895"/>
      <w:gridCol w:w="1738"/>
    </w:tblGrid>
    <w:tr w:rsidR="00156B78" w14:paraId="475301C5" w14:textId="77777777" w:rsidTr="005364BA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94E5AC" w14:textId="77777777" w:rsidR="00156B78" w:rsidRPr="007F3AB9" w:rsidRDefault="005D3DE6" w:rsidP="002B38E2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7DC0EFF4" wp14:editId="6DC26783">
                <wp:extent cx="806450" cy="7366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8E2">
            <w:rPr>
              <w:rFonts w:ascii="Calibri" w:hAnsi="Calibri" w:cs="Calibri"/>
              <w:b/>
              <w:sz w:val="16"/>
              <w:lang w:val="de-DE"/>
            </w:rPr>
            <w:t xml:space="preserve">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60A00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5pt;height:58.45pt">
                <v:imagedata r:id="rId2" o:title=""/>
              </v:shape>
              <o:OLEObject Type="Embed" ProgID="PBrush" ShapeID="_x0000_i1025" DrawAspect="Content" ObjectID="_1769928187" r:id="rId3"/>
            </w:object>
          </w:r>
        </w:p>
        <w:p w14:paraId="4C3BE1F5" w14:textId="77777777" w:rsidR="00156B78" w:rsidRPr="002B38E2" w:rsidRDefault="00156B78" w:rsidP="002B38E2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2B38E2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58521D" w14:textId="77777777" w:rsidR="00156B78" w:rsidRPr="00ED5C2C" w:rsidRDefault="00156B78" w:rsidP="002B38E2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08DB814" w14:textId="77777777" w:rsidTr="005364BA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77B73C" w14:textId="77777777" w:rsidR="00156B78" w:rsidRDefault="00156B78" w:rsidP="002B38E2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BD5C60" w14:textId="77777777" w:rsidR="00156B78" w:rsidRPr="00ED5C2C" w:rsidRDefault="00156B78" w:rsidP="002B38E2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7DB8BA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590"/>
    <w:multiLevelType w:val="hybridMultilevel"/>
    <w:tmpl w:val="1772D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84BFD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ED"/>
    <w:multiLevelType w:val="hybridMultilevel"/>
    <w:tmpl w:val="06A2B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79A"/>
    <w:multiLevelType w:val="multilevel"/>
    <w:tmpl w:val="1772D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5BA8"/>
    <w:multiLevelType w:val="hybridMultilevel"/>
    <w:tmpl w:val="396A0AEE"/>
    <w:lvl w:ilvl="0" w:tplc="464894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657E1"/>
    <w:multiLevelType w:val="hybridMultilevel"/>
    <w:tmpl w:val="381606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E61D0"/>
    <w:multiLevelType w:val="multilevel"/>
    <w:tmpl w:val="396A0AEE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A58EA"/>
    <w:multiLevelType w:val="hybridMultilevel"/>
    <w:tmpl w:val="BE4AD83C"/>
    <w:lvl w:ilvl="0" w:tplc="1D362C14">
      <w:start w:val="1"/>
      <w:numFmt w:val="decimal"/>
      <w:lvlText w:val="%1)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3335C"/>
    <w:multiLevelType w:val="hybridMultilevel"/>
    <w:tmpl w:val="163099A0"/>
    <w:lvl w:ilvl="0" w:tplc="8806D384">
      <w:start w:val="1"/>
      <w:numFmt w:val="bullet"/>
      <w:lvlText w:val="-"/>
      <w:lvlJc w:val="left"/>
      <w:pPr>
        <w:ind w:left="-28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9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7A7E"/>
    <w:multiLevelType w:val="hybridMultilevel"/>
    <w:tmpl w:val="440E27E8"/>
    <w:lvl w:ilvl="0" w:tplc="6B3A0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65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4F3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4893111">
    <w:abstractNumId w:val="13"/>
  </w:num>
  <w:num w:numId="2" w16cid:durableId="1489902228">
    <w:abstractNumId w:val="2"/>
  </w:num>
  <w:num w:numId="3" w16cid:durableId="701789432">
    <w:abstractNumId w:val="9"/>
  </w:num>
  <w:num w:numId="4" w16cid:durableId="1584490462">
    <w:abstractNumId w:val="10"/>
  </w:num>
  <w:num w:numId="5" w16cid:durableId="1661039101">
    <w:abstractNumId w:val="12"/>
  </w:num>
  <w:num w:numId="6" w16cid:durableId="903293689">
    <w:abstractNumId w:val="11"/>
  </w:num>
  <w:num w:numId="7" w16cid:durableId="534343806">
    <w:abstractNumId w:val="0"/>
  </w:num>
  <w:num w:numId="8" w16cid:durableId="348530348">
    <w:abstractNumId w:val="3"/>
  </w:num>
  <w:num w:numId="9" w16cid:durableId="352151743">
    <w:abstractNumId w:val="4"/>
  </w:num>
  <w:num w:numId="10" w16cid:durableId="929121459">
    <w:abstractNumId w:val="6"/>
  </w:num>
  <w:num w:numId="11" w16cid:durableId="350375457">
    <w:abstractNumId w:val="7"/>
  </w:num>
  <w:num w:numId="12" w16cid:durableId="1731659671">
    <w:abstractNumId w:val="8"/>
  </w:num>
  <w:num w:numId="13" w16cid:durableId="1502770341">
    <w:abstractNumId w:val="1"/>
  </w:num>
  <w:num w:numId="14" w16cid:durableId="123123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2"/>
    <w:rsid w:val="00065FF3"/>
    <w:rsid w:val="000A5522"/>
    <w:rsid w:val="000C0AF0"/>
    <w:rsid w:val="000E362B"/>
    <w:rsid w:val="00111917"/>
    <w:rsid w:val="00156B78"/>
    <w:rsid w:val="00162463"/>
    <w:rsid w:val="00181287"/>
    <w:rsid w:val="002144E2"/>
    <w:rsid w:val="002171D2"/>
    <w:rsid w:val="00247BDB"/>
    <w:rsid w:val="00250B7C"/>
    <w:rsid w:val="00256506"/>
    <w:rsid w:val="002928A6"/>
    <w:rsid w:val="002B38E2"/>
    <w:rsid w:val="002F1C09"/>
    <w:rsid w:val="002F565B"/>
    <w:rsid w:val="003246CF"/>
    <w:rsid w:val="00342B76"/>
    <w:rsid w:val="00387ECA"/>
    <w:rsid w:val="003910BE"/>
    <w:rsid w:val="003A3F96"/>
    <w:rsid w:val="003D466B"/>
    <w:rsid w:val="003E2B88"/>
    <w:rsid w:val="003E5DB7"/>
    <w:rsid w:val="003E6E91"/>
    <w:rsid w:val="0041079B"/>
    <w:rsid w:val="00411CC6"/>
    <w:rsid w:val="00416D18"/>
    <w:rsid w:val="00493BC0"/>
    <w:rsid w:val="004A7AF8"/>
    <w:rsid w:val="004B0F03"/>
    <w:rsid w:val="004D1673"/>
    <w:rsid w:val="004E6D2B"/>
    <w:rsid w:val="00505EC0"/>
    <w:rsid w:val="005168BE"/>
    <w:rsid w:val="005364BA"/>
    <w:rsid w:val="005568F4"/>
    <w:rsid w:val="00560E5C"/>
    <w:rsid w:val="00597407"/>
    <w:rsid w:val="005D3DE6"/>
    <w:rsid w:val="00600E84"/>
    <w:rsid w:val="0062089C"/>
    <w:rsid w:val="00667DBF"/>
    <w:rsid w:val="00684A17"/>
    <w:rsid w:val="006B7B5C"/>
    <w:rsid w:val="006C02D8"/>
    <w:rsid w:val="006E3558"/>
    <w:rsid w:val="00705F79"/>
    <w:rsid w:val="007224CF"/>
    <w:rsid w:val="00723245"/>
    <w:rsid w:val="00772FD1"/>
    <w:rsid w:val="007C4575"/>
    <w:rsid w:val="007E59C3"/>
    <w:rsid w:val="007F3AB9"/>
    <w:rsid w:val="00842C94"/>
    <w:rsid w:val="008F0238"/>
    <w:rsid w:val="00901932"/>
    <w:rsid w:val="00940D0E"/>
    <w:rsid w:val="00984204"/>
    <w:rsid w:val="00994B0A"/>
    <w:rsid w:val="009A04D6"/>
    <w:rsid w:val="009D55BB"/>
    <w:rsid w:val="00A66260"/>
    <w:rsid w:val="00A84566"/>
    <w:rsid w:val="00A92F01"/>
    <w:rsid w:val="00AA0BA2"/>
    <w:rsid w:val="00AC4601"/>
    <w:rsid w:val="00B17026"/>
    <w:rsid w:val="00B209E3"/>
    <w:rsid w:val="00B56C77"/>
    <w:rsid w:val="00B85CD8"/>
    <w:rsid w:val="00B91BDA"/>
    <w:rsid w:val="00BC5631"/>
    <w:rsid w:val="00BF0E17"/>
    <w:rsid w:val="00C1270E"/>
    <w:rsid w:val="00C16D10"/>
    <w:rsid w:val="00C50355"/>
    <w:rsid w:val="00C66E9D"/>
    <w:rsid w:val="00D23179"/>
    <w:rsid w:val="00D51A75"/>
    <w:rsid w:val="00D850C2"/>
    <w:rsid w:val="00DF6EC8"/>
    <w:rsid w:val="00DF7D07"/>
    <w:rsid w:val="00E13FA6"/>
    <w:rsid w:val="00E22606"/>
    <w:rsid w:val="00F026E2"/>
    <w:rsid w:val="00F21089"/>
    <w:rsid w:val="00F32721"/>
    <w:rsid w:val="00F45048"/>
    <w:rsid w:val="00F452CA"/>
    <w:rsid w:val="00F51EE7"/>
    <w:rsid w:val="00F54C8E"/>
    <w:rsid w:val="00F55F57"/>
    <w:rsid w:val="00FC6F30"/>
    <w:rsid w:val="00FE33E3"/>
    <w:rsid w:val="1F36615A"/>
    <w:rsid w:val="707DF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FE746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92C4B-31A1-4BAF-AC66-D23EADFB3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53E2-8F41-48FB-AA67-1F62AF1F8B87}"/>
</file>

<file path=customXml/itemProps3.xml><?xml version="1.0" encoding="utf-8"?>
<ds:datastoreItem xmlns:ds="http://schemas.openxmlformats.org/officeDocument/2006/customXml" ds:itemID="{F4C0F81C-451D-45DD-9E59-B1B808673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7F34D-6402-4B39-BBEA-9797B0C05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Zlatan Bajramović</cp:lastModifiedBy>
  <cp:revision>3</cp:revision>
  <cp:lastPrinted>2021-03-07T08:28:00Z</cp:lastPrinted>
  <dcterms:created xsi:type="dcterms:W3CDTF">2024-02-20T08:56:00Z</dcterms:created>
  <dcterms:modified xsi:type="dcterms:W3CDTF">2024-02-20T08:57:00Z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