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D16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FE791D" w14:paraId="1DF71733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76200A" w14:textId="7495589A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11625C" w14:textId="671C52A6" w:rsidR="00D850C2" w:rsidRPr="00FE791D" w:rsidRDefault="00D850C2" w:rsidP="00281591">
            <w:pPr>
              <w:ind w:left="1627" w:hanging="1627"/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Naziv predmeta: </w:t>
            </w:r>
            <w:r w:rsidR="003675B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Diplomatija/Diplomacy</w:t>
            </w:r>
          </w:p>
        </w:tc>
      </w:tr>
      <w:tr w:rsidR="00D850C2" w:rsidRPr="00FE791D" w14:paraId="27DA1B90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41C6B6" w14:textId="593117AB" w:rsidR="00D850C2" w:rsidRPr="00FE791D" w:rsidRDefault="006C02D8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344CF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70FD06" w14:textId="449B8DA9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344CF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A79EE8" w14:textId="1E9660B1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E91105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87E7F2" w14:textId="267EA5BC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FE791D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  <w:r w:rsidR="00344CF2" w:rsidRPr="00FE791D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FE791D" w14:paraId="7E4D45E7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602579" w14:textId="60B7439F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281591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8A7BB6" w14:textId="4F54E3ED" w:rsidR="00D850C2" w:rsidRPr="00FE791D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344CF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3AE3E7B8" w14:textId="2B8F4408" w:rsidR="006C02D8" w:rsidRPr="00FE791D" w:rsidRDefault="006C02D8" w:rsidP="00D850C2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 w:rsidRPr="00FE791D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Predavanja</w:t>
            </w:r>
            <w:r w:rsidR="00344CF2" w:rsidRPr="00FE791D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: 45</w:t>
            </w:r>
          </w:p>
          <w:p w14:paraId="28C823B5" w14:textId="3983B354" w:rsidR="00E22606" w:rsidRPr="00FE791D" w:rsidRDefault="00E22606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Praksa</w:t>
            </w:r>
            <w:proofErr w:type="spellEnd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>: 25</w:t>
            </w:r>
          </w:p>
          <w:p w14:paraId="478617D6" w14:textId="26A049EE" w:rsidR="00E22606" w:rsidRPr="00FE791D" w:rsidRDefault="00EC678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Samostalni</w:t>
            </w:r>
            <w:proofErr w:type="spellEnd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 xml:space="preserve"> rad </w:t>
            </w:r>
            <w:proofErr w:type="spellStart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>studenata</w:t>
            </w:r>
            <w:proofErr w:type="spellEnd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r w:rsidR="00BF7F21">
              <w:rPr>
                <w:rFonts w:asciiTheme="majorHAnsi" w:eastAsia="Times New Roman" w:hAnsiTheme="majorHAnsi" w:cs="Arial"/>
                <w:lang w:eastAsia="hr-BA"/>
              </w:rPr>
              <w:t>80</w:t>
            </w:r>
          </w:p>
        </w:tc>
      </w:tr>
      <w:tr w:rsidR="006C02D8" w:rsidRPr="00FE791D" w14:paraId="37F712A2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57FB4F6" w14:textId="77777777" w:rsidR="006C02D8" w:rsidRPr="00FE791D" w:rsidRDefault="004768E9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Učesnici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u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nastavi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F4E3FEC" w14:textId="5D699DE8" w:rsidR="006C02D8" w:rsidRPr="00FE791D" w:rsidRDefault="004768E9" w:rsidP="004768E9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Nastavnici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saradnici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izabrani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na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oblast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kojoj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predmet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pripada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/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predmet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</w:p>
        </w:tc>
      </w:tr>
      <w:tr w:rsidR="00D850C2" w:rsidRPr="00FE791D" w14:paraId="685362FA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9298C9" w14:textId="77777777" w:rsidR="00D850C2" w:rsidRPr="00FE791D" w:rsidRDefault="002171D2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Preduslov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za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upis</w:t>
            </w:r>
            <w:proofErr w:type="spellEnd"/>
            <w:r w:rsidR="00D850C2" w:rsidRPr="00FE791D">
              <w:rPr>
                <w:rFonts w:asciiTheme="majorHAnsi" w:eastAsia="Times New Roman" w:hAnsiTheme="majorHAnsi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FC18E2" w14:textId="046894A1" w:rsidR="00D850C2" w:rsidRPr="00FE791D" w:rsidRDefault="00281591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Nema</w:t>
            </w:r>
            <w:proofErr w:type="spellEnd"/>
          </w:p>
        </w:tc>
      </w:tr>
      <w:tr w:rsidR="00D850C2" w:rsidRPr="00FE791D" w14:paraId="6453803A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208F898" w14:textId="77777777" w:rsidR="00D850C2" w:rsidRPr="00FE791D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617E340" w14:textId="77777777" w:rsidR="00603741" w:rsidRPr="00603741" w:rsidRDefault="00603741" w:rsidP="00603741">
            <w:pPr>
              <w:ind w:left="27"/>
              <w:jc w:val="both"/>
              <w:rPr>
                <w:rFonts w:asciiTheme="majorHAnsi" w:eastAsia="Times New Roman" w:hAnsiTheme="majorHAnsi" w:cs="Arial"/>
                <w:lang w:val="hr-HR" w:eastAsia="hr-BA"/>
              </w:rPr>
            </w:pP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Predstaviti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ulogu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diplomatije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u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međunarodnim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odnosima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kao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specifična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međunarodno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prihvaćena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pravila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načine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funkcioniranja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diplomatskog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ophođenja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između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aktera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na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međunarodnoj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 w:cs="Arial"/>
                <w:lang w:eastAsia="hr-BA"/>
              </w:rPr>
              <w:t>sceni</w:t>
            </w:r>
            <w:proofErr w:type="spellEnd"/>
            <w:r w:rsidRPr="00603741">
              <w:rPr>
                <w:rFonts w:asciiTheme="majorHAnsi" w:eastAsia="Times New Roman" w:hAnsiTheme="majorHAnsi" w:cs="Arial"/>
                <w:lang w:eastAsia="hr-BA"/>
              </w:rPr>
              <w:t>.</w:t>
            </w:r>
          </w:p>
          <w:p w14:paraId="0D35CF04" w14:textId="4CE9AC9A" w:rsidR="00D850C2" w:rsidRPr="00FE791D" w:rsidRDefault="00D850C2" w:rsidP="00E540A4">
            <w:pPr>
              <w:ind w:left="27"/>
              <w:jc w:val="both"/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D850C2" w:rsidRPr="00FE791D" w14:paraId="003EBF5A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26B1E9D" w14:textId="77777777" w:rsidR="00E22606" w:rsidRPr="00FE791D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Tematske jedinice</w:t>
            </w:r>
            <w:r w:rsidR="00E22606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  <w:p w14:paraId="12825C4F" w14:textId="77777777" w:rsidR="00D850C2" w:rsidRPr="00FE791D" w:rsidRDefault="006C02D8" w:rsidP="00D850C2">
            <w:pPr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</w:pPr>
            <w:r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(</w:t>
            </w:r>
            <w:r w:rsidR="00E22606"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 xml:space="preserve">po potrebi </w:t>
            </w:r>
            <w:r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plan izvođenja po sedmicama</w:t>
            </w:r>
            <w:r w:rsidR="00E22606"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 xml:space="preserve"> se utvrđuje uvažavajući specifičnosti organizacionih jedinica</w:t>
            </w:r>
            <w:r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EAA4053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Vanjskopolitičko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diplomatsko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predstavljanje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države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54726EA4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Ministarstvo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vanjskih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poslova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450B7626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Funkcije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bilateralne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diplomatije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63C07136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Diplomatsko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konzularno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pravo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68C4038D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Konzularni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poslovi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–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funkcije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organizacija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42C91762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Multilateralna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diplomatija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–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karakteristike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funkcije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3792D84E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Diplomatska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komunikacija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1780E9AD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Diplomatski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protokol</w:t>
            </w:r>
            <w:proofErr w:type="spellEnd"/>
          </w:p>
          <w:p w14:paraId="4791544F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Diplomatija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kao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vještina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i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profesija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2D5C38F6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Diplomatija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kao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način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rješavanja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sukoba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4601FC2D" w14:textId="77777777" w:rsidR="00603741" w:rsidRPr="00603741" w:rsidRDefault="00603741" w:rsidP="0060374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/>
                <w:lang w:val="en-US"/>
              </w:rPr>
            </w:pP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Diplomatsko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03741">
              <w:rPr>
                <w:rFonts w:asciiTheme="majorHAnsi" w:eastAsia="Times New Roman" w:hAnsiTheme="majorHAnsi"/>
                <w:lang w:val="en-US"/>
              </w:rPr>
              <w:t>izvještavanje</w:t>
            </w:r>
            <w:proofErr w:type="spellEnd"/>
            <w:r w:rsidRPr="00603741">
              <w:rPr>
                <w:rFonts w:asciiTheme="majorHAnsi" w:eastAsia="Times New Roman" w:hAnsiTheme="majorHAnsi"/>
                <w:lang w:val="en-US"/>
              </w:rPr>
              <w:t>;</w:t>
            </w:r>
          </w:p>
          <w:p w14:paraId="2E1BEC23" w14:textId="4AB57176" w:rsidR="00EC6782" w:rsidRPr="00E91105" w:rsidRDefault="00EC6782" w:rsidP="00603741">
            <w:pPr>
              <w:pStyle w:val="Default"/>
              <w:jc w:val="both"/>
              <w:rPr>
                <w:rFonts w:asciiTheme="majorHAnsi" w:eastAsia="Times New Roman" w:hAnsiTheme="majorHAnsi"/>
                <w:lang w:val="hr-HR"/>
              </w:rPr>
            </w:pPr>
          </w:p>
        </w:tc>
      </w:tr>
      <w:tr w:rsidR="00603741" w:rsidRPr="00FE791D" w14:paraId="5CAA1F7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3FA1DC" w14:textId="77777777" w:rsidR="00603741" w:rsidRPr="00FE791D" w:rsidRDefault="00603741" w:rsidP="00603741">
            <w:pPr>
              <w:tabs>
                <w:tab w:val="left" w:pos="1152"/>
              </w:tabs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137F30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Znanje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nakon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uspješnog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završetka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nastave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ispita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>:</w:t>
            </w:r>
          </w:p>
          <w:p w14:paraId="6C031745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razumijevati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ključne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pojmove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koncepte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u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oblasti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diplomatije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>;</w:t>
            </w:r>
          </w:p>
          <w:p w14:paraId="4DA0B32B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de-DE" w:eastAsia="hr-BA"/>
              </w:rPr>
            </w:pPr>
            <w:r>
              <w:rPr>
                <w:rFonts w:asciiTheme="majorHAnsi" w:eastAsia="Times New Roman" w:hAnsiTheme="majorHAnsi" w:cs="Arial"/>
                <w:lang w:val="de-DE" w:eastAsia="hr-BA"/>
              </w:rPr>
              <w:t xml:space="preserve">upoznati se sa specifično delikatnim načinima vođenja diplomatskih poslova i zadataka; </w:t>
            </w:r>
          </w:p>
          <w:p w14:paraId="29065143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poznavati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pravila diplomatske interakcije i komunikacije</w:t>
            </w:r>
          </w:p>
          <w:p w14:paraId="72684C9B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Vještine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biti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u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stanju</w:t>
            </w:r>
            <w:proofErr w:type="spellEnd"/>
          </w:p>
          <w:p w14:paraId="264FCB46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identificirati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glavne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aktere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diplomatiji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načine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njihovog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djelovanja</w:t>
            </w:r>
            <w:proofErr w:type="spellEnd"/>
          </w:p>
          <w:p w14:paraId="5E3604BC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prepoznavati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modalitete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diplomatskih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aktivnosti</w:t>
            </w:r>
            <w:proofErr w:type="spellEnd"/>
          </w:p>
          <w:p w14:paraId="59608500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kritički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analizirati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ulogu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angažman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pojedinih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diplomatskih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aktera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; </w:t>
            </w:r>
          </w:p>
          <w:p w14:paraId="66DB2FA2" w14:textId="77777777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lastRenderedPageBreak/>
              <w:t xml:space="preserve">evaluirati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diplomatsko djelovanje BiH kao i država s diplomatskim predstavništvima u BiH;</w:t>
            </w:r>
          </w:p>
          <w:p w14:paraId="01BF4381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Kompetencije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: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biti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u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stanju</w:t>
            </w:r>
            <w:proofErr w:type="spellEnd"/>
          </w:p>
          <w:p w14:paraId="218D63B0" w14:textId="77777777" w:rsidR="00603741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analizirati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stanje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diplomatskih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odnosa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</w:p>
          <w:p w14:paraId="483616C7" w14:textId="77777777" w:rsidR="00603741" w:rsidRPr="00D9667C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procjeniti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efikasnost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diplomatskih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poteza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međunarodnim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odnosima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</w:p>
          <w:p w14:paraId="5E14B7D8" w14:textId="77777777" w:rsidR="00603741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izrađivati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diplomatske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izvještaje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analize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</w:p>
          <w:p w14:paraId="723E575A" w14:textId="635CED8F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sudjelovati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diplomatskoj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korespondenciji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</w:p>
        </w:tc>
      </w:tr>
      <w:tr w:rsidR="00603741" w:rsidRPr="00FE791D" w14:paraId="4FD90792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85F72B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FE791D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842EE1" w14:textId="41848422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ex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katedra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                         40 %</w:t>
            </w:r>
          </w:p>
          <w:p w14:paraId="17EACCD9" w14:textId="56B9E123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grupni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rad                          20 %</w:t>
            </w:r>
          </w:p>
          <w:p w14:paraId="02D72893" w14:textId="01312DE2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gostujući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predavači         20 %</w:t>
            </w:r>
          </w:p>
          <w:p w14:paraId="7F67E56A" w14:textId="33ED2496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praksa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                                 20 %</w:t>
            </w:r>
          </w:p>
        </w:tc>
      </w:tr>
      <w:tr w:rsidR="00603741" w:rsidRPr="00FE791D" w14:paraId="1BCE7733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0453D0" w14:textId="77777777" w:rsidR="00603741" w:rsidRPr="00FE791D" w:rsidRDefault="00603741" w:rsidP="00603741">
            <w:pPr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 sa strukturom ocjene</w:t>
            </w:r>
            <w:r w:rsidRPr="00FE791D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FE791D"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716FDC" w14:textId="46BEB789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Aktivnost u nastavi i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praksi……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            10%</w:t>
            </w:r>
          </w:p>
          <w:p w14:paraId="47085B59" w14:textId="08794222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Grupni rad i prezentacije                      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20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%</w:t>
            </w:r>
          </w:p>
          <w:p w14:paraId="019E72E9" w14:textId="31480314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>
              <w:rPr>
                <w:rFonts w:asciiTheme="majorHAnsi" w:eastAsia="Times New Roman" w:hAnsiTheme="majorHAnsi" w:cs="Arial"/>
                <w:lang w:val="de-DE" w:eastAsia="hr-BA"/>
              </w:rPr>
              <w:t>M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idterm – pisana provjera znanja      3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5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%</w:t>
            </w:r>
          </w:p>
          <w:p w14:paraId="4510425B" w14:textId="5173E958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Završni ispit                                              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35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%</w:t>
            </w:r>
          </w:p>
        </w:tc>
      </w:tr>
      <w:tr w:rsidR="00603741" w:rsidRPr="00FE791D" w14:paraId="12BDFB91" w14:textId="77777777" w:rsidTr="00E91105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BFA6B5" w14:textId="77777777" w:rsidR="00603741" w:rsidRPr="00EA3924" w:rsidRDefault="00603741" w:rsidP="00603741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EA3924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Pr="00FE791D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EA3924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EA3924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  <w:p w14:paraId="056B5D07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b/>
                <w:i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48ACAC1" w14:textId="7949CB82" w:rsidR="00603741" w:rsidRPr="00603741" w:rsidRDefault="00603741" w:rsidP="00603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>OBAVEZNA LITERATURA:</w:t>
            </w:r>
          </w:p>
          <w:p w14:paraId="6B911DFC" w14:textId="77777777" w:rsidR="00603741" w:rsidRPr="00603741" w:rsidRDefault="00603741" w:rsidP="00603741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383E83" w14:textId="77777777" w:rsidR="00603741" w:rsidRPr="00603741" w:rsidRDefault="00603741" w:rsidP="006037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 xml:space="preserve">Nick, S.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Diplomacija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: Metode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tehnike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, Barbat, 1997. </w:t>
            </w:r>
          </w:p>
          <w:p w14:paraId="3DC30C12" w14:textId="77777777" w:rsidR="00603741" w:rsidRPr="00603741" w:rsidRDefault="00603741" w:rsidP="006037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 xml:space="preserve">Berković,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Svjetlan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Diplomatija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diplomatska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profesija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>, 2006, Urban Media, Zagreb, 2006.</w:t>
            </w:r>
          </w:p>
          <w:p w14:paraId="7EB2D844" w14:textId="77777777" w:rsidR="00603741" w:rsidRPr="00603741" w:rsidRDefault="00603741" w:rsidP="006037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 xml:space="preserve">Halilović, S.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Diplomatija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hrestomatija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>), FPN, Sarajevo, 2008.</w:t>
            </w:r>
          </w:p>
          <w:p w14:paraId="2E1F9EB7" w14:textId="77777777" w:rsidR="00603741" w:rsidRPr="00603741" w:rsidRDefault="00603741" w:rsidP="006037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Mitić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M.,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Diplomatija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Zavod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udžbenike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>, Beograd, 2003</w:t>
            </w:r>
            <w:proofErr w:type="gramStart"/>
            <w:r w:rsidRPr="00603741">
              <w:rPr>
                <w:rFonts w:ascii="Arial" w:hAnsi="Arial" w:cs="Arial"/>
                <w:sz w:val="20"/>
                <w:szCs w:val="20"/>
              </w:rPr>
              <w:t>. ;</w:t>
            </w:r>
            <w:proofErr w:type="gramEnd"/>
          </w:p>
          <w:p w14:paraId="0E18AF9F" w14:textId="77777777" w:rsidR="00603741" w:rsidRPr="00603741" w:rsidRDefault="00603741" w:rsidP="00603741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93D3C" w14:textId="77777777" w:rsidR="0048589F" w:rsidRDefault="0048589F" w:rsidP="00603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611C5" w14:textId="0510A93D" w:rsidR="00603741" w:rsidRPr="00603741" w:rsidRDefault="00603741" w:rsidP="00603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>ŠIRA LITERATURA:</w:t>
            </w:r>
          </w:p>
          <w:p w14:paraId="3DB49672" w14:textId="77777777" w:rsidR="00603741" w:rsidRPr="00603741" w:rsidRDefault="00603741" w:rsidP="006037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 xml:space="preserve">Berridge G.R. (2004):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Diplomacija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teorija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praksa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>, Zagreb;</w:t>
            </w:r>
          </w:p>
          <w:p w14:paraId="53FC721F" w14:textId="77777777" w:rsidR="00603741" w:rsidRPr="00603741" w:rsidRDefault="00603741" w:rsidP="006037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Chos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E. Freemen (1997): The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Diplomatics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Dictionary, Washington;</w:t>
            </w:r>
          </w:p>
          <w:p w14:paraId="16B2FFE2" w14:textId="77777777" w:rsidR="00603741" w:rsidRPr="00603741" w:rsidRDefault="00603741" w:rsidP="006037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741">
              <w:rPr>
                <w:rFonts w:ascii="Arial" w:hAnsi="Arial" w:cs="Arial"/>
                <w:sz w:val="20"/>
                <w:szCs w:val="20"/>
              </w:rPr>
              <w:t xml:space="preserve">Hamilton K. –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Langhovne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R. (2000): The Practice of Diplomacy, London – New York;</w:t>
            </w:r>
          </w:p>
          <w:p w14:paraId="6C0F34CD" w14:textId="77777777" w:rsidR="00603741" w:rsidRPr="00603741" w:rsidRDefault="00603741" w:rsidP="006037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Mitić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M., Đorđević S,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Diplomatsko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konzularno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Pravni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41">
              <w:rPr>
                <w:rFonts w:ascii="Arial" w:hAnsi="Arial" w:cs="Arial"/>
                <w:sz w:val="20"/>
                <w:szCs w:val="20"/>
              </w:rPr>
              <w:t>fakultet</w:t>
            </w:r>
            <w:proofErr w:type="spellEnd"/>
            <w:r w:rsidRPr="00603741">
              <w:rPr>
                <w:rFonts w:ascii="Arial" w:hAnsi="Arial" w:cs="Arial"/>
                <w:sz w:val="20"/>
                <w:szCs w:val="20"/>
              </w:rPr>
              <w:t xml:space="preserve">, Beograd, 2007. </w:t>
            </w:r>
          </w:p>
          <w:p w14:paraId="5FFD47F2" w14:textId="198EBA05" w:rsidR="00603741" w:rsidRPr="00D31E26" w:rsidRDefault="00603741" w:rsidP="00603741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89C54" w14:textId="290CE4F6" w:rsidR="00CA18DF" w:rsidRDefault="00CA18DF"/>
    <w:p w14:paraId="6EB8844F" w14:textId="77777777" w:rsidR="00CA18DF" w:rsidRDefault="00CA18DF">
      <w:r>
        <w:br w:type="page"/>
      </w:r>
    </w:p>
    <w:p w14:paraId="7582769A" w14:textId="77777777" w:rsidR="00D850C2" w:rsidRDefault="00D850C2"/>
    <w:p w14:paraId="10212FD8" w14:textId="64352504" w:rsidR="00F53463" w:rsidRDefault="00F53463"/>
    <w:tbl>
      <w:tblPr>
        <w:tblW w:w="1055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4223"/>
        <w:gridCol w:w="2134"/>
        <w:gridCol w:w="1370"/>
      </w:tblGrid>
      <w:tr w:rsidR="00F53463" w:rsidRPr="00DE1BF5" w14:paraId="17B1D67A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F75ADB7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ascii="Arial" w:hAnsi="Arial" w:cs="Arial"/>
                <w:sz w:val="20"/>
                <w:szCs w:val="20"/>
              </w:rPr>
            </w:pP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Rad</w:t>
            </w:r>
            <w:r w:rsidRPr="00DE1B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009603D3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ind w:left="97"/>
            </w:pP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dmi</w:t>
            </w:r>
            <w:r w:rsidRPr="00DE1BF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61D6DED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0"/>
            </w:pP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 w:rsidRPr="00DE1BF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20EE063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39"/>
            </w:pP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DE1B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proofErr w:type="spellEnd"/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temats</w:t>
            </w:r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DE1BF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cj</w:t>
            </w:r>
            <w:r w:rsidRPr="00DE1B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DE1BF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ine</w:t>
            </w:r>
            <w:proofErr w:type="spellEnd"/>
          </w:p>
        </w:tc>
        <w:tc>
          <w:tcPr>
            <w:tcW w:w="35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14:paraId="45E25A5F" w14:textId="07FA43D1" w:rsidR="00F53463" w:rsidRPr="0036260C" w:rsidRDefault="00F53463" w:rsidP="0036260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vježbi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prakse</w:t>
            </w:r>
            <w:proofErr w:type="spellEnd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6260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F53463" w:rsidRPr="006C7A62" w14:paraId="47EE6396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CDF4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52D5FF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8321" w14:textId="7FF2EFE4" w:rsidR="00A45291" w:rsidRPr="006C7A62" w:rsidRDefault="00012523" w:rsidP="000125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A18D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18D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CA18DF"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6082" w14:textId="4CC9DE55" w:rsidR="00F53463" w:rsidRPr="006C7A62" w:rsidRDefault="00A45291" w:rsidP="0048589F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Predstavljanje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predmeta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silabusa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obaveza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5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načina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2BB3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00FE4" w14:textId="07F5FB99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521B3BD6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4F74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47E671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576A" w14:textId="1DC8DEF6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252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4764" w14:textId="3426CBD4" w:rsidR="00A45291" w:rsidRPr="006C7A62" w:rsidRDefault="0098164D" w:rsidP="009816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Vanjskopolitičko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predstavljanje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države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historiju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7E8E" w14:textId="101B3339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BD27" w14:textId="02C1BF6E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594DBF3D" w14:textId="77777777" w:rsidTr="0048589F">
        <w:trPr>
          <w:trHeight w:hRule="exact" w:val="48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6332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9168EE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4FB2" w14:textId="2B7AC7FE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5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A5EAC" w14:textId="787A04EF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vanjskih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poslova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9B77" w14:textId="010E3FF7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MVP BiH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F196" w14:textId="5DD97DD4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6222B731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6666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9B055C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AF33" w14:textId="489579A3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25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1244" w14:textId="056D4456" w:rsidR="00A45291" w:rsidRPr="006C7A62" w:rsidRDefault="00012523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predstavništva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66DE" w14:textId="168CC8AA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primjera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1C47" w14:textId="7BBD27EC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6E3658C6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C61D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D078" w14:textId="1C427460" w:rsidR="00A45291" w:rsidRDefault="00012523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A18DF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CA18DF"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3FBF" w14:textId="2530A8C4" w:rsidR="00A45291" w:rsidRDefault="00A45291" w:rsidP="00FA7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523"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 w:rsidR="00012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523">
              <w:rPr>
                <w:rFonts w:ascii="Arial" w:hAnsi="Arial" w:cs="Arial"/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460C" w14:textId="578026DF" w:rsidR="00A45291" w:rsidRDefault="00FA723A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izvještavanje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1506" w14:textId="22B18DE2" w:rsidR="00A45291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23632E6A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9CB7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A0EAD4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FC31" w14:textId="48679971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25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CDE2" w14:textId="00F038EB" w:rsidR="00A45291" w:rsidRDefault="0098164D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523"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</w:p>
          <w:p w14:paraId="6F68B2EC" w14:textId="5EC99B31" w:rsidR="00CA18DF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SEDMICA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22AD" w14:textId="40BCF767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primjene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E67E" w14:textId="109CE86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79A54E00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6CA7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6D1BD6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2FEE" w14:textId="5AFFFC64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5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8850" w14:textId="1AD08E30" w:rsidR="00A45291" w:rsidRPr="006C7A62" w:rsidRDefault="0098164D" w:rsidP="009816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23A">
              <w:rPr>
                <w:rFonts w:ascii="Arial" w:hAnsi="Arial" w:cs="Arial"/>
                <w:sz w:val="20"/>
                <w:szCs w:val="20"/>
              </w:rPr>
              <w:t xml:space="preserve">Midterm </w:t>
            </w:r>
            <w:proofErr w:type="spellStart"/>
            <w:r w:rsidR="00FA723A">
              <w:rPr>
                <w:rFonts w:ascii="Arial" w:hAnsi="Arial" w:cs="Arial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7732" w14:textId="72118CC7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izvještavanje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8DC3" w14:textId="6E8C6DF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512D0C10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3FDF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D5412E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9815" w14:textId="09FFBD2B" w:rsidR="00A45291" w:rsidRPr="006C7A62" w:rsidRDefault="00012523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A18DF">
              <w:rPr>
                <w:rFonts w:ascii="Arial" w:hAnsi="Arial" w:cs="Arial"/>
                <w:sz w:val="20"/>
                <w:szCs w:val="20"/>
              </w:rPr>
              <w:t>.04.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CA18DF"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E865" w14:textId="45CA1F7E" w:rsidR="00A45291" w:rsidRPr="006C7A62" w:rsidRDefault="00FA723A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midterm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4833" w14:textId="4D99A060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0860" w14:textId="1C637F90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1F64E11F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9CB3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6C6588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5A35" w14:textId="73280EA4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252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5B4E" w14:textId="1FCDF4AD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Konzularni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F008" w14:textId="30ACF7FC" w:rsidR="00A45291" w:rsidRPr="006C7A62" w:rsidRDefault="00FA723A" w:rsidP="00FA7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prakse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0398" w14:textId="30218145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6ECE86D5" w14:textId="77777777" w:rsidTr="0048589F">
        <w:trPr>
          <w:trHeight w:hRule="exact" w:val="513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2252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BAAF9C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B218" w14:textId="77C8ADB7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25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42C6" w14:textId="5A9E9B44" w:rsidR="00A45291" w:rsidRPr="006C7A62" w:rsidRDefault="00012523" w:rsidP="00A45291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Prvomajski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praznici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A69BD" w14:textId="263E0A9F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B3B1" w14:textId="1068F243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2EEE9B47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8B0D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3E13F8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4610" w14:textId="417D2D02" w:rsidR="00A45291" w:rsidRPr="006C7A62" w:rsidRDefault="00012523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CA18DF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CA18DF"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BEF5" w14:textId="6AF749BE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komunikacija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B377" w14:textId="29199AA2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primjera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876B4" w14:textId="25229EAD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741DDF30" w14:textId="77777777" w:rsidTr="0048589F">
        <w:trPr>
          <w:trHeight w:hRule="exact" w:val="47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BC00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84113D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3DC0" w14:textId="48936BEE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52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CC90A" w14:textId="56DCDF39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protokol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59C0" w14:textId="085DD44E" w:rsidR="00A45291" w:rsidRPr="006C7A62" w:rsidRDefault="0098164D" w:rsidP="00A452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primjera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1FFC4" w14:textId="3C2E1E60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305CFE14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1E3D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7CCFEC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4854" w14:textId="5481A47E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252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B62E" w14:textId="104EC8BF" w:rsidR="00A45291" w:rsidRPr="006C7A62" w:rsidRDefault="001406FA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pregovori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B943" w14:textId="3A99941F" w:rsidR="00A45291" w:rsidRPr="006C7A62" w:rsidRDefault="001406FA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Simulacija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pregovora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FBCF" w14:textId="5050264F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3538AD25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22D9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21DA03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F9957" w14:textId="16371820" w:rsidR="00A45291" w:rsidRPr="006C7A62" w:rsidRDefault="00012523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A18D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18D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CA18DF"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E953" w14:textId="77777777" w:rsidR="00A45291" w:rsidRDefault="001406FA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vještina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5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profesija</w:t>
            </w:r>
            <w:proofErr w:type="spellEnd"/>
          </w:p>
          <w:p w14:paraId="518A810F" w14:textId="5E63910C" w:rsidR="00012523" w:rsidRPr="006C7A62" w:rsidRDefault="00012523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SEDMICA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1037" w14:textId="4A44999A" w:rsidR="00A45291" w:rsidRPr="006C7A62" w:rsidRDefault="001406FA" w:rsidP="00A4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Diskusija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zaključci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D9CF" w14:textId="2DDA91F2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1" w:rsidRPr="006C7A62" w14:paraId="5C89A30A" w14:textId="77777777" w:rsidTr="0048589F">
        <w:trPr>
          <w:trHeight w:hRule="exact" w:val="48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4134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6D3CC8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BD24" w14:textId="4CD158FB" w:rsidR="00A45291" w:rsidRPr="006C7A62" w:rsidRDefault="00CA18DF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252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</w:t>
            </w:r>
            <w:r w:rsidR="00012523">
              <w:rPr>
                <w:rFonts w:ascii="Arial" w:hAnsi="Arial" w:cs="Arial"/>
                <w:sz w:val="20"/>
                <w:szCs w:val="20"/>
              </w:rPr>
              <w:t>2024.</w:t>
            </w:r>
            <w:r w:rsidRPr="00CA18DF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5347" w14:textId="77777777" w:rsidR="00A45291" w:rsidRDefault="00A45291" w:rsidP="00FA7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FA72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18DF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</w:p>
          <w:p w14:paraId="7881EAE9" w14:textId="15C880D7" w:rsidR="00CA18DF" w:rsidRPr="006C7A62" w:rsidRDefault="00CA18DF" w:rsidP="00FA7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SEDMICA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EEDF" w14:textId="77777777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AF2A" w14:textId="5A33CF81" w:rsidR="00A45291" w:rsidRPr="006C7A62" w:rsidRDefault="00A45291" w:rsidP="00A4529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463" w:rsidRPr="006C7A62" w14:paraId="1DA37F45" w14:textId="77777777" w:rsidTr="0048589F">
        <w:trPr>
          <w:trHeight w:hRule="exact" w:val="48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740AD19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73D5239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688531D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E9437F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ind w:left="1178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6C7A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C7A6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6C7A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6C7A6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Pr="006C7A6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C7A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C7A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6C7A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s p</w:t>
            </w:r>
            <w:r w:rsidRPr="006C7A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6C7A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7A6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DCF2F50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056D12E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63E54" w14:textId="77777777" w:rsidR="00F53463" w:rsidRPr="006C7A62" w:rsidRDefault="00F53463" w:rsidP="00F53463">
      <w:pPr>
        <w:rPr>
          <w:rFonts w:ascii="Arial" w:hAnsi="Arial" w:cs="Arial"/>
          <w:sz w:val="20"/>
          <w:szCs w:val="20"/>
        </w:rPr>
      </w:pPr>
    </w:p>
    <w:p w14:paraId="1BA1F096" w14:textId="77777777" w:rsidR="00F53463" w:rsidRPr="006C7A62" w:rsidRDefault="00F53463" w:rsidP="00F53463">
      <w:pPr>
        <w:rPr>
          <w:rFonts w:ascii="Arial" w:hAnsi="Arial" w:cs="Arial"/>
          <w:sz w:val="20"/>
          <w:szCs w:val="20"/>
        </w:rPr>
      </w:pPr>
    </w:p>
    <w:p w14:paraId="65DA0974" w14:textId="77777777" w:rsidR="00F53463" w:rsidRDefault="00F53463"/>
    <w:sectPr w:rsidR="00F53463" w:rsidSect="00156B78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A057" w14:textId="77777777" w:rsidR="00D268A9" w:rsidRDefault="00D268A9" w:rsidP="00156B78">
      <w:r>
        <w:separator/>
      </w:r>
    </w:p>
  </w:endnote>
  <w:endnote w:type="continuationSeparator" w:id="0">
    <w:p w14:paraId="191B2079" w14:textId="77777777" w:rsidR="00D268A9" w:rsidRDefault="00D268A9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BNAHJ+Times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17CF" w14:textId="77777777" w:rsidR="00D268A9" w:rsidRDefault="00D268A9" w:rsidP="00156B78">
      <w:r>
        <w:separator/>
      </w:r>
    </w:p>
  </w:footnote>
  <w:footnote w:type="continuationSeparator" w:id="0">
    <w:p w14:paraId="25BDED31" w14:textId="77777777" w:rsidR="00D268A9" w:rsidRDefault="00D268A9" w:rsidP="00156B78">
      <w:r>
        <w:continuationSeparator/>
      </w:r>
    </w:p>
  </w:footnote>
  <w:footnote w:id="1">
    <w:p w14:paraId="4B9576CA" w14:textId="77777777" w:rsidR="0048589F" w:rsidRPr="00156B78" w:rsidRDefault="0048589F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14:paraId="3FFB0947" w14:textId="77777777" w:rsidR="0048589F" w:rsidRPr="00156B78" w:rsidRDefault="0048589F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281591">
        <w:rPr>
          <w:lang w:val="bs-Latn-BA"/>
        </w:rPr>
        <w:t xml:space="preserve"> </w:t>
      </w:r>
      <w:r w:rsidRPr="0028159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  <w:footnote w:id="3">
    <w:p w14:paraId="04974FBF" w14:textId="77777777" w:rsidR="0048589F" w:rsidRPr="00453974" w:rsidRDefault="0048589F" w:rsidP="00F5346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Datum završnog ispita određuje Služba za nastavu, kako bi se izbjegla prekpalanja termina. Informacija će biti dostupna na web-stranici Fakulteta.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48589F" w14:paraId="624BDBD1" w14:textId="77777777" w:rsidTr="0048589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F63F6A2" w14:textId="77777777" w:rsidR="001406FA" w:rsidRDefault="0048589F" w:rsidP="001406FA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1406FA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</w:p>
        <w:p w14:paraId="68879509" w14:textId="2D2CEBEF" w:rsidR="0048589F" w:rsidRPr="00ED5C2C" w:rsidRDefault="001406FA" w:rsidP="001406FA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lang w:val="de-DE"/>
            </w:rPr>
            <w:t>Odsjek politologije – usmjerenje Međunarodni odnosi i diplomatija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6D5B14" w14:textId="77777777" w:rsidR="0048589F" w:rsidRPr="00ED5C2C" w:rsidRDefault="0048589F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48589F" w14:paraId="045B7AE1" w14:textId="77777777" w:rsidTr="0048589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CBAB1" w14:textId="77777777" w:rsidR="0048589F" w:rsidRDefault="0048589F" w:rsidP="0048589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D2E302" w14:textId="77777777" w:rsidR="0048589F" w:rsidRPr="00ED5C2C" w:rsidRDefault="0048589F" w:rsidP="0048589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4485B13A" w14:textId="77777777" w:rsidR="0048589F" w:rsidRDefault="00485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98D" w14:textId="77777777" w:rsidR="0048589F" w:rsidRDefault="0048589F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48589F" w14:paraId="3F009839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3FC53C" w14:textId="19CAE560" w:rsidR="0048589F" w:rsidRPr="00281591" w:rsidRDefault="0048589F" w:rsidP="0048589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031640C3" wp14:editId="07BF2906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drawing>
              <wp:inline distT="0" distB="0" distL="0" distR="0" wp14:anchorId="24037B81" wp14:editId="34A5D1F1">
                <wp:extent cx="742950" cy="7524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</w:t>
          </w:r>
        </w:p>
        <w:p w14:paraId="267E4E90" w14:textId="2668665D" w:rsidR="0048589F" w:rsidRPr="00281591" w:rsidRDefault="0048589F" w:rsidP="0048589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3B060724" w14:textId="43F28ABE" w:rsidR="0048589F" w:rsidRDefault="0048589F" w:rsidP="00156B78">
          <w:pPr>
            <w:jc w:val="center"/>
            <w:rPr>
              <w:rFonts w:ascii="Calibri" w:hAnsi="Calibri" w:cs="Calibri"/>
              <w:b/>
              <w:sz w:val="22"/>
              <w:szCs w:val="28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Politologije – usmjerenje Međunarodni odnosi i diplomatija</w:t>
          </w:r>
          <w:r w:rsidR="004D4889"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 i</w:t>
          </w:r>
        </w:p>
        <w:p w14:paraId="5698B3E4" w14:textId="525D221C" w:rsidR="004D4889" w:rsidRPr="00281591" w:rsidRDefault="004D4889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usmjerenje Upravljanje državom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3A19E7" w14:textId="77777777" w:rsidR="0048589F" w:rsidRPr="00ED5C2C" w:rsidRDefault="0048589F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48589F" w14:paraId="13A97A6A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C8C5D" w14:textId="77777777" w:rsidR="0048589F" w:rsidRDefault="0048589F" w:rsidP="0048589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019477" w14:textId="77777777" w:rsidR="0048589F" w:rsidRPr="00ED5C2C" w:rsidRDefault="0048589F" w:rsidP="0048589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7C9FE9C" w14:textId="77777777" w:rsidR="0048589F" w:rsidRDefault="0048589F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9D1"/>
    <w:multiLevelType w:val="hybridMultilevel"/>
    <w:tmpl w:val="63CABD70"/>
    <w:lvl w:ilvl="0" w:tplc="101A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52F329D"/>
    <w:multiLevelType w:val="hybridMultilevel"/>
    <w:tmpl w:val="B17C6CF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8344C"/>
    <w:multiLevelType w:val="hybridMultilevel"/>
    <w:tmpl w:val="76CE4B8A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371"/>
    <w:multiLevelType w:val="hybridMultilevel"/>
    <w:tmpl w:val="06E84B1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8CE"/>
    <w:multiLevelType w:val="hybridMultilevel"/>
    <w:tmpl w:val="43FA371E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F0DB4"/>
    <w:multiLevelType w:val="hybridMultilevel"/>
    <w:tmpl w:val="C9044D96"/>
    <w:lvl w:ilvl="0" w:tplc="3FA89A2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3EB1"/>
    <w:multiLevelType w:val="hybridMultilevel"/>
    <w:tmpl w:val="594C4D04"/>
    <w:lvl w:ilvl="0" w:tplc="95AE984E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CE52E77"/>
    <w:multiLevelType w:val="hybridMultilevel"/>
    <w:tmpl w:val="411E77E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4E5F"/>
    <w:multiLevelType w:val="hybridMultilevel"/>
    <w:tmpl w:val="ABC408BC"/>
    <w:lvl w:ilvl="0" w:tplc="10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7CF0"/>
    <w:multiLevelType w:val="hybridMultilevel"/>
    <w:tmpl w:val="B9E4EB8E"/>
    <w:lvl w:ilvl="0" w:tplc="3FA89A26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048AD"/>
    <w:multiLevelType w:val="hybridMultilevel"/>
    <w:tmpl w:val="16D69398"/>
    <w:lvl w:ilvl="0" w:tplc="3FA89A26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94A5BAB"/>
    <w:multiLevelType w:val="hybridMultilevel"/>
    <w:tmpl w:val="F00C9B0E"/>
    <w:lvl w:ilvl="0" w:tplc="A18ABC4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F7106"/>
    <w:multiLevelType w:val="hybridMultilevel"/>
    <w:tmpl w:val="86E46888"/>
    <w:lvl w:ilvl="0" w:tplc="DC7C4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01953">
    <w:abstractNumId w:val="14"/>
  </w:num>
  <w:num w:numId="2" w16cid:durableId="1852522647">
    <w:abstractNumId w:val="0"/>
  </w:num>
  <w:num w:numId="3" w16cid:durableId="919220251">
    <w:abstractNumId w:val="10"/>
  </w:num>
  <w:num w:numId="4" w16cid:durableId="678120529">
    <w:abstractNumId w:val="15"/>
  </w:num>
  <w:num w:numId="5" w16cid:durableId="1335184108">
    <w:abstractNumId w:val="3"/>
  </w:num>
  <w:num w:numId="6" w16cid:durableId="1124423109">
    <w:abstractNumId w:val="13"/>
  </w:num>
  <w:num w:numId="7" w16cid:durableId="1980525523">
    <w:abstractNumId w:val="7"/>
  </w:num>
  <w:num w:numId="8" w16cid:durableId="1013340072">
    <w:abstractNumId w:val="2"/>
  </w:num>
  <w:num w:numId="9" w16cid:durableId="831485290">
    <w:abstractNumId w:val="5"/>
  </w:num>
  <w:num w:numId="10" w16cid:durableId="453062421">
    <w:abstractNumId w:val="12"/>
  </w:num>
  <w:num w:numId="11" w16cid:durableId="215165667">
    <w:abstractNumId w:val="8"/>
  </w:num>
  <w:num w:numId="12" w16cid:durableId="1464423159">
    <w:abstractNumId w:val="6"/>
  </w:num>
  <w:num w:numId="13" w16cid:durableId="1297377239">
    <w:abstractNumId w:val="11"/>
  </w:num>
  <w:num w:numId="14" w16cid:durableId="951672143">
    <w:abstractNumId w:val="9"/>
  </w:num>
  <w:num w:numId="15" w16cid:durableId="1097286142">
    <w:abstractNumId w:val="1"/>
  </w:num>
  <w:num w:numId="16" w16cid:durableId="131564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12523"/>
    <w:rsid w:val="000C0AF0"/>
    <w:rsid w:val="00115F4D"/>
    <w:rsid w:val="001406FA"/>
    <w:rsid w:val="00156B78"/>
    <w:rsid w:val="001B7D5E"/>
    <w:rsid w:val="001D0B1D"/>
    <w:rsid w:val="002171D2"/>
    <w:rsid w:val="002712B2"/>
    <w:rsid w:val="00281591"/>
    <w:rsid w:val="00342B76"/>
    <w:rsid w:val="00344CF2"/>
    <w:rsid w:val="0036260C"/>
    <w:rsid w:val="003675BD"/>
    <w:rsid w:val="00401555"/>
    <w:rsid w:val="0041570F"/>
    <w:rsid w:val="00416D18"/>
    <w:rsid w:val="004768E9"/>
    <w:rsid w:val="0048589F"/>
    <w:rsid w:val="00493BC0"/>
    <w:rsid w:val="004D4889"/>
    <w:rsid w:val="004E6D2B"/>
    <w:rsid w:val="004E6F81"/>
    <w:rsid w:val="005335ED"/>
    <w:rsid w:val="00571267"/>
    <w:rsid w:val="00597F88"/>
    <w:rsid w:val="005A3AE3"/>
    <w:rsid w:val="005F3E06"/>
    <w:rsid w:val="00600E84"/>
    <w:rsid w:val="00603741"/>
    <w:rsid w:val="0062089C"/>
    <w:rsid w:val="00684A17"/>
    <w:rsid w:val="006B70E7"/>
    <w:rsid w:val="006C02D8"/>
    <w:rsid w:val="00745008"/>
    <w:rsid w:val="007544E3"/>
    <w:rsid w:val="0092534A"/>
    <w:rsid w:val="00967C29"/>
    <w:rsid w:val="0098164D"/>
    <w:rsid w:val="00985722"/>
    <w:rsid w:val="009B1ED6"/>
    <w:rsid w:val="009B46E9"/>
    <w:rsid w:val="00A45291"/>
    <w:rsid w:val="00A92F01"/>
    <w:rsid w:val="00A9601F"/>
    <w:rsid w:val="00AF4E36"/>
    <w:rsid w:val="00B36E4C"/>
    <w:rsid w:val="00B51BDC"/>
    <w:rsid w:val="00B573B6"/>
    <w:rsid w:val="00BA1CAB"/>
    <w:rsid w:val="00BE74E4"/>
    <w:rsid w:val="00BF7F21"/>
    <w:rsid w:val="00C36238"/>
    <w:rsid w:val="00C616AF"/>
    <w:rsid w:val="00CA18DF"/>
    <w:rsid w:val="00CD190F"/>
    <w:rsid w:val="00D23179"/>
    <w:rsid w:val="00D268A9"/>
    <w:rsid w:val="00D31E26"/>
    <w:rsid w:val="00D850C2"/>
    <w:rsid w:val="00D9667C"/>
    <w:rsid w:val="00DB2DE0"/>
    <w:rsid w:val="00DF7D07"/>
    <w:rsid w:val="00E04AFE"/>
    <w:rsid w:val="00E22606"/>
    <w:rsid w:val="00E3406D"/>
    <w:rsid w:val="00E46661"/>
    <w:rsid w:val="00E540A4"/>
    <w:rsid w:val="00E91105"/>
    <w:rsid w:val="00EA3924"/>
    <w:rsid w:val="00EC6782"/>
    <w:rsid w:val="00EF72F3"/>
    <w:rsid w:val="00F026E2"/>
    <w:rsid w:val="00F21089"/>
    <w:rsid w:val="00F53463"/>
    <w:rsid w:val="00FA723A"/>
    <w:rsid w:val="00FE791D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E34A0"/>
  <w14:defaultImageDpi w14:val="300"/>
  <w15:docId w15:val="{1343C45E-8896-4073-A1F0-0550E88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6B78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B51BDC"/>
    <w:pPr>
      <w:ind w:left="720"/>
      <w:contextualSpacing/>
    </w:pPr>
  </w:style>
  <w:style w:type="paragraph" w:customStyle="1" w:styleId="Default">
    <w:name w:val="Default"/>
    <w:rsid w:val="00E911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0EF2-3AD5-4806-8737-A6F2157B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3520</Characters>
  <Application>Microsoft Office Word</Application>
  <DocSecurity>0</DocSecurity>
  <Lines>225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Nejla Miraščija</cp:lastModifiedBy>
  <cp:revision>2</cp:revision>
  <cp:lastPrinted>2017-10-09T08:53:00Z</cp:lastPrinted>
  <dcterms:created xsi:type="dcterms:W3CDTF">2024-02-19T10:08:00Z</dcterms:created>
  <dcterms:modified xsi:type="dcterms:W3CDTF">2024-02-19T10:08:00Z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c5d29d0d4a92d8c6f8f3b8d256332c218a2dfef6a52145c5fb84ff07e22c0fd8</vt:lpwstr>
  </property>
</Properties>
</file>