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6ECB" w:rsidRDefault="00727257" w14:paraId="7C8BF0DA" w14:textId="77777777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TERMINI KONSULTACIJA</w:t>
      </w:r>
    </w:p>
    <w:p w:rsidR="004F6ECB" w:rsidRDefault="004F6ECB" w14:paraId="1FA3C36C" w14:textId="77777777">
      <w:pPr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4F6ECB" w:rsidRDefault="00727257" w14:paraId="688CD32F" w14:textId="77777777">
      <w:pPr>
        <w:pStyle w:val="BodyText"/>
        <w:spacing w:before="56"/>
        <w:ind w:left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POLITOLOGIJU</w:t>
      </w:r>
    </w:p>
    <w:p w:rsidR="004F6ECB" w:rsidRDefault="004F6ECB" w14:paraId="7D8EA0D1" w14:textId="77777777">
      <w:pPr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4F6ECB" w:rsidRDefault="002C1071" w14:paraId="63BC5D99" w14:textId="43FB7197">
      <w:pPr>
        <w:pStyle w:val="BodyText"/>
        <w:ind w:left="216"/>
        <w:rPr>
          <w:rFonts w:ascii="Times New Roman" w:hAnsi="Times New Roman" w:cs="Times New Roman"/>
          <w:sz w:val="24"/>
          <w:szCs w:val="24"/>
        </w:rPr>
      </w:pPr>
      <w:r w:rsidRPr="33DF5BEE" w:rsidR="33DF5BEE">
        <w:rPr>
          <w:rFonts w:ascii="Times New Roman" w:hAnsi="Times New Roman" w:cs="Times New Roman"/>
          <w:sz w:val="24"/>
          <w:szCs w:val="24"/>
        </w:rPr>
        <w:t>Ljetni semestar, ak. 2022/23. godina</w:t>
      </w:r>
    </w:p>
    <w:p w:rsidR="004F6ECB" w:rsidRDefault="004F6ECB" w14:paraId="4C5F912B" w14:textId="77777777">
      <w:pPr>
        <w:spacing w:before="9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0" w:type="dxa"/>
        <w:tblInd w:w="-61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4236"/>
        <w:gridCol w:w="2874"/>
      </w:tblGrid>
      <w:tr w:rsidRPr="001B3735" w:rsidR="004F6ECB" w:rsidTr="28F9994D" w14:paraId="133D1490" w14:textId="77777777">
        <w:trPr>
          <w:trHeight w:val="268"/>
        </w:trPr>
        <w:tc>
          <w:tcPr>
            <w:tcW w:w="3330" w:type="dxa"/>
            <w:shd w:val="clear" w:color="auto" w:fill="BEBEBE"/>
            <w:tcMar/>
          </w:tcPr>
          <w:p w:rsidRPr="001B3735" w:rsidR="004F6ECB" w:rsidRDefault="00727257" w14:paraId="09510F9E" w14:textId="77777777">
            <w:pPr>
              <w:pStyle w:val="TableParagraph"/>
              <w:spacing w:line="248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1B3735">
              <w:rPr>
                <w:rFonts w:ascii="Times New Roman" w:hAnsi="Times New Roman" w:cs="Times New Roman"/>
                <w:sz w:val="24"/>
                <w:szCs w:val="24"/>
              </w:rPr>
              <w:t>NASTAVNIK/SARADNIK</w:t>
            </w:r>
          </w:p>
        </w:tc>
        <w:tc>
          <w:tcPr>
            <w:tcW w:w="4236" w:type="dxa"/>
            <w:shd w:val="clear" w:color="auto" w:fill="BEBEBE"/>
            <w:tcMar/>
          </w:tcPr>
          <w:p w:rsidRPr="001B3735" w:rsidR="004F6ECB" w:rsidRDefault="00727257" w14:paraId="05D0D095" w14:textId="77777777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3735">
              <w:rPr>
                <w:rFonts w:ascii="Times New Roman" w:hAnsi="Times New Roman" w:cs="Times New Roman"/>
                <w:sz w:val="24"/>
                <w:szCs w:val="24"/>
              </w:rPr>
              <w:t>TERMINI KONSULTACIJA</w:t>
            </w:r>
          </w:p>
        </w:tc>
        <w:tc>
          <w:tcPr>
            <w:tcW w:w="2874" w:type="dxa"/>
            <w:shd w:val="clear" w:color="auto" w:fill="BEBEBE"/>
            <w:tcMar/>
          </w:tcPr>
          <w:p w:rsidRPr="001B3735" w:rsidR="004F6ECB" w:rsidRDefault="00727257" w14:paraId="36DE8FBD" w14:textId="77777777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B3735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Pr="001B3735" w:rsidR="004F6ECB" w:rsidTr="28F9994D" w14:paraId="28948571" w14:textId="77777777">
        <w:trPr>
          <w:trHeight w:val="268"/>
        </w:trPr>
        <w:tc>
          <w:tcPr>
            <w:tcW w:w="3330" w:type="dxa"/>
            <w:tcMar/>
          </w:tcPr>
          <w:p w:rsidRPr="001B3735" w:rsidR="004F6ECB" w:rsidRDefault="00727257" w14:paraId="2EC1F62A" w14:textId="0DA32D21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3735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1B3735" w:rsidR="002C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735">
              <w:rPr>
                <w:rFonts w:ascii="Times New Roman" w:hAnsi="Times New Roman" w:cs="Times New Roman"/>
                <w:sz w:val="24"/>
                <w:szCs w:val="24"/>
              </w:rPr>
              <w:t>dr. Nermina Mujagić</w:t>
            </w:r>
          </w:p>
        </w:tc>
        <w:tc>
          <w:tcPr>
            <w:tcW w:w="4236" w:type="dxa"/>
            <w:tcMar/>
          </w:tcPr>
          <w:p w:rsidRPr="001B3735" w:rsidR="004F6ECB" w:rsidP="01BADED5" w:rsidRDefault="01BADED5" w14:paraId="1B01D762" w14:textId="754FDA93">
            <w:pPr>
              <w:spacing w:line="248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1BADED5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Ponedelja</w:t>
            </w:r>
            <w:proofErr w:type="spellEnd"/>
            <w:r w:rsidRPr="01BADED5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: 14: 00 – 16:00</w:t>
            </w:r>
          </w:p>
          <w:p w:rsidRPr="001B3735" w:rsidR="004F6ECB" w:rsidP="01BADED5" w:rsidRDefault="01BADED5" w14:paraId="4AD96BBA" w14:textId="0E87A994">
            <w:pPr>
              <w:spacing w:line="248" w:lineRule="exact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01BADED5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Utorak: 12: 00 – 15:00</w:t>
            </w:r>
          </w:p>
          <w:p w:rsidRPr="001B3735" w:rsidR="004F6ECB" w:rsidP="000F278D" w:rsidRDefault="004F6ECB" w14:paraId="620D8531" w14:textId="6F49624F">
            <w:pPr>
              <w:pStyle w:val="TableParagraph"/>
              <w:spacing w:line="24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Mar/>
          </w:tcPr>
          <w:p w:rsidRPr="001B3735" w:rsidR="004F6ECB" w:rsidP="311C00E1" w:rsidRDefault="311C00E1" w14:paraId="6EAC8B78" w14:textId="26107067">
            <w:pPr>
              <w:pStyle w:val="TableParagraph"/>
              <w:tabs>
                <w:tab w:val="left" w:pos="1518"/>
              </w:tabs>
              <w:ind w:left="109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311C00E1">
              <w:rPr>
                <w:rFonts w:ascii="Times New Roman" w:hAnsi="Times New Roman" w:cs="Times New Roman"/>
                <w:sz w:val="24"/>
                <w:szCs w:val="24"/>
              </w:rPr>
              <w:t>Konsultacije u vezi s magistarskim temama treba unaprijed dogovoriti.</w:t>
            </w:r>
          </w:p>
          <w:p w:rsidRPr="001B3735" w:rsidR="004F6ECB" w:rsidP="311C00E1" w:rsidRDefault="004F6ECB" w14:paraId="3BBBA422" w14:textId="53D4811F">
            <w:pPr>
              <w:pStyle w:val="TableParagraph"/>
              <w:ind w:left="0"/>
            </w:pPr>
          </w:p>
        </w:tc>
      </w:tr>
      <w:tr w:rsidRPr="001B3735" w:rsidR="004F6ECB" w:rsidTr="28F9994D" w14:paraId="74B1F715" w14:textId="77777777">
        <w:trPr>
          <w:trHeight w:val="790"/>
        </w:trPr>
        <w:tc>
          <w:tcPr>
            <w:tcW w:w="3330" w:type="dxa"/>
            <w:tcMar/>
          </w:tcPr>
          <w:p w:rsidRPr="001B3735" w:rsidR="004F6ECB" w:rsidRDefault="00727257" w14:paraId="64D018C4" w14:textId="48071159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3735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1B3735" w:rsidR="002C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735">
              <w:rPr>
                <w:rFonts w:ascii="Times New Roman" w:hAnsi="Times New Roman" w:cs="Times New Roman"/>
                <w:sz w:val="24"/>
                <w:szCs w:val="24"/>
              </w:rPr>
              <w:t>dr. Suad Kurtćehajić</w:t>
            </w:r>
          </w:p>
        </w:tc>
        <w:tc>
          <w:tcPr>
            <w:tcW w:w="4236" w:type="dxa"/>
            <w:tcMar/>
          </w:tcPr>
          <w:p w:rsidRPr="001B3735" w:rsidR="00840CF6" w:rsidP="00840CF6" w:rsidRDefault="00840CF6" w14:paraId="25EB9A81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735">
              <w:rPr>
                <w:rFonts w:ascii="Times New Roman" w:hAnsi="Times New Roman" w:cs="Times New Roman"/>
                <w:bCs/>
                <w:sz w:val="24"/>
                <w:szCs w:val="24"/>
              </w:rPr>
              <w:t>Utorak 14:00 – 16:00</w:t>
            </w:r>
          </w:p>
          <w:p w:rsidRPr="001B3735" w:rsidR="00840CF6" w:rsidP="00840CF6" w:rsidRDefault="00840CF6" w14:paraId="5A9318D5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Srijeda 14:00 – 16:00 </w:t>
            </w:r>
          </w:p>
          <w:p w:rsidRPr="001B3735" w:rsidR="004F6ECB" w:rsidP="00840CF6" w:rsidRDefault="00840CF6" w14:paraId="53B78F61" w14:textId="582C98A4">
            <w:pPr>
              <w:pStyle w:val="TableParagraph"/>
              <w:spacing w:line="26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35">
              <w:rPr>
                <w:rFonts w:ascii="Times New Roman" w:hAnsi="Times New Roman" w:cs="Times New Roman"/>
                <w:bCs/>
                <w:sz w:val="24"/>
                <w:szCs w:val="24"/>
              </w:rPr>
              <w:t>Četvrtak 8:00-10:00</w:t>
            </w:r>
          </w:p>
        </w:tc>
        <w:tc>
          <w:tcPr>
            <w:tcW w:w="2874" w:type="dxa"/>
            <w:tcMar/>
          </w:tcPr>
          <w:p w:rsidRPr="001B3735" w:rsidR="004F6ECB" w:rsidRDefault="004F6ECB" w14:paraId="4404515B" w14:textId="77777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B3735" w:rsidR="004F6ECB" w:rsidTr="28F9994D" w14:paraId="53FB9489" w14:textId="77777777">
        <w:trPr>
          <w:trHeight w:val="433"/>
        </w:trPr>
        <w:tc>
          <w:tcPr>
            <w:tcW w:w="3330" w:type="dxa"/>
            <w:tcMar/>
          </w:tcPr>
          <w:p w:rsidRPr="001B3735" w:rsidR="004F6ECB" w:rsidRDefault="00727257" w14:paraId="36902972" w14:textId="77777777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3735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1B37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B3735">
              <w:rPr>
                <w:rFonts w:ascii="Times New Roman" w:hAnsi="Times New Roman" w:cs="Times New Roman"/>
                <w:sz w:val="24"/>
                <w:szCs w:val="24"/>
              </w:rPr>
              <w:t>dr. Elmir Sadiković</w:t>
            </w:r>
          </w:p>
        </w:tc>
        <w:tc>
          <w:tcPr>
            <w:tcW w:w="4236" w:type="dxa"/>
            <w:tcMar/>
          </w:tcPr>
          <w:p w:rsidRPr="001B3735" w:rsidR="004F6ECB" w:rsidP="0055645C" w:rsidRDefault="562376AB" w14:paraId="3F1CDEDE" w14:textId="7AF52C1A">
            <w:pPr>
              <w:pStyle w:val="TableParagraph"/>
              <w:spacing w:line="249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562376A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Ponedjeljkom i četvrtkom od 9.30 do 12.00h</w:t>
            </w:r>
          </w:p>
        </w:tc>
        <w:tc>
          <w:tcPr>
            <w:tcW w:w="2874" w:type="dxa"/>
            <w:tcMar/>
          </w:tcPr>
          <w:p w:rsidRPr="001B3735" w:rsidR="004F6ECB" w:rsidRDefault="004F6ECB" w14:paraId="519ECBC1" w14:textId="77777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B3735" w:rsidR="004F6ECB" w:rsidTr="28F9994D" w14:paraId="4255B467" w14:textId="77777777">
        <w:trPr>
          <w:trHeight w:val="255"/>
        </w:trPr>
        <w:tc>
          <w:tcPr>
            <w:tcW w:w="3330" w:type="dxa"/>
            <w:tcMar/>
          </w:tcPr>
          <w:p w:rsidRPr="001B3735" w:rsidR="004F6ECB" w:rsidRDefault="00727257" w14:paraId="757E3B69" w14:textId="777777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35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1B37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B3735">
              <w:rPr>
                <w:rFonts w:ascii="Times New Roman" w:hAnsi="Times New Roman" w:cs="Times New Roman"/>
                <w:sz w:val="24"/>
                <w:szCs w:val="24"/>
              </w:rPr>
              <w:t>dr. Nedžma Džananović Miraščija</w:t>
            </w:r>
          </w:p>
        </w:tc>
        <w:tc>
          <w:tcPr>
            <w:tcW w:w="4236" w:type="dxa"/>
            <w:tcMar/>
          </w:tcPr>
          <w:p w:rsidRPr="009414EC" w:rsidR="009414EC" w:rsidP="009414EC" w:rsidRDefault="009414EC" w14:paraId="647D47BA" w14:textId="343E741A">
            <w:pPr>
              <w:pStyle w:val="TableParagraph"/>
              <w:ind w:left="0" w:right="1243"/>
              <w:rPr>
                <w:rFonts w:ascii="Times New Roman" w:hAnsi="Times New Roman" w:cs="Times New Roman"/>
                <w:sz w:val="24"/>
                <w:szCs w:val="24"/>
              </w:rPr>
            </w:pPr>
            <w:r w:rsidRPr="24A08B6E" w:rsidR="24A08B6E">
              <w:rPr>
                <w:rFonts w:ascii="Times New Roman" w:hAnsi="Times New Roman" w:cs="Times New Roman"/>
                <w:sz w:val="24"/>
                <w:szCs w:val="24"/>
              </w:rPr>
              <w:t>Utorak: 13-16</w:t>
            </w:r>
          </w:p>
          <w:p w:rsidRPr="001B3735" w:rsidR="004F6ECB" w:rsidP="63838D27" w:rsidRDefault="63838D27" w14:paraId="259BCDB2" w14:textId="6E452EED">
            <w:pPr>
              <w:pStyle w:val="TableParagraph"/>
              <w:ind w:left="0" w:right="1243"/>
              <w:rPr>
                <w:rFonts w:ascii="Times New Roman" w:hAnsi="Times New Roman" w:cs="Times New Roman"/>
                <w:sz w:val="24"/>
                <w:szCs w:val="24"/>
              </w:rPr>
            </w:pPr>
            <w:r w:rsidRPr="63838D27">
              <w:rPr>
                <w:rFonts w:ascii="Times New Roman" w:hAnsi="Times New Roman" w:cs="Times New Roman"/>
                <w:sz w:val="24"/>
                <w:szCs w:val="24"/>
              </w:rPr>
              <w:t>Četvrtak 14-16</w:t>
            </w:r>
          </w:p>
          <w:p w:rsidRPr="001B3735" w:rsidR="004F6ECB" w:rsidP="63838D27" w:rsidRDefault="004F6ECB" w14:paraId="6A2E10C1" w14:textId="7A94877E">
            <w:pPr>
              <w:pStyle w:val="TableParagraph"/>
              <w:ind w:left="0" w:right="12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B3735" w:rsidR="004F6ECB" w:rsidP="009414EC" w:rsidRDefault="63838D27" w14:paraId="2D129E9E" w14:textId="1258211F">
            <w:pPr>
              <w:pStyle w:val="TableParagraph"/>
              <w:ind w:left="0" w:right="1243"/>
              <w:rPr>
                <w:rFonts w:ascii="Times New Roman" w:hAnsi="Times New Roman" w:cs="Times New Roman"/>
                <w:sz w:val="24"/>
                <w:szCs w:val="24"/>
              </w:rPr>
            </w:pPr>
            <w:r w:rsidRPr="63838D27">
              <w:rPr>
                <w:rFonts w:ascii="Times New Roman" w:hAnsi="Times New Roman" w:cs="Times New Roman"/>
                <w:sz w:val="24"/>
                <w:szCs w:val="24"/>
              </w:rPr>
              <w:t>Upiti na mail - svim radnim danima</w:t>
            </w:r>
          </w:p>
        </w:tc>
        <w:tc>
          <w:tcPr>
            <w:tcW w:w="2874" w:type="dxa"/>
            <w:tcMar/>
          </w:tcPr>
          <w:p w:rsidRPr="009414EC" w:rsidR="004F6ECB" w:rsidP="63838D27" w:rsidRDefault="63838D27" w14:paraId="3A6806CC" w14:textId="4F40FA6B">
            <w:pPr>
              <w:pStyle w:val="TableParagraph"/>
              <w:tabs>
                <w:tab w:val="left" w:pos="1518"/>
              </w:tabs>
              <w:ind w:left="0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63838D27">
              <w:rPr>
                <w:rFonts w:ascii="Times New Roman" w:hAnsi="Times New Roman" w:cs="Times New Roman"/>
                <w:sz w:val="24"/>
                <w:szCs w:val="24"/>
              </w:rPr>
              <w:t>Konsultacije u vezi s magistarskim temama održavat će se samo u unaprijed dogovorenim terminima</w:t>
            </w:r>
          </w:p>
          <w:p w:rsidRPr="009414EC" w:rsidR="004F6ECB" w:rsidP="63838D27" w:rsidRDefault="004F6ECB" w14:paraId="660E0153" w14:textId="425F6587">
            <w:pPr>
              <w:pStyle w:val="TableParagraph"/>
              <w:tabs>
                <w:tab w:val="left" w:pos="1518"/>
              </w:tabs>
              <w:ind w:left="0" w:righ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B3735" w:rsidR="004F6ECB" w:rsidTr="28F9994D" w14:paraId="4B6EDE68" w14:textId="77777777">
        <w:trPr>
          <w:trHeight w:val="537"/>
        </w:trPr>
        <w:tc>
          <w:tcPr>
            <w:tcW w:w="3330" w:type="dxa"/>
            <w:tcMar/>
          </w:tcPr>
          <w:p w:rsidRPr="001B3735" w:rsidR="004F6ECB" w:rsidRDefault="00727257" w14:paraId="6CF6B8CB" w14:textId="77777777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3735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1B37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B3735">
              <w:rPr>
                <w:rFonts w:ascii="Times New Roman" w:hAnsi="Times New Roman" w:cs="Times New Roman"/>
                <w:sz w:val="24"/>
                <w:szCs w:val="24"/>
              </w:rPr>
              <w:t>dr. Elvis Fejzić</w:t>
            </w:r>
          </w:p>
        </w:tc>
        <w:tc>
          <w:tcPr>
            <w:tcW w:w="4236" w:type="dxa"/>
            <w:tcMar/>
          </w:tcPr>
          <w:p w:rsidRPr="001B3735" w:rsidR="001B3735" w:rsidP="001B3735" w:rsidRDefault="001B3735" w14:paraId="30A877D2" w14:textId="77777777">
            <w:pPr>
              <w:pStyle w:val="TableParagraph"/>
              <w:spacing w:line="24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35">
              <w:rPr>
                <w:rFonts w:ascii="Times New Roman" w:hAnsi="Times New Roman" w:cs="Times New Roman"/>
                <w:sz w:val="24"/>
                <w:szCs w:val="24"/>
              </w:rPr>
              <w:t>Ponedjeljak – 09:00-12:00 h</w:t>
            </w:r>
          </w:p>
          <w:p w:rsidRPr="001B3735" w:rsidR="004F6ECB" w:rsidP="001B3735" w:rsidRDefault="5FC1117C" w14:paraId="660602DB" w14:textId="503E2B56">
            <w:pPr>
              <w:pStyle w:val="TableParagraph"/>
              <w:spacing w:line="24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5FC1117C">
              <w:rPr>
                <w:rFonts w:ascii="Times New Roman" w:hAnsi="Times New Roman" w:cs="Times New Roman"/>
                <w:sz w:val="24"/>
                <w:szCs w:val="24"/>
              </w:rPr>
              <w:t>Utorak – 09:00-11:00 h</w:t>
            </w:r>
          </w:p>
        </w:tc>
        <w:tc>
          <w:tcPr>
            <w:tcW w:w="2874" w:type="dxa"/>
            <w:tcMar/>
          </w:tcPr>
          <w:p w:rsidRPr="001B3735" w:rsidR="004F6ECB" w:rsidRDefault="004F6ECB" w14:paraId="0FA86D1E" w14:textId="77777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B3735" w:rsidR="004F6ECB" w:rsidTr="28F9994D" w14:paraId="59A5DC21" w14:textId="77777777">
        <w:trPr>
          <w:trHeight w:val="441"/>
        </w:trPr>
        <w:tc>
          <w:tcPr>
            <w:tcW w:w="3330" w:type="dxa"/>
            <w:tcMar/>
          </w:tcPr>
          <w:p w:rsidRPr="001B3735" w:rsidR="004F6ECB" w:rsidRDefault="00727257" w14:paraId="775712B2" w14:textId="77777777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3735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1B37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B3735">
              <w:rPr>
                <w:rFonts w:ascii="Times New Roman" w:hAnsi="Times New Roman" w:cs="Times New Roman"/>
                <w:sz w:val="24"/>
                <w:szCs w:val="24"/>
              </w:rPr>
              <w:t>dr. Hamza Karčić</w:t>
            </w:r>
          </w:p>
        </w:tc>
        <w:tc>
          <w:tcPr>
            <w:tcW w:w="4236" w:type="dxa"/>
            <w:tcMar/>
          </w:tcPr>
          <w:p w:rsidRPr="009414EC" w:rsidR="009414EC" w:rsidP="009414EC" w:rsidRDefault="009414EC" w14:paraId="57895902" w14:textId="77777777">
            <w:pPr>
              <w:pStyle w:val="TableParagraph"/>
              <w:spacing w:line="24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EC">
              <w:rPr>
                <w:rFonts w:ascii="Times New Roman" w:hAnsi="Times New Roman" w:cs="Times New Roman"/>
                <w:sz w:val="24"/>
                <w:szCs w:val="24"/>
              </w:rPr>
              <w:t>Ponedjeljak: 10-12</w:t>
            </w:r>
          </w:p>
          <w:p w:rsidRPr="009414EC" w:rsidR="009414EC" w:rsidP="009414EC" w:rsidRDefault="009414EC" w14:paraId="4B2884B5" w14:textId="77777777">
            <w:pPr>
              <w:pStyle w:val="TableParagraph"/>
              <w:spacing w:line="24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EC">
              <w:rPr>
                <w:rFonts w:ascii="Times New Roman" w:hAnsi="Times New Roman" w:cs="Times New Roman"/>
                <w:sz w:val="24"/>
                <w:szCs w:val="24"/>
              </w:rPr>
              <w:t>Srijeda: 10-12</w:t>
            </w:r>
          </w:p>
          <w:p w:rsidRPr="001B3735" w:rsidR="004F6ECB" w:rsidP="009414EC" w:rsidRDefault="009414EC" w14:paraId="793487AA" w14:textId="6C77EB91">
            <w:pPr>
              <w:pStyle w:val="TableParagraph"/>
              <w:spacing w:line="24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EC">
              <w:rPr>
                <w:rFonts w:ascii="Times New Roman" w:hAnsi="Times New Roman" w:cs="Times New Roman"/>
                <w:sz w:val="24"/>
                <w:szCs w:val="24"/>
              </w:rPr>
              <w:t>Četvrtak: 11-1</w:t>
            </w:r>
          </w:p>
        </w:tc>
        <w:tc>
          <w:tcPr>
            <w:tcW w:w="2874" w:type="dxa"/>
            <w:tcMar/>
          </w:tcPr>
          <w:p w:rsidRPr="001B3735" w:rsidR="004F6ECB" w:rsidRDefault="004F6ECB" w14:paraId="6F458901" w14:textId="77777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B3735" w:rsidR="004F6ECB" w:rsidTr="28F9994D" w14:paraId="001E7F03" w14:textId="77777777">
        <w:trPr>
          <w:trHeight w:val="537"/>
        </w:trPr>
        <w:tc>
          <w:tcPr>
            <w:tcW w:w="3330" w:type="dxa"/>
            <w:tcMar/>
          </w:tcPr>
          <w:p w:rsidRPr="001B3735" w:rsidR="004F6ECB" w:rsidRDefault="00727257" w14:paraId="4AFAC610" w14:textId="77777777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3735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1B37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B3735">
              <w:rPr>
                <w:rFonts w:ascii="Times New Roman" w:hAnsi="Times New Roman" w:cs="Times New Roman"/>
                <w:sz w:val="24"/>
                <w:szCs w:val="24"/>
              </w:rPr>
              <w:t>.dr. Damir Kapidžić</w:t>
            </w:r>
          </w:p>
        </w:tc>
        <w:tc>
          <w:tcPr>
            <w:tcW w:w="4236" w:type="dxa"/>
            <w:tcMar/>
          </w:tcPr>
          <w:p w:rsidRPr="001B3735" w:rsidR="004F6ECB" w:rsidP="002C1071" w:rsidRDefault="57EBE72B" w14:paraId="4EBA3F68" w14:textId="59B992DF">
            <w:pPr>
              <w:pStyle w:val="TableParagraph"/>
              <w:spacing w:line="24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57EBE72B">
              <w:rPr>
                <w:rFonts w:ascii="Times New Roman" w:hAnsi="Times New Roman" w:cs="Times New Roman"/>
                <w:sz w:val="24"/>
                <w:szCs w:val="24"/>
              </w:rPr>
              <w:t>Ponedjeljak 12:00 – 15:00 i četvrtak 12:00 – 14:00 sati</w:t>
            </w:r>
          </w:p>
        </w:tc>
        <w:tc>
          <w:tcPr>
            <w:tcW w:w="2874" w:type="dxa"/>
            <w:tcMar/>
          </w:tcPr>
          <w:p w:rsidRPr="001B3735" w:rsidR="004F6ECB" w:rsidRDefault="004F6ECB" w14:paraId="5A1F5C23" w14:textId="77777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B3735" w:rsidR="004F6ECB" w:rsidTr="28F9994D" w14:paraId="6583F59D" w14:textId="77777777">
        <w:trPr>
          <w:trHeight w:val="467"/>
        </w:trPr>
        <w:tc>
          <w:tcPr>
            <w:tcW w:w="3330" w:type="dxa"/>
            <w:tcMar/>
          </w:tcPr>
          <w:p w:rsidRPr="001B3735" w:rsidR="004F6ECB" w:rsidP="63EB51CF" w:rsidRDefault="01BADED5" w14:paraId="2CFB56D4" w14:textId="1184C1CD">
            <w:pPr>
              <w:pStyle w:val="TableParagraph"/>
              <w:spacing w:line="268" w:lineRule="exact"/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63EB51CF" w:rsidR="63EB51CF"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  <w:t>Prof.</w:t>
            </w:r>
            <w:r w:rsidRPr="63EB51CF" w:rsidR="63EB51CF"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  <w:lang w:val="bs-Latn-BA"/>
              </w:rPr>
              <w:t xml:space="preserve"> </w:t>
            </w:r>
            <w:r w:rsidRPr="63EB51CF" w:rsidR="63EB51CF"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dr. </w:t>
            </w:r>
            <w:r w:rsidRPr="63EB51CF" w:rsidR="63EB51CF"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  <w:t>Ehlimana</w:t>
            </w:r>
            <w:r w:rsidRPr="63EB51CF" w:rsidR="63EB51CF"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 Spahić</w:t>
            </w:r>
          </w:p>
        </w:tc>
        <w:tc>
          <w:tcPr>
            <w:tcW w:w="4236" w:type="dxa"/>
            <w:tcMar/>
          </w:tcPr>
          <w:p w:rsidRPr="001B3735" w:rsidR="004F6ECB" w:rsidP="63EB51CF" w:rsidRDefault="01BADED5" w14:paraId="4D9FD51D" w14:textId="6B9B0371">
            <w:pPr>
              <w:pStyle w:val="Normal"/>
              <w:spacing w:before="1" w:line="237" w:lineRule="auto"/>
              <w:ind w:left="-20" w:right="-20"/>
              <w:rPr>
                <w:rFonts w:ascii="Cambria" w:hAnsi="Cambria" w:eastAsia="Cambria" w:cs="Cambria"/>
                <w:b w:val="1"/>
                <w:bCs w:val="1"/>
                <w:color w:val="auto"/>
                <w:sz w:val="24"/>
                <w:szCs w:val="24"/>
              </w:rPr>
            </w:pPr>
            <w:r w:rsidRPr="63EB51CF" w:rsidR="63EB51CF">
              <w:rPr>
                <w:rFonts w:ascii="Cambria" w:hAnsi="Cambria" w:eastAsia="Cambria" w:cs="Cambria"/>
                <w:b w:val="1"/>
                <w:bCs w:val="1"/>
                <w:color w:val="auto"/>
                <w:sz w:val="24"/>
                <w:szCs w:val="24"/>
              </w:rPr>
              <w:t>Ponedjeljak: 11.00 12.00 h</w:t>
            </w:r>
          </w:p>
          <w:p w:rsidRPr="001B3735" w:rsidR="004F6ECB" w:rsidP="63EB51CF" w:rsidRDefault="01BADED5" w14:paraId="1993EEE5" w14:textId="4C444A3D">
            <w:pPr>
              <w:spacing w:before="1" w:line="237" w:lineRule="auto"/>
              <w:ind w:left="-20" w:right="-20"/>
              <w:rPr>
                <w:rFonts w:ascii="Cambria" w:hAnsi="Cambria" w:eastAsia="Cambria" w:cs="Cambria"/>
                <w:b w:val="1"/>
                <w:bCs w:val="1"/>
                <w:noProof w:val="0"/>
                <w:color w:val="auto"/>
                <w:sz w:val="24"/>
                <w:szCs w:val="24"/>
                <w:lang w:val="hr-HR"/>
              </w:rPr>
            </w:pPr>
            <w:r w:rsidRPr="63EB51CF" w:rsidR="63EB51CF">
              <w:rPr>
                <w:rFonts w:ascii="Cambria" w:hAnsi="Cambria" w:eastAsia="Cambria" w:cs="Cambria"/>
                <w:b w:val="1"/>
                <w:bCs w:val="1"/>
                <w:noProof w:val="0"/>
                <w:color w:val="auto"/>
                <w:sz w:val="24"/>
                <w:szCs w:val="24"/>
                <w:lang w:val="hr-HR"/>
              </w:rPr>
              <w:t xml:space="preserve">Utorak: 10.00-12.00 h </w:t>
            </w:r>
          </w:p>
          <w:p w:rsidRPr="001B3735" w:rsidR="004F6ECB" w:rsidP="63EB51CF" w:rsidRDefault="01BADED5" w14:paraId="40FD4E7E" w14:textId="73683771">
            <w:pPr>
              <w:pStyle w:val="Normal"/>
              <w:spacing w:before="1" w:line="237" w:lineRule="auto"/>
              <w:ind/>
              <w:rPr>
                <w:rFonts w:ascii="Cambria" w:hAnsi="Cambria" w:eastAsia="Cambria" w:cs="Cambria"/>
                <w:b w:val="1"/>
                <w:bCs w:val="1"/>
                <w:noProof w:val="0"/>
                <w:color w:val="auto"/>
                <w:sz w:val="24"/>
                <w:szCs w:val="24"/>
                <w:lang w:val="hr-HR"/>
              </w:rPr>
            </w:pPr>
            <w:r w:rsidRPr="63EB51CF" w:rsidR="63EB51CF">
              <w:rPr>
                <w:rFonts w:ascii="Cambria" w:hAnsi="Cambria" w:eastAsia="Cambria" w:cs="Cambria"/>
                <w:b w:val="1"/>
                <w:bCs w:val="1"/>
                <w:noProof w:val="0"/>
                <w:color w:val="auto"/>
                <w:sz w:val="24"/>
                <w:szCs w:val="24"/>
                <w:lang w:val="hr-HR"/>
              </w:rPr>
              <w:t>Četvrtak: 10.00-12.00 h</w:t>
            </w:r>
          </w:p>
        </w:tc>
        <w:tc>
          <w:tcPr>
            <w:tcW w:w="2874" w:type="dxa"/>
            <w:tcMar/>
          </w:tcPr>
          <w:p w:rsidRPr="001B3735" w:rsidR="004F6ECB" w:rsidRDefault="004F6ECB" w14:paraId="50B90865" w14:textId="77777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B3735" w:rsidR="001B3735" w:rsidTr="28F9994D" w14:paraId="7885FCBD" w14:textId="77777777">
        <w:trPr>
          <w:trHeight w:val="806"/>
        </w:trPr>
        <w:tc>
          <w:tcPr>
            <w:tcW w:w="3330" w:type="dxa"/>
            <w:tcMar/>
          </w:tcPr>
          <w:p w:rsidRPr="001B3735" w:rsidR="001B3735" w:rsidP="001B3735" w:rsidRDefault="001B3735" w14:paraId="12726998" w14:textId="77777777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B37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Doc. Dr.</w:t>
            </w:r>
            <w:r w:rsidRPr="001B3735">
              <w:rPr>
                <w:rFonts w:ascii="Times New Roman" w:hAnsi="Times New Roman" w:cs="Times New Roman"/>
                <w:sz w:val="24"/>
                <w:szCs w:val="24"/>
              </w:rPr>
              <w:t xml:space="preserve"> Elma Huruz</w:t>
            </w:r>
            <w:r w:rsidRPr="001B37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proofErr w:type="spellStart"/>
            <w:r w:rsidRPr="001B373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Memović</w:t>
            </w:r>
            <w:proofErr w:type="spellEnd"/>
          </w:p>
        </w:tc>
        <w:tc>
          <w:tcPr>
            <w:tcW w:w="4236" w:type="dxa"/>
            <w:tcMar/>
          </w:tcPr>
          <w:p w:rsidRPr="001B3735" w:rsidR="001B3735" w:rsidP="009414EC" w:rsidRDefault="001B3735" w14:paraId="0E3469DD" w14:textId="34429B86">
            <w:pPr>
              <w:pStyle w:val="TableParagraph"/>
              <w:spacing w:line="24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35">
              <w:rPr>
                <w:rFonts w:ascii="Times New Roman" w:hAnsi="Times New Roman" w:cs="Times New Roman"/>
                <w:sz w:val="24"/>
                <w:szCs w:val="24"/>
              </w:rPr>
              <w:t>Ponedjeljak 10:00-15:00</w:t>
            </w:r>
          </w:p>
        </w:tc>
        <w:tc>
          <w:tcPr>
            <w:tcW w:w="2874" w:type="dxa"/>
            <w:tcMar/>
          </w:tcPr>
          <w:p w:rsidRPr="001B3735" w:rsidR="001B3735" w:rsidP="001B3735" w:rsidRDefault="001B3735" w14:paraId="0BCDFD95" w14:textId="77777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B3735" w:rsidR="001B3735" w:rsidTr="28F9994D" w14:paraId="031DDF6C" w14:textId="77777777">
        <w:trPr>
          <w:trHeight w:val="537"/>
        </w:trPr>
        <w:tc>
          <w:tcPr>
            <w:tcW w:w="3330" w:type="dxa"/>
            <w:tcMar/>
          </w:tcPr>
          <w:p w:rsidRPr="001B3735" w:rsidR="001B3735" w:rsidP="28F9994D" w:rsidRDefault="001B3735" w14:paraId="367960A7" w14:textId="7E12926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28F9994D" w:rsidR="310FC21D">
              <w:rPr>
                <w:rFonts w:ascii="Times New Roman" w:hAnsi="Times New Roman" w:cs="Times New Roman"/>
                <w:sz w:val="24"/>
                <w:szCs w:val="24"/>
              </w:rPr>
              <w:t>Dr. sci. Jasmin Hasanović</w:t>
            </w:r>
          </w:p>
          <w:p w:rsidRPr="001B3735" w:rsidR="001B3735" w:rsidP="001B3735" w:rsidRDefault="001B3735" w14:paraId="473DE708" w14:textId="59949FA2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Mar/>
          </w:tcPr>
          <w:p w:rsidRPr="001B3735" w:rsidR="001B3735" w:rsidP="28F9994D" w:rsidRDefault="009414EC" w14:paraId="3EB40037" w14:textId="77777777">
            <w:pPr>
              <w:pStyle w:val="TableParagraph"/>
              <w:spacing w:line="24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28F9994D" w:rsidR="310FC21D">
              <w:rPr>
                <w:rFonts w:ascii="Times New Roman" w:hAnsi="Times New Roman" w:cs="Times New Roman"/>
                <w:sz w:val="24"/>
                <w:szCs w:val="24"/>
              </w:rPr>
              <w:t>Ponedjeljak 10-12</w:t>
            </w:r>
          </w:p>
          <w:p w:rsidRPr="001B3735" w:rsidR="001B3735" w:rsidP="28F9994D" w:rsidRDefault="009414EC" w14:paraId="084F4C3B" w14:textId="74EDC8F4">
            <w:pPr>
              <w:pStyle w:val="TableParagraph"/>
              <w:spacing w:line="24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28F9994D" w:rsidR="310FC21D">
              <w:rPr>
                <w:rFonts w:ascii="Times New Roman" w:hAnsi="Times New Roman" w:cs="Times New Roman"/>
                <w:sz w:val="24"/>
                <w:szCs w:val="24"/>
              </w:rPr>
              <w:t xml:space="preserve">Utorak 12-14 </w:t>
            </w:r>
          </w:p>
          <w:p w:rsidRPr="001B3735" w:rsidR="001B3735" w:rsidP="009414EC" w:rsidRDefault="009414EC" w14:paraId="7ECFC779" w14:textId="07713E5D">
            <w:pPr>
              <w:pStyle w:val="TableParagraph"/>
              <w:spacing w:line="249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28F9994D" w:rsidR="310FC21D">
              <w:rPr>
                <w:rFonts w:ascii="Times New Roman" w:hAnsi="Times New Roman" w:cs="Times New Roman"/>
                <w:sz w:val="24"/>
                <w:szCs w:val="24"/>
              </w:rPr>
              <w:t>Srijeda 11-12</w:t>
            </w:r>
          </w:p>
        </w:tc>
        <w:tc>
          <w:tcPr>
            <w:tcW w:w="2874" w:type="dxa"/>
            <w:tcMar/>
          </w:tcPr>
          <w:p w:rsidRPr="001B3735" w:rsidR="001B3735" w:rsidP="001B3735" w:rsidRDefault="001B3735" w14:paraId="04246406" w14:textId="77777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8F9994D" w:rsidTr="28F9994D" w14:paraId="7EA9D5C4">
        <w:trPr>
          <w:trHeight w:val="537"/>
        </w:trPr>
        <w:tc>
          <w:tcPr>
            <w:tcW w:w="3330" w:type="dxa"/>
            <w:tcMar/>
          </w:tcPr>
          <w:p w:rsidR="310FC21D" w:rsidP="28F9994D" w:rsidRDefault="310FC21D" w14:paraId="26D5297B" w14:textId="18FDBE89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28F9994D" w:rsidR="310FC21D">
              <w:rPr>
                <w:rFonts w:ascii="Times New Roman" w:hAnsi="Times New Roman" w:cs="Times New Roman"/>
                <w:sz w:val="24"/>
                <w:szCs w:val="24"/>
              </w:rPr>
              <w:t>V. asst. Osman Sušić</w:t>
            </w:r>
          </w:p>
          <w:p w:rsidR="28F9994D" w:rsidP="28F9994D" w:rsidRDefault="28F9994D" w14:paraId="1EF7DBCF" w14:textId="796C7E75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Mar/>
          </w:tcPr>
          <w:p w:rsidR="310FC21D" w:rsidP="28F9994D" w:rsidRDefault="310FC21D" w14:paraId="4265814F" w14:textId="61AE6EAA">
            <w:pPr>
              <w:pStyle w:val="TableParagraph"/>
              <w:spacing w:line="24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28F9994D" w:rsidR="310FC21D">
              <w:rPr>
                <w:rFonts w:ascii="Times New Roman" w:hAnsi="Times New Roman" w:cs="Times New Roman"/>
                <w:sz w:val="24"/>
                <w:szCs w:val="24"/>
              </w:rPr>
              <w:t>Srijeda 11:00-14:00</w:t>
            </w:r>
          </w:p>
          <w:p w:rsidR="310FC21D" w:rsidP="28F9994D" w:rsidRDefault="310FC21D" w14:paraId="57183D5E" w14:textId="3B900E58">
            <w:pPr>
              <w:pStyle w:val="TableParagraph"/>
              <w:spacing w:line="249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28F9994D" w:rsidR="310FC21D">
              <w:rPr>
                <w:rFonts w:ascii="Times New Roman" w:hAnsi="Times New Roman" w:cs="Times New Roman"/>
                <w:sz w:val="24"/>
                <w:szCs w:val="24"/>
              </w:rPr>
              <w:t>Četvrtak 12:00-14:00</w:t>
            </w:r>
          </w:p>
        </w:tc>
        <w:tc>
          <w:tcPr>
            <w:tcW w:w="2874" w:type="dxa"/>
            <w:tcMar/>
          </w:tcPr>
          <w:p w:rsidR="28F9994D" w:rsidP="28F9994D" w:rsidRDefault="28F9994D" w14:paraId="727CB1BB" w14:textId="43C2D0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B3735" w:rsidR="001B3735" w:rsidTr="28F9994D" w14:paraId="539E8D05" w14:textId="77777777">
        <w:trPr>
          <w:trHeight w:val="805"/>
        </w:trPr>
        <w:tc>
          <w:tcPr>
            <w:tcW w:w="3330" w:type="dxa"/>
            <w:tcMar/>
          </w:tcPr>
          <w:p w:rsidRPr="001B3735" w:rsidR="001B3735" w:rsidP="1FA55B20" w:rsidRDefault="001B3735" w14:paraId="50FB733A" w14:textId="4DC54EDD">
            <w:pPr>
              <w:pStyle w:val="TableParagraph"/>
              <w:spacing w:line="268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  <w:r w:rsidRPr="1FA55B20" w:rsidR="1FA55B20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Asst</w:t>
            </w:r>
            <w:r w:rsidRPr="1FA55B20" w:rsidR="1FA55B20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 xml:space="preserve">. Berina </w:t>
            </w:r>
            <w:r w:rsidRPr="1FA55B20" w:rsidR="1FA55B20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Beširović</w:t>
            </w:r>
          </w:p>
        </w:tc>
        <w:tc>
          <w:tcPr>
            <w:tcW w:w="4236" w:type="dxa"/>
            <w:tcMar/>
          </w:tcPr>
          <w:p w:rsidRPr="001B3735" w:rsidR="001B3735" w:rsidP="001B3735" w:rsidRDefault="001B3735" w14:paraId="4D410552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735">
              <w:rPr>
                <w:rFonts w:ascii="Times New Roman" w:hAnsi="Times New Roman" w:cs="Times New Roman"/>
                <w:bCs/>
                <w:sz w:val="24"/>
                <w:szCs w:val="24"/>
              </w:rPr>
              <w:t>Utorak 14:00 – 16:00</w:t>
            </w:r>
          </w:p>
          <w:p w:rsidRPr="001B3735" w:rsidR="001B3735" w:rsidP="001B3735" w:rsidRDefault="001B3735" w14:paraId="5275F860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Srijeda 14:00 – 16:00 </w:t>
            </w:r>
          </w:p>
          <w:p w:rsidRPr="001B3735" w:rsidR="001B3735" w:rsidP="001B3735" w:rsidRDefault="001B3735" w14:paraId="2E5CA095" w14:textId="12C64FB2">
            <w:pPr>
              <w:pStyle w:val="TableParagraph"/>
              <w:spacing w:line="249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B3735">
              <w:rPr>
                <w:rFonts w:ascii="Times New Roman" w:hAnsi="Times New Roman" w:cs="Times New Roman"/>
                <w:bCs/>
                <w:sz w:val="24"/>
                <w:szCs w:val="24"/>
              </w:rPr>
              <w:t>Četvrtak 8:00-10:00</w:t>
            </w:r>
          </w:p>
        </w:tc>
        <w:tc>
          <w:tcPr>
            <w:tcW w:w="2874" w:type="dxa"/>
            <w:tcMar/>
          </w:tcPr>
          <w:p w:rsidRPr="001B3735" w:rsidR="001B3735" w:rsidP="001B3735" w:rsidRDefault="001B3735" w14:paraId="32892D60" w14:textId="77777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BADED5" w:rsidTr="28F9994D" w14:paraId="51AD5BEF" w14:textId="77777777">
        <w:trPr>
          <w:trHeight w:val="805"/>
        </w:trPr>
        <w:tc>
          <w:tcPr>
            <w:tcW w:w="3330" w:type="dxa"/>
            <w:tcMar/>
          </w:tcPr>
          <w:p w:rsidR="01BADED5" w:rsidP="01BADED5" w:rsidRDefault="01BADED5" w14:paraId="53F40F58" w14:textId="46B71450">
            <w:pPr>
              <w:pStyle w:val="TableParagraph"/>
              <w:spacing w:line="268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  <w:r w:rsidRPr="01BADED5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 xml:space="preserve">Prof. dr. Nerzuk Ćurak </w:t>
            </w:r>
          </w:p>
        </w:tc>
        <w:tc>
          <w:tcPr>
            <w:tcW w:w="4236" w:type="dxa"/>
            <w:tcMar/>
          </w:tcPr>
          <w:p w:rsidR="01BADED5" w:rsidP="01BADED5" w:rsidRDefault="01BADED5" w14:paraId="37FD4C42" w14:textId="63C1E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A55B20" w:rsidR="1FA55B20">
              <w:rPr>
                <w:rFonts w:ascii="Times New Roman" w:hAnsi="Times New Roman" w:cs="Times New Roman"/>
                <w:sz w:val="24"/>
                <w:szCs w:val="24"/>
              </w:rPr>
              <w:t xml:space="preserve">Utorak 10:00- 12:00 </w:t>
            </w:r>
          </w:p>
          <w:p w:rsidR="01BADED5" w:rsidP="01BADED5" w:rsidRDefault="01BADED5" w14:paraId="07F3E1CA" w14:textId="717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A55B20" w:rsidR="1FA55B20">
              <w:rPr>
                <w:rFonts w:ascii="Times New Roman" w:hAnsi="Times New Roman" w:cs="Times New Roman"/>
                <w:sz w:val="24"/>
                <w:szCs w:val="24"/>
              </w:rPr>
              <w:t>Srijeda 10:00- 12:00</w:t>
            </w:r>
          </w:p>
        </w:tc>
        <w:tc>
          <w:tcPr>
            <w:tcW w:w="2874" w:type="dxa"/>
            <w:tcMar/>
          </w:tcPr>
          <w:p w:rsidR="01BADED5" w:rsidP="01BADED5" w:rsidRDefault="01BADED5" w14:paraId="4E904942" w14:textId="383C7F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B3735" w:rsidR="00A8568B" w:rsidTr="28F9994D" w14:paraId="16619B9B" w14:textId="77777777">
        <w:trPr>
          <w:trHeight w:val="805"/>
        </w:trPr>
        <w:tc>
          <w:tcPr>
            <w:tcW w:w="3330" w:type="dxa"/>
            <w:tcMar/>
          </w:tcPr>
          <w:p w:rsidRPr="001B3735" w:rsidR="00A8568B" w:rsidP="00A8568B" w:rsidRDefault="5E83F6E4" w14:paraId="48F63CC5" w14:textId="34601567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5E83F6E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Spoljni saradnik: prof. dr. Amir </w:t>
            </w:r>
            <w:proofErr w:type="spellStart"/>
            <w:r w:rsidRPr="5E83F6E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Duranović</w:t>
            </w:r>
            <w:proofErr w:type="spellEnd"/>
          </w:p>
        </w:tc>
        <w:tc>
          <w:tcPr>
            <w:tcW w:w="4236" w:type="dxa"/>
            <w:tcMar/>
          </w:tcPr>
          <w:p w:rsidRPr="001B3735" w:rsidR="00A8568B" w:rsidP="01BADED5" w:rsidRDefault="01BADED5" w14:paraId="29862065" w14:textId="3D0FE34C">
            <w:pPr>
              <w:rPr>
                <w:rFonts w:ascii="Calibri" w:hAnsi="Calibri" w:eastAsia="Calibri" w:cs="Calibri"/>
              </w:rPr>
            </w:pPr>
            <w:r w:rsidRPr="01BADED5">
              <w:rPr>
                <w:rFonts w:ascii="Times New Roman" w:hAnsi="Times New Roman" w:eastAsia="Times New Roman" w:cs="Times New Roman"/>
                <w:sz w:val="24"/>
                <w:szCs w:val="24"/>
              </w:rPr>
              <w:t>Consultations: Monday 12-15 Faculty of Philosophy University of Sarajevo, office 139, Friday 12-10 Faculty of Political Science University of Sarajevo, upon prior appointment by e-mail only</w:t>
            </w:r>
            <w:r w:rsidRPr="01BADED5">
              <w:rPr>
                <w:rFonts w:ascii="Calibri" w:hAnsi="Calibri" w:eastAsia="Calibri" w:cs="Calibri"/>
              </w:rPr>
              <w:t>!</w:t>
            </w:r>
          </w:p>
        </w:tc>
        <w:tc>
          <w:tcPr>
            <w:tcW w:w="2874" w:type="dxa"/>
            <w:tcMar/>
          </w:tcPr>
          <w:p w:rsidRPr="001B3735" w:rsidR="00A8568B" w:rsidP="00A8568B" w:rsidRDefault="00A8568B" w14:paraId="19957977" w14:textId="7777777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BADED5" w:rsidTr="28F9994D" w14:paraId="30DC57F9" w14:textId="77777777">
        <w:trPr>
          <w:trHeight w:val="805"/>
        </w:trPr>
        <w:tc>
          <w:tcPr>
            <w:tcW w:w="3330" w:type="dxa"/>
            <w:tcMar/>
          </w:tcPr>
          <w:p w:rsidR="01BADED5" w:rsidP="1FA55B20" w:rsidRDefault="01BADED5" w14:paraId="392A95FD" w14:textId="300160DB">
            <w:pPr>
              <w:pStyle w:val="TableParagraph"/>
              <w:spacing w:line="268" w:lineRule="exact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  <w:r w:rsidRPr="1FA55B20" w:rsidR="1FA55B20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 xml:space="preserve">Prof. dr. Sead </w:t>
            </w:r>
            <w:r w:rsidRPr="1FA55B20" w:rsidR="1FA55B20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Turčalo</w:t>
            </w:r>
          </w:p>
        </w:tc>
        <w:tc>
          <w:tcPr>
            <w:tcW w:w="4236" w:type="dxa"/>
            <w:tcMar/>
          </w:tcPr>
          <w:p w:rsidR="01BADED5" w:rsidP="1FA55B20" w:rsidRDefault="01BADED5" w14:paraId="3D4E6679" w14:textId="6BD9D41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  <w:r w:rsidRPr="1FA55B20" w:rsidR="1FA55B20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Ponedjeljak</w:t>
            </w:r>
            <w:r w:rsidRPr="1FA55B20" w:rsidR="1FA55B20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 xml:space="preserve"> 09-12</w:t>
            </w:r>
          </w:p>
          <w:p w:rsidR="01BADED5" w:rsidP="1FA55B20" w:rsidRDefault="01BADED5" w14:paraId="32FA035E" w14:textId="1EE8CE0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  <w:r w:rsidRPr="1FA55B20" w:rsidR="1FA55B20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Utorak</w:t>
            </w:r>
            <w:r w:rsidRPr="1FA55B20" w:rsidR="1FA55B20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 xml:space="preserve"> 09-11</w:t>
            </w:r>
          </w:p>
        </w:tc>
        <w:tc>
          <w:tcPr>
            <w:tcW w:w="2874" w:type="dxa"/>
            <w:tcMar/>
          </w:tcPr>
          <w:p w:rsidR="01BADED5" w:rsidP="01BADED5" w:rsidRDefault="01BADED5" w14:paraId="4D08131A" w14:textId="43E3BE5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ECB" w:rsidP="01BADED5" w:rsidRDefault="004F6ECB" w14:paraId="3387CF25" w14:textId="77777777">
      <w:pPr>
        <w:rPr>
          <w:i/>
          <w:iCs/>
        </w:rPr>
      </w:pPr>
    </w:p>
    <w:sectPr w:rsidR="004F6ECB">
      <w:pgSz w:w="11910" w:h="16840" w:orient="portrait"/>
      <w:pgMar w:top="1400" w:right="16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Segoe Print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2052C"/>
    <w:multiLevelType w:val="hybridMultilevel"/>
    <w:tmpl w:val="8B06073A"/>
    <w:lvl w:ilvl="0" w:tplc="A5342C7E">
      <w:start w:val="1"/>
      <w:numFmt w:val="decimal"/>
      <w:lvlText w:val="%1."/>
      <w:lvlJc w:val="left"/>
      <w:pPr>
        <w:ind w:left="720" w:hanging="360"/>
      </w:pPr>
    </w:lvl>
    <w:lvl w:ilvl="1" w:tplc="418E3DC4">
      <w:start w:val="1"/>
      <w:numFmt w:val="lowerLetter"/>
      <w:lvlText w:val="%2."/>
      <w:lvlJc w:val="left"/>
      <w:pPr>
        <w:ind w:left="1440" w:hanging="360"/>
      </w:pPr>
    </w:lvl>
    <w:lvl w:ilvl="2" w:tplc="18C238E4">
      <w:start w:val="1"/>
      <w:numFmt w:val="lowerRoman"/>
      <w:lvlText w:val="%3."/>
      <w:lvlJc w:val="right"/>
      <w:pPr>
        <w:ind w:left="2160" w:hanging="180"/>
      </w:pPr>
    </w:lvl>
    <w:lvl w:ilvl="3" w:tplc="F42AB97E">
      <w:start w:val="1"/>
      <w:numFmt w:val="decimal"/>
      <w:lvlText w:val="%4."/>
      <w:lvlJc w:val="left"/>
      <w:pPr>
        <w:ind w:left="2880" w:hanging="360"/>
      </w:pPr>
    </w:lvl>
    <w:lvl w:ilvl="4" w:tplc="C28C30B6">
      <w:start w:val="1"/>
      <w:numFmt w:val="lowerLetter"/>
      <w:lvlText w:val="%5."/>
      <w:lvlJc w:val="left"/>
      <w:pPr>
        <w:ind w:left="3600" w:hanging="360"/>
      </w:pPr>
    </w:lvl>
    <w:lvl w:ilvl="5" w:tplc="456811F2">
      <w:start w:val="1"/>
      <w:numFmt w:val="lowerRoman"/>
      <w:lvlText w:val="%6."/>
      <w:lvlJc w:val="right"/>
      <w:pPr>
        <w:ind w:left="4320" w:hanging="180"/>
      </w:pPr>
    </w:lvl>
    <w:lvl w:ilvl="6" w:tplc="DD3847D0">
      <w:start w:val="1"/>
      <w:numFmt w:val="decimal"/>
      <w:lvlText w:val="%7."/>
      <w:lvlJc w:val="left"/>
      <w:pPr>
        <w:ind w:left="5040" w:hanging="360"/>
      </w:pPr>
    </w:lvl>
    <w:lvl w:ilvl="7" w:tplc="4B50A6E0">
      <w:start w:val="1"/>
      <w:numFmt w:val="lowerLetter"/>
      <w:lvlText w:val="%8."/>
      <w:lvlJc w:val="left"/>
      <w:pPr>
        <w:ind w:left="5760" w:hanging="360"/>
      </w:pPr>
    </w:lvl>
    <w:lvl w:ilvl="8" w:tplc="567C54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437F6"/>
    <w:multiLevelType w:val="multilevel"/>
    <w:tmpl w:val="16A4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568272549">
    <w:abstractNumId w:val="0"/>
  </w:num>
  <w:num w:numId="2" w16cid:durableId="1688866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CB"/>
    <w:rsid w:val="000F278D"/>
    <w:rsid w:val="001B3735"/>
    <w:rsid w:val="002C1071"/>
    <w:rsid w:val="004F6ECB"/>
    <w:rsid w:val="0055645C"/>
    <w:rsid w:val="00727257"/>
    <w:rsid w:val="0081669B"/>
    <w:rsid w:val="00840CF6"/>
    <w:rsid w:val="009414EC"/>
    <w:rsid w:val="00994F7C"/>
    <w:rsid w:val="00A8568B"/>
    <w:rsid w:val="00B77C31"/>
    <w:rsid w:val="00E60578"/>
    <w:rsid w:val="00F9694E"/>
    <w:rsid w:val="01BADED5"/>
    <w:rsid w:val="01CFED55"/>
    <w:rsid w:val="098E8784"/>
    <w:rsid w:val="19299445"/>
    <w:rsid w:val="1AA4FC55"/>
    <w:rsid w:val="1FA15E45"/>
    <w:rsid w:val="1FA55B20"/>
    <w:rsid w:val="24A08B6E"/>
    <w:rsid w:val="28F9994D"/>
    <w:rsid w:val="2CEFF3EE"/>
    <w:rsid w:val="310FC21D"/>
    <w:rsid w:val="311C00E1"/>
    <w:rsid w:val="33DF5BEE"/>
    <w:rsid w:val="475865CC"/>
    <w:rsid w:val="52137AE2"/>
    <w:rsid w:val="5397BB23"/>
    <w:rsid w:val="562376AB"/>
    <w:rsid w:val="57EBE72B"/>
    <w:rsid w:val="5E83F6E4"/>
    <w:rsid w:val="5FC1117C"/>
    <w:rsid w:val="60C88860"/>
    <w:rsid w:val="6111BFA5"/>
    <w:rsid w:val="63838D27"/>
    <w:rsid w:val="63EB51CF"/>
    <w:rsid w:val="66A2BE7A"/>
    <w:rsid w:val="702B77F2"/>
    <w:rsid w:val="77D4A5D2"/>
    <w:rsid w:val="79707633"/>
    <w:rsid w:val="7E17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F913"/>
  <w15:docId w15:val="{92021BBA-E5EE-45B3-A323-D08E4E65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uiPriority="1" w:qFormat="1"/>
    <w:lsdException w:name="Default Paragraph Font" w:uiPriority="1" w:semiHidden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rlito" w:hAnsi="Carlito" w:eastAsia="Carlito" w:cs="Carlito"/>
      <w:sz w:val="22"/>
      <w:szCs w:val="22"/>
      <w:lang w:val="hr-HR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17"/>
      <w:ind w:left="3320" w:right="2840"/>
      <w:jc w:val="center"/>
    </w:pPr>
    <w:rPr>
      <w:b/>
      <w:bCs/>
      <w:sz w:val="28"/>
      <w:szCs w:val="28"/>
    </w:rPr>
  </w:style>
  <w:style w:type="table" w:styleId="TableNormal1" w:customStyle="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107"/>
    </w:pPr>
  </w:style>
  <w:style w:type="paragraph" w:styleId="CommentText">
    <w:name w:val="annotation text"/>
    <w:basedOn w:val="Normal"/>
    <w:link w:val="CommentTextChar"/>
    <w:uiPriority w:val="99"/>
    <w:unhideWhenUsed/>
    <w:rsid w:val="00840CF6"/>
    <w:pPr>
      <w:widowControl/>
      <w:autoSpaceDE/>
      <w:autoSpaceDN/>
    </w:pPr>
    <w:rPr>
      <w:rFonts w:ascii="Cambria" w:hAnsi="Cambria" w:eastAsia="MS Mincho" w:cs="Times New Roman"/>
      <w:sz w:val="24"/>
      <w:szCs w:val="24"/>
      <w:lang w:val="en-US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40CF6"/>
    <w:rPr>
      <w:rFonts w:ascii="Cambria" w:hAnsi="Cambria" w:eastAsia="MS Mincho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elma.huruz</dc:creator>
  <lastModifiedBy>Jasmin Hasanović</lastModifiedBy>
  <revision>20</revision>
  <dcterms:created xsi:type="dcterms:W3CDTF">2022-02-16T13:17:00.0000000Z</dcterms:created>
  <dcterms:modified xsi:type="dcterms:W3CDTF">2024-02-22T22:38:57.4932043Z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2020-01-20T00:00:00Z</vt:filetime>
  </property>
  <property fmtid="{D5CDD505-2E9C-101B-9397-08002B2CF9AE}" pid="5" name="KSOProductBuildVer">
    <vt:lpwstr>1033-11.2.0.8991</vt:lpwstr>
  </property>
</Properties>
</file>