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575"/>
        <w:gridCol w:w="1393"/>
        <w:gridCol w:w="2600"/>
        <w:gridCol w:w="2624"/>
      </w:tblGrid>
      <w:tr w:rsidR="00241B49" w:rsidRPr="001F3718" w14:paraId="46E4D962" w14:textId="77777777" w:rsidTr="00B81478">
        <w:trPr>
          <w:trHeight w:val="104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FFD930E" w14:textId="77777777" w:rsidR="00241B49" w:rsidRPr="001F3718" w:rsidRDefault="00241B49" w:rsidP="00F10703">
            <w:pPr>
              <w:rPr>
                <w:rFonts w:ascii="Times New Roman" w:eastAsia="Times New Roman" w:hAnsi="Times New Roman"/>
                <w:lang w:eastAsia="hr-BA"/>
              </w:rPr>
            </w:pPr>
            <w:r w:rsidRPr="001F3718">
              <w:rPr>
                <w:rFonts w:ascii="Times New Roman" w:eastAsia="Calibri" w:hAnsi="Times New Roman"/>
                <w:b/>
                <w:bCs/>
                <w:color w:val="000000"/>
                <w:kern w:val="24"/>
                <w:lang w:val="tr-TR" w:eastAsia="hr-BA"/>
              </w:rPr>
              <w:t>Šifra predmeta:</w:t>
            </w:r>
            <w:r w:rsidRPr="001F3718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r w:rsidRPr="001F3718">
              <w:rPr>
                <w:rFonts w:ascii="Times New Roman" w:eastAsia="Times New Roman" w:hAnsi="Times New Roman"/>
                <w:lang w:eastAsia="hr-B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3718">
              <w:rPr>
                <w:rFonts w:ascii="Times New Roman" w:eastAsia="Times New Roman" w:hAnsi="Times New Roman"/>
                <w:lang w:eastAsia="hr-BA"/>
              </w:rPr>
              <w:instrText xml:space="preserve"> FORMTEXT </w:instrText>
            </w:r>
            <w:r w:rsidRPr="001F3718">
              <w:rPr>
                <w:rFonts w:ascii="Times New Roman" w:eastAsia="Times New Roman" w:hAnsi="Times New Roman"/>
                <w:lang w:eastAsia="hr-BA"/>
              </w:rPr>
            </w:r>
            <w:r w:rsidRPr="001F3718">
              <w:rPr>
                <w:rFonts w:ascii="Times New Roman" w:eastAsia="Times New Roman" w:hAnsi="Times New Roman"/>
                <w:lang w:eastAsia="hr-BA"/>
              </w:rPr>
              <w:fldChar w:fldCharType="separate"/>
            </w:r>
            <w:r w:rsidRPr="001F3718">
              <w:rPr>
                <w:rFonts w:ascii="Times New Roman" w:eastAsia="Times New Roman" w:hAnsi="Times New Roman"/>
                <w:noProof/>
                <w:lang w:eastAsia="hr-BA"/>
              </w:rPr>
              <w:t> </w:t>
            </w:r>
            <w:r w:rsidRPr="001F3718">
              <w:rPr>
                <w:rFonts w:ascii="Times New Roman" w:eastAsia="Times New Roman" w:hAnsi="Times New Roman"/>
                <w:noProof/>
                <w:lang w:eastAsia="hr-BA"/>
              </w:rPr>
              <w:t> </w:t>
            </w:r>
            <w:r w:rsidRPr="001F3718">
              <w:rPr>
                <w:rFonts w:ascii="Times New Roman" w:eastAsia="Times New Roman" w:hAnsi="Times New Roman"/>
                <w:noProof/>
                <w:lang w:eastAsia="hr-BA"/>
              </w:rPr>
              <w:t> </w:t>
            </w:r>
            <w:r w:rsidRPr="001F3718">
              <w:rPr>
                <w:rFonts w:ascii="Times New Roman" w:eastAsia="Times New Roman" w:hAnsi="Times New Roman"/>
                <w:noProof/>
                <w:lang w:eastAsia="hr-BA"/>
              </w:rPr>
              <w:t> </w:t>
            </w:r>
            <w:r w:rsidRPr="001F3718">
              <w:rPr>
                <w:rFonts w:ascii="Times New Roman" w:eastAsia="Times New Roman" w:hAnsi="Times New Roman"/>
                <w:noProof/>
                <w:lang w:eastAsia="hr-BA"/>
              </w:rPr>
              <w:t> </w:t>
            </w:r>
            <w:r w:rsidRPr="001F3718">
              <w:rPr>
                <w:rFonts w:ascii="Times New Roman" w:eastAsia="Times New Roman" w:hAnsi="Times New Roman"/>
                <w:lang w:eastAsia="hr-BA"/>
              </w:rPr>
              <w:fldChar w:fldCharType="end"/>
            </w:r>
            <w:r w:rsidRPr="001F3718">
              <w:rPr>
                <w:rFonts w:ascii="Times New Roman" w:eastAsia="Calibri" w:hAnsi="Times New Roman"/>
                <w:b/>
                <w:bCs/>
                <w:color w:val="000000"/>
                <w:kern w:val="24"/>
                <w:lang w:val="tr-TR" w:eastAsia="hr-BA"/>
              </w:rPr>
              <w:t xml:space="preserve"> </w:t>
            </w:r>
          </w:p>
        </w:tc>
        <w:tc>
          <w:tcPr>
            <w:tcW w:w="71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DFF5174" w14:textId="17EA479B" w:rsidR="00241B49" w:rsidRPr="001F3718" w:rsidRDefault="00241B49" w:rsidP="00F10703">
            <w:pPr>
              <w:ind w:left="1627" w:hanging="1627"/>
              <w:rPr>
                <w:rFonts w:ascii="Times New Roman" w:eastAsia="Times New Roman" w:hAnsi="Times New Roman"/>
                <w:lang w:val="it-IT" w:eastAsia="hr-BA"/>
              </w:rPr>
            </w:pPr>
            <w:r w:rsidRPr="001F3718">
              <w:rPr>
                <w:rFonts w:ascii="Times New Roman" w:eastAsia="Calibri" w:hAnsi="Times New Roman"/>
                <w:b/>
                <w:bCs/>
                <w:color w:val="000000"/>
                <w:kern w:val="24"/>
                <w:lang w:val="tr-TR" w:eastAsia="hr-BA"/>
              </w:rPr>
              <w:t xml:space="preserve">Naziv predmeta:   </w:t>
            </w:r>
            <w:r w:rsidR="003558B0" w:rsidRPr="001F3718">
              <w:rPr>
                <w:rFonts w:ascii="Times New Roman" w:eastAsia="Calibri" w:hAnsi="Times New Roman"/>
                <w:b/>
                <w:bCs/>
                <w:color w:val="000000"/>
                <w:kern w:val="24"/>
                <w:lang w:val="tr-TR" w:eastAsia="hr-BA"/>
              </w:rPr>
              <w:t>TV NOVINARSTVO</w:t>
            </w:r>
          </w:p>
        </w:tc>
      </w:tr>
      <w:tr w:rsidR="00241B49" w:rsidRPr="001F3718" w14:paraId="396C664E" w14:textId="77777777" w:rsidTr="00B81478">
        <w:trPr>
          <w:trHeight w:val="104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4746363" w14:textId="696B1AAE" w:rsidR="00241B49" w:rsidRPr="001F3718" w:rsidRDefault="00241B49" w:rsidP="00F10703">
            <w:pPr>
              <w:rPr>
                <w:rFonts w:ascii="Times New Roman" w:eastAsia="Times New Roman" w:hAnsi="Times New Roman"/>
                <w:lang w:eastAsia="hr-BA"/>
              </w:rPr>
            </w:pPr>
            <w:r w:rsidRPr="001F3718">
              <w:rPr>
                <w:rFonts w:ascii="Times New Roman" w:eastAsia="Calibri" w:hAnsi="Times New Roman"/>
                <w:b/>
                <w:bCs/>
                <w:color w:val="000000"/>
                <w:kern w:val="24"/>
                <w:lang w:val="tr-TR" w:eastAsia="hr-BA"/>
              </w:rPr>
              <w:t xml:space="preserve">Ciklus: </w:t>
            </w:r>
            <w:r w:rsidR="003558B0" w:rsidRPr="001F3718">
              <w:rPr>
                <w:rFonts w:ascii="Times New Roman" w:eastAsia="Calibri" w:hAnsi="Times New Roman"/>
                <w:b/>
                <w:bCs/>
                <w:color w:val="000000"/>
                <w:kern w:val="24"/>
                <w:lang w:val="tr-TR" w:eastAsia="hr-BA"/>
              </w:rPr>
              <w:t>BA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0159E31" w14:textId="5524F930" w:rsidR="00241B49" w:rsidRPr="001F3718" w:rsidRDefault="00241B49" w:rsidP="00F10703">
            <w:pPr>
              <w:rPr>
                <w:rFonts w:ascii="Times New Roman" w:eastAsia="Times New Roman" w:hAnsi="Times New Roman"/>
                <w:lang w:eastAsia="hr-BA"/>
              </w:rPr>
            </w:pPr>
            <w:r w:rsidRPr="001F3718">
              <w:rPr>
                <w:rFonts w:ascii="Times New Roman" w:eastAsia="Calibri" w:hAnsi="Times New Roman"/>
                <w:b/>
                <w:bCs/>
                <w:color w:val="000000"/>
                <w:kern w:val="24"/>
                <w:lang w:val="tr-TR" w:eastAsia="hr-BA"/>
              </w:rPr>
              <w:t xml:space="preserve">Godina: </w:t>
            </w:r>
            <w:r w:rsidR="003558B0" w:rsidRPr="001F3718">
              <w:rPr>
                <w:rFonts w:ascii="Times New Roman" w:eastAsia="Calibri" w:hAnsi="Times New Roman"/>
                <w:b/>
                <w:bCs/>
                <w:color w:val="000000"/>
                <w:kern w:val="24"/>
                <w:lang w:val="tr-TR" w:eastAsia="hr-BA"/>
              </w:rPr>
              <w:t>III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8626D62" w14:textId="7F1A0B54" w:rsidR="00241B49" w:rsidRPr="001F3718" w:rsidRDefault="00241B49" w:rsidP="00F10703">
            <w:pPr>
              <w:rPr>
                <w:rFonts w:ascii="Times New Roman" w:eastAsia="Times New Roman" w:hAnsi="Times New Roman"/>
                <w:lang w:eastAsia="hr-BA"/>
              </w:rPr>
            </w:pPr>
            <w:r w:rsidRPr="001F3718">
              <w:rPr>
                <w:rFonts w:ascii="Times New Roman" w:eastAsia="Calibri" w:hAnsi="Times New Roman"/>
                <w:b/>
                <w:bCs/>
                <w:color w:val="000000"/>
                <w:kern w:val="24"/>
                <w:lang w:val="tr-TR" w:eastAsia="hr-BA"/>
              </w:rPr>
              <w:t xml:space="preserve">Semestar: </w:t>
            </w:r>
            <w:r w:rsidR="003558B0" w:rsidRPr="001F3718">
              <w:rPr>
                <w:rFonts w:ascii="Times New Roman" w:eastAsia="Calibri" w:hAnsi="Times New Roman"/>
                <w:b/>
                <w:bCs/>
                <w:color w:val="000000"/>
                <w:kern w:val="24"/>
                <w:lang w:val="tr-TR" w:eastAsia="hr-BA"/>
              </w:rPr>
              <w:t>VI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30B0930" w14:textId="2A85F83C" w:rsidR="00241B49" w:rsidRPr="001F3718" w:rsidRDefault="00241B49" w:rsidP="00F10703">
            <w:pPr>
              <w:rPr>
                <w:rFonts w:ascii="Times New Roman" w:eastAsia="Times New Roman" w:hAnsi="Times New Roman"/>
                <w:lang w:eastAsia="hr-BA"/>
              </w:rPr>
            </w:pPr>
            <w:r w:rsidRPr="001F3718">
              <w:rPr>
                <w:rFonts w:ascii="Times New Roman" w:eastAsia="Calibri" w:hAnsi="Times New Roman"/>
                <w:b/>
                <w:bCs/>
                <w:color w:val="000000"/>
                <w:kern w:val="24"/>
                <w:lang w:val="tr-TR" w:eastAsia="hr-BA"/>
              </w:rPr>
              <w:t>Broj ECTS kredita:</w:t>
            </w:r>
            <w:r w:rsidRPr="001F3718">
              <w:rPr>
                <w:rFonts w:ascii="Times New Roman" w:eastAsia="Calibri" w:hAnsi="Times New Roman"/>
                <w:color w:val="000000"/>
                <w:kern w:val="24"/>
                <w:lang w:eastAsia="hr-BA"/>
              </w:rPr>
              <w:t xml:space="preserve"> </w:t>
            </w:r>
            <w:r w:rsidR="003558B0" w:rsidRPr="001F3718">
              <w:rPr>
                <w:rFonts w:ascii="Times New Roman" w:eastAsia="Calibri" w:hAnsi="Times New Roman"/>
                <w:color w:val="000000"/>
                <w:kern w:val="24"/>
                <w:lang w:eastAsia="hr-BA"/>
              </w:rPr>
              <w:t>6</w:t>
            </w:r>
          </w:p>
        </w:tc>
      </w:tr>
      <w:tr w:rsidR="00241B49" w:rsidRPr="001F3718" w14:paraId="2D6B42DB" w14:textId="77777777" w:rsidTr="00B81478">
        <w:trPr>
          <w:trHeight w:val="479"/>
        </w:trPr>
        <w:tc>
          <w:tcPr>
            <w:tcW w:w="3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E9D9F72" w14:textId="078B2EFA" w:rsidR="00241B49" w:rsidRPr="001F3718" w:rsidRDefault="00241B49" w:rsidP="00F10703">
            <w:pPr>
              <w:rPr>
                <w:rFonts w:ascii="Times New Roman" w:eastAsia="Times New Roman" w:hAnsi="Times New Roman"/>
                <w:lang w:eastAsia="hr-BA"/>
              </w:rPr>
            </w:pPr>
            <w:r w:rsidRPr="001F3718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62178923" wp14:editId="1E178662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139065</wp:posOffset>
                  </wp:positionV>
                  <wp:extent cx="4940300" cy="4940300"/>
                  <wp:effectExtent l="0" t="0" r="0" b="0"/>
                  <wp:wrapNone/>
                  <wp:docPr id="2093595585" name="Picture 1" descr="unsa logo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sa logo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0" cy="494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3718">
              <w:rPr>
                <w:rFonts w:ascii="Times New Roman" w:eastAsia="Calibri" w:hAnsi="Times New Roman"/>
                <w:b/>
                <w:bCs/>
                <w:color w:val="000000"/>
                <w:kern w:val="24"/>
                <w:lang w:val="tr-TR" w:eastAsia="hr-BA"/>
              </w:rPr>
              <w:t>Status: obavezni</w:t>
            </w:r>
          </w:p>
        </w:tc>
        <w:tc>
          <w:tcPr>
            <w:tcW w:w="5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FFA9B79" w14:textId="77777777" w:rsidR="00241B49" w:rsidRPr="001F3718" w:rsidRDefault="00241B49" w:rsidP="00F10703">
            <w:pPr>
              <w:rPr>
                <w:rFonts w:ascii="Times New Roman" w:eastAsia="Calibri" w:hAnsi="Times New Roman"/>
                <w:b/>
                <w:bCs/>
                <w:color w:val="000000"/>
                <w:kern w:val="24"/>
                <w:lang w:val="tr-TR" w:eastAsia="hr-BA"/>
              </w:rPr>
            </w:pPr>
            <w:r w:rsidRPr="001F3718">
              <w:rPr>
                <w:rFonts w:ascii="Times New Roman" w:eastAsia="Calibri" w:hAnsi="Times New Roman"/>
                <w:b/>
                <w:bCs/>
                <w:color w:val="000000"/>
                <w:kern w:val="24"/>
                <w:lang w:val="tr-TR" w:eastAsia="hr-BA"/>
              </w:rPr>
              <w:t>Ukupan broj sati: 150</w:t>
            </w:r>
          </w:p>
          <w:p w14:paraId="5C2B6099" w14:textId="77777777" w:rsidR="00241B49" w:rsidRPr="001F3718" w:rsidRDefault="00241B49" w:rsidP="00F10703">
            <w:pPr>
              <w:rPr>
                <w:rFonts w:ascii="Times New Roman" w:eastAsia="Calibri" w:hAnsi="Times New Roman"/>
                <w:bCs/>
                <w:color w:val="000000"/>
                <w:kern w:val="24"/>
                <w:lang w:val="tr-TR" w:eastAsia="hr-BA"/>
              </w:rPr>
            </w:pPr>
            <w:r w:rsidRPr="001F3718">
              <w:rPr>
                <w:rFonts w:ascii="Times New Roman" w:eastAsia="Calibri" w:hAnsi="Times New Roman"/>
                <w:bCs/>
                <w:color w:val="000000"/>
                <w:kern w:val="24"/>
                <w:lang w:val="tr-TR" w:eastAsia="hr-BA"/>
              </w:rPr>
              <w:t>Nastava: 55</w:t>
            </w:r>
          </w:p>
          <w:p w14:paraId="0725C027" w14:textId="77777777" w:rsidR="00241B49" w:rsidRPr="001F3718" w:rsidRDefault="00241B49" w:rsidP="00F10703">
            <w:pPr>
              <w:rPr>
                <w:rFonts w:ascii="Times New Roman" w:eastAsia="Calibri" w:hAnsi="Times New Roman"/>
                <w:bCs/>
                <w:color w:val="000000"/>
                <w:kern w:val="24"/>
                <w:lang w:val="tr-TR" w:eastAsia="hr-BA"/>
              </w:rPr>
            </w:pPr>
            <w:r w:rsidRPr="001F3718">
              <w:rPr>
                <w:rFonts w:ascii="Times New Roman" w:eastAsia="Calibri" w:hAnsi="Times New Roman"/>
                <w:bCs/>
                <w:color w:val="000000"/>
                <w:kern w:val="24"/>
                <w:lang w:val="tr-TR" w:eastAsia="hr-BA"/>
              </w:rPr>
              <w:t>Vježbe: 15</w:t>
            </w:r>
          </w:p>
          <w:p w14:paraId="4E49413A" w14:textId="77777777" w:rsidR="00241B49" w:rsidRPr="001F3718" w:rsidRDefault="00241B49" w:rsidP="00F10703">
            <w:pPr>
              <w:rPr>
                <w:rFonts w:ascii="Times New Roman" w:eastAsia="Calibri" w:hAnsi="Times New Roman"/>
                <w:bCs/>
                <w:color w:val="000000"/>
                <w:kern w:val="24"/>
                <w:lang w:val="tr-TR" w:eastAsia="hr-BA"/>
              </w:rPr>
            </w:pPr>
            <w:r w:rsidRPr="001F3718">
              <w:rPr>
                <w:rFonts w:ascii="Times New Roman" w:eastAsia="Calibri" w:hAnsi="Times New Roman"/>
                <w:bCs/>
                <w:color w:val="000000"/>
                <w:kern w:val="24"/>
                <w:lang w:val="tr-TR" w:eastAsia="hr-BA"/>
              </w:rPr>
              <w:t>Samostalni rad: 55</w:t>
            </w:r>
          </w:p>
          <w:p w14:paraId="331943A0" w14:textId="3B48447A" w:rsidR="00241B49" w:rsidRPr="008D54F6" w:rsidRDefault="00241B49" w:rsidP="00F10703">
            <w:pPr>
              <w:rPr>
                <w:rFonts w:ascii="Times New Roman" w:eastAsia="Calibri" w:hAnsi="Times New Roman"/>
                <w:bCs/>
                <w:color w:val="000000"/>
                <w:kern w:val="24"/>
                <w:lang w:val="tr-TR" w:eastAsia="hr-BA"/>
              </w:rPr>
            </w:pPr>
            <w:r w:rsidRPr="001F3718">
              <w:rPr>
                <w:rFonts w:ascii="Times New Roman" w:eastAsia="Calibri" w:hAnsi="Times New Roman"/>
                <w:bCs/>
                <w:color w:val="000000"/>
                <w:kern w:val="24"/>
                <w:lang w:val="tr-TR" w:eastAsia="hr-BA"/>
              </w:rPr>
              <w:t>Praktična nastava: 25</w:t>
            </w:r>
          </w:p>
          <w:p w14:paraId="6B4411C9" w14:textId="77777777" w:rsidR="00241B49" w:rsidRPr="001F3718" w:rsidRDefault="00241B49" w:rsidP="00F10703">
            <w:pPr>
              <w:rPr>
                <w:rFonts w:ascii="Times New Roman" w:eastAsia="Times New Roman" w:hAnsi="Times New Roman"/>
                <w:lang w:eastAsia="hr-BA"/>
              </w:rPr>
            </w:pPr>
          </w:p>
        </w:tc>
      </w:tr>
      <w:tr w:rsidR="00241B49" w:rsidRPr="001F3718" w14:paraId="615E58AD" w14:textId="77777777" w:rsidTr="00B81478">
        <w:trPr>
          <w:trHeight w:val="323"/>
        </w:trPr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06F0A8B3" w14:textId="2817BA7C" w:rsidR="00241B49" w:rsidRPr="001F3718" w:rsidRDefault="00241B49" w:rsidP="00F10703">
            <w:pPr>
              <w:rPr>
                <w:rFonts w:ascii="Times New Roman" w:eastAsia="Times New Roman" w:hAnsi="Times New Roman"/>
                <w:b/>
                <w:lang w:eastAsia="hr-BA"/>
              </w:rPr>
            </w:pPr>
            <w:r w:rsidRPr="001F3718">
              <w:rPr>
                <w:rFonts w:ascii="Times New Roman" w:eastAsia="Times New Roman" w:hAnsi="Times New Roman"/>
                <w:b/>
                <w:lang w:eastAsia="hr-BA"/>
              </w:rPr>
              <w:t>Učesnici u nastavi</w:t>
            </w:r>
            <w:r w:rsidR="00421BF7">
              <w:rPr>
                <w:rFonts w:ascii="Times New Roman" w:eastAsia="Times New Roman" w:hAnsi="Times New Roman"/>
                <w:b/>
                <w:lang w:eastAsia="hr-BA"/>
              </w:rPr>
              <w:t>:</w:t>
            </w:r>
          </w:p>
        </w:tc>
        <w:tc>
          <w:tcPr>
            <w:tcW w:w="6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59848609" w14:textId="25B3649E" w:rsidR="00241B49" w:rsidRPr="001F3718" w:rsidRDefault="00241B49" w:rsidP="00F10703">
            <w:pPr>
              <w:rPr>
                <w:rFonts w:ascii="Times New Roman" w:hAnsi="Times New Roman"/>
                <w:b/>
                <w:lang w:val="it-IT"/>
              </w:rPr>
            </w:pPr>
            <w:r w:rsidRPr="001F3718">
              <w:rPr>
                <w:rFonts w:ascii="Times New Roman" w:hAnsi="Times New Roman"/>
                <w:b/>
                <w:lang w:val="it-IT"/>
              </w:rPr>
              <w:t xml:space="preserve">Odgovorni nastavnik: </w:t>
            </w:r>
            <w:r w:rsidRPr="001F3718">
              <w:rPr>
                <w:rFonts w:ascii="Times New Roman" w:hAnsi="Times New Roman"/>
                <w:bCs/>
                <w:lang w:val="it-IT"/>
              </w:rPr>
              <w:t xml:space="preserve">doc. dr. </w:t>
            </w:r>
            <w:r w:rsidR="003558B0" w:rsidRPr="001F3718">
              <w:rPr>
                <w:rFonts w:ascii="Times New Roman" w:hAnsi="Times New Roman"/>
                <w:bCs/>
                <w:lang w:val="it-IT"/>
              </w:rPr>
              <w:t>Lamija Silajdžić</w:t>
            </w:r>
          </w:p>
          <w:p w14:paraId="4C16EB26" w14:textId="40C80D3A" w:rsidR="00241B49" w:rsidRPr="001F3718" w:rsidRDefault="00241B49" w:rsidP="00F10703">
            <w:pPr>
              <w:rPr>
                <w:rFonts w:ascii="Times New Roman" w:hAnsi="Times New Roman"/>
                <w:b/>
                <w:lang w:val="it-IT"/>
              </w:rPr>
            </w:pPr>
            <w:r w:rsidRPr="001F3718">
              <w:rPr>
                <w:rFonts w:ascii="Times New Roman" w:hAnsi="Times New Roman"/>
                <w:b/>
                <w:lang w:val="it-IT"/>
              </w:rPr>
              <w:t xml:space="preserve">E – mail: </w:t>
            </w:r>
            <w:hyperlink r:id="rId8" w:history="1">
              <w:r w:rsidR="003558B0" w:rsidRPr="001F3718">
                <w:rPr>
                  <w:rStyle w:val="Hyperlink"/>
                  <w:rFonts w:ascii="Times New Roman" w:hAnsi="Times New Roman"/>
                  <w:b/>
                  <w:lang w:val="it-IT"/>
                </w:rPr>
                <w:t>lamija.silajdzic@fpn.unsa.ba</w:t>
              </w:r>
            </w:hyperlink>
            <w:r w:rsidR="003558B0" w:rsidRPr="001F3718">
              <w:rPr>
                <w:rFonts w:ascii="Times New Roman" w:hAnsi="Times New Roman"/>
                <w:b/>
                <w:lang w:val="it-IT"/>
              </w:rPr>
              <w:t xml:space="preserve"> </w:t>
            </w:r>
          </w:p>
          <w:p w14:paraId="46837C51" w14:textId="77777777" w:rsidR="00241B49" w:rsidRPr="001F3718" w:rsidRDefault="00241B49" w:rsidP="00F10703">
            <w:pPr>
              <w:rPr>
                <w:rFonts w:ascii="Times New Roman" w:hAnsi="Times New Roman"/>
                <w:b/>
                <w:bCs/>
                <w:lang w:val="bs-Latn-BA"/>
              </w:rPr>
            </w:pPr>
            <w:r w:rsidRPr="001F3718">
              <w:rPr>
                <w:rFonts w:ascii="Times New Roman" w:hAnsi="Times New Roman"/>
                <w:b/>
                <w:bCs/>
                <w:lang w:val="bs-Latn-BA"/>
              </w:rPr>
              <w:t xml:space="preserve">Konsultacije: </w:t>
            </w:r>
          </w:p>
          <w:p w14:paraId="35C47B8D" w14:textId="590C17AA" w:rsidR="00241B49" w:rsidRPr="002F137D" w:rsidRDefault="002F137D" w:rsidP="003558B0">
            <w:pPr>
              <w:rPr>
                <w:rFonts w:ascii="Times New Roman" w:hAnsi="Times New Roman"/>
                <w:b/>
                <w:bCs/>
                <w:lang w:val="bs-Latn-BA"/>
              </w:rPr>
            </w:pPr>
            <w:r w:rsidRPr="002F137D">
              <w:rPr>
                <w:rFonts w:ascii="Times New Roman" w:hAnsi="Times New Roman"/>
                <w:b/>
                <w:bCs/>
                <w:lang w:val="bs-Latn-BA"/>
              </w:rPr>
              <w:t>P</w:t>
            </w:r>
            <w:r w:rsidR="00CE0BFC" w:rsidRPr="002F137D">
              <w:rPr>
                <w:rFonts w:ascii="Times New Roman" w:hAnsi="Times New Roman"/>
                <w:b/>
                <w:bCs/>
                <w:lang w:val="bs-Latn-BA"/>
              </w:rPr>
              <w:t xml:space="preserve">onedjeljak 10:00 – 12:00, </w:t>
            </w:r>
            <w:r w:rsidRPr="002F137D">
              <w:rPr>
                <w:rFonts w:ascii="Times New Roman" w:hAnsi="Times New Roman"/>
                <w:b/>
                <w:bCs/>
                <w:lang w:val="bs-Latn-BA"/>
              </w:rPr>
              <w:t>U</w:t>
            </w:r>
            <w:r w:rsidR="00CE0BFC" w:rsidRPr="002F137D">
              <w:rPr>
                <w:rFonts w:ascii="Times New Roman" w:hAnsi="Times New Roman"/>
                <w:b/>
                <w:bCs/>
                <w:lang w:val="bs-Latn-BA"/>
              </w:rPr>
              <w:t>torak: 10:00 – 13:00</w:t>
            </w:r>
          </w:p>
          <w:p w14:paraId="1E69F164" w14:textId="77777777" w:rsidR="008D54F6" w:rsidRPr="001F3718" w:rsidRDefault="008D54F6" w:rsidP="003558B0">
            <w:pPr>
              <w:rPr>
                <w:rFonts w:ascii="Times New Roman" w:hAnsi="Times New Roman"/>
                <w:b/>
                <w:bCs/>
                <w:lang w:val="bs-Latn-BA"/>
              </w:rPr>
            </w:pPr>
          </w:p>
        </w:tc>
      </w:tr>
      <w:tr w:rsidR="00241B49" w:rsidRPr="001F3718" w14:paraId="7DBA3FF0" w14:textId="77777777" w:rsidTr="00B81478">
        <w:trPr>
          <w:gridAfter w:val="3"/>
          <w:wAfter w:w="6617" w:type="dxa"/>
          <w:trHeight w:val="323"/>
        </w:trPr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B7CCC65" w14:textId="77777777" w:rsidR="00241B49" w:rsidRPr="001F3718" w:rsidRDefault="00241B49" w:rsidP="00F10703">
            <w:pPr>
              <w:rPr>
                <w:rFonts w:ascii="Times New Roman" w:eastAsia="Times New Roman" w:hAnsi="Times New Roman"/>
                <w:b/>
                <w:lang w:eastAsia="hr-BA"/>
              </w:rPr>
            </w:pPr>
            <w:r w:rsidRPr="001F3718">
              <w:rPr>
                <w:rFonts w:ascii="Times New Roman" w:eastAsia="Times New Roman" w:hAnsi="Times New Roman"/>
                <w:b/>
                <w:lang w:eastAsia="hr-BA"/>
              </w:rPr>
              <w:t>Preduslov za upis:</w:t>
            </w:r>
          </w:p>
        </w:tc>
      </w:tr>
      <w:tr w:rsidR="00241B49" w:rsidRPr="001F3718" w14:paraId="4A312BDC" w14:textId="77777777" w:rsidTr="00B81478">
        <w:trPr>
          <w:trHeight w:val="323"/>
        </w:trPr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6D33E720" w14:textId="14D10046" w:rsidR="00241B49" w:rsidRPr="001F3718" w:rsidRDefault="00241B49" w:rsidP="00F10703">
            <w:pPr>
              <w:rPr>
                <w:rFonts w:ascii="Times New Roman" w:eastAsia="Calibri" w:hAnsi="Times New Roman"/>
                <w:b/>
                <w:bCs/>
                <w:color w:val="000000"/>
                <w:kern w:val="24"/>
                <w:lang w:val="tr-TR" w:eastAsia="hr-BA"/>
              </w:rPr>
            </w:pPr>
            <w:r w:rsidRPr="001F3718">
              <w:rPr>
                <w:rFonts w:ascii="Times New Roman" w:eastAsia="Calibri" w:hAnsi="Times New Roman"/>
                <w:b/>
                <w:bCs/>
                <w:color w:val="000000"/>
                <w:kern w:val="24"/>
                <w:lang w:val="tr-TR" w:eastAsia="hr-BA"/>
              </w:rPr>
              <w:t>Cilj (ciljevi) predmeta:</w:t>
            </w:r>
          </w:p>
        </w:tc>
        <w:tc>
          <w:tcPr>
            <w:tcW w:w="6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</w:tcPr>
          <w:p w14:paraId="7B280ABF" w14:textId="1DEB5969" w:rsidR="00241B49" w:rsidRPr="001F3718" w:rsidRDefault="00D34B13" w:rsidP="003558B0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Cilj predmeta je r</w:t>
            </w:r>
            <w:r w:rsidR="003558B0" w:rsidRPr="001F3718">
              <w:rPr>
                <w:rFonts w:ascii="Times New Roman" w:hAnsi="Times New Roman"/>
                <w:lang w:val="hr-HR"/>
              </w:rPr>
              <w:t xml:space="preserve">azmotriti značaj i ulogu televizije kao medija u savremenom životu medijskih konzumenata, osnovne zakonske i profesionalne uslove rada televizijskih stanica (globalne i bosanskohercegovačke), </w:t>
            </w:r>
            <w:r>
              <w:rPr>
                <w:rFonts w:ascii="Times New Roman" w:hAnsi="Times New Roman"/>
                <w:lang w:val="hr-HR"/>
              </w:rPr>
              <w:t xml:space="preserve">te </w:t>
            </w:r>
            <w:r w:rsidR="003558B0" w:rsidRPr="001F3718">
              <w:rPr>
                <w:rFonts w:ascii="Times New Roman" w:hAnsi="Times New Roman"/>
                <w:lang w:val="hr-HR"/>
              </w:rPr>
              <w:t xml:space="preserve">praktične uslove poslovanja televizijskih stanica. </w:t>
            </w:r>
            <w:r>
              <w:rPr>
                <w:rFonts w:ascii="Times New Roman" w:hAnsi="Times New Roman"/>
                <w:lang w:val="hr-HR"/>
              </w:rPr>
              <w:t>Također, cilj je i o</w:t>
            </w:r>
            <w:r w:rsidR="003558B0" w:rsidRPr="001F3718">
              <w:rPr>
                <w:rFonts w:ascii="Times New Roman" w:hAnsi="Times New Roman"/>
                <w:lang w:val="hr-HR"/>
              </w:rPr>
              <w:t>sposobiti studente za pripremu sadržaja u televizijskom formatu.</w:t>
            </w:r>
          </w:p>
        </w:tc>
      </w:tr>
      <w:tr w:rsidR="00241B49" w:rsidRPr="001F3718" w14:paraId="082EDD47" w14:textId="77777777" w:rsidTr="00B81478">
        <w:trPr>
          <w:trHeight w:val="323"/>
        </w:trPr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5B6C751B" w14:textId="77777777" w:rsidR="00241B49" w:rsidRPr="001F3718" w:rsidRDefault="00241B49" w:rsidP="00F10703">
            <w:pPr>
              <w:rPr>
                <w:rFonts w:ascii="Times New Roman" w:eastAsia="Calibri" w:hAnsi="Times New Roman"/>
                <w:b/>
                <w:bCs/>
                <w:color w:val="000000"/>
                <w:kern w:val="24"/>
                <w:lang w:eastAsia="hr-BA"/>
              </w:rPr>
            </w:pPr>
            <w:r w:rsidRPr="001F3718">
              <w:rPr>
                <w:rFonts w:ascii="Times New Roman" w:eastAsia="Calibri" w:hAnsi="Times New Roman"/>
                <w:b/>
                <w:bCs/>
                <w:color w:val="000000"/>
                <w:kern w:val="24"/>
                <w:lang w:eastAsia="hr-BA"/>
              </w:rPr>
              <w:t>Tematske jedinice:</w:t>
            </w:r>
          </w:p>
          <w:p w14:paraId="6AD57302" w14:textId="77777777" w:rsidR="00241B49" w:rsidRPr="001F3718" w:rsidRDefault="00241B49" w:rsidP="00F10703">
            <w:pPr>
              <w:rPr>
                <w:rFonts w:ascii="Times New Roman" w:eastAsia="Calibri" w:hAnsi="Times New Roman"/>
                <w:bCs/>
                <w:i/>
                <w:color w:val="000000"/>
                <w:kern w:val="24"/>
                <w:lang w:eastAsia="hr-BA"/>
              </w:rPr>
            </w:pPr>
          </w:p>
        </w:tc>
        <w:tc>
          <w:tcPr>
            <w:tcW w:w="6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51313A67" w14:textId="1EB0DA38" w:rsidR="0026724C" w:rsidRPr="001F3718" w:rsidRDefault="0026724C" w:rsidP="0026724C">
            <w:pPr>
              <w:pStyle w:val="BodyTextInden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18">
              <w:rPr>
                <w:rFonts w:ascii="Times New Roman" w:hAnsi="Times New Roman" w:cs="Times New Roman"/>
                <w:sz w:val="24"/>
                <w:szCs w:val="24"/>
              </w:rPr>
              <w:t xml:space="preserve">Televizija – medij pune pažnje: tehnički i profesionalni uslovi rada </w:t>
            </w:r>
            <w:r w:rsidR="000E0AE0">
              <w:rPr>
                <w:rFonts w:ascii="Times New Roman" w:hAnsi="Times New Roman" w:cs="Times New Roman"/>
                <w:sz w:val="24"/>
                <w:szCs w:val="24"/>
              </w:rPr>
              <w:t>televizijskih</w:t>
            </w:r>
            <w:r w:rsidRPr="001F3718">
              <w:rPr>
                <w:rFonts w:ascii="Times New Roman" w:hAnsi="Times New Roman" w:cs="Times New Roman"/>
                <w:sz w:val="24"/>
                <w:szCs w:val="24"/>
              </w:rPr>
              <w:t xml:space="preserve"> stanica</w:t>
            </w:r>
          </w:p>
          <w:p w14:paraId="349A5EB6" w14:textId="27AB6984" w:rsidR="003558B0" w:rsidRPr="001F3718" w:rsidRDefault="003558B0" w:rsidP="003558B0">
            <w:pPr>
              <w:pStyle w:val="BodyTextInden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18">
              <w:rPr>
                <w:rFonts w:ascii="Times New Roman" w:hAnsi="Times New Roman" w:cs="Times New Roman"/>
                <w:sz w:val="24"/>
                <w:szCs w:val="24"/>
              </w:rPr>
              <w:t xml:space="preserve">Televizijsko novinarstvo – uloga i značaj za </w:t>
            </w:r>
            <w:r w:rsidR="000E0AE0">
              <w:rPr>
                <w:rFonts w:ascii="Times New Roman" w:hAnsi="Times New Roman" w:cs="Times New Roman"/>
                <w:sz w:val="24"/>
                <w:szCs w:val="24"/>
              </w:rPr>
              <w:t>društvo</w:t>
            </w:r>
          </w:p>
          <w:p w14:paraId="5446362F" w14:textId="5348F67C" w:rsidR="003558B0" w:rsidRPr="001F3718" w:rsidRDefault="003558B0" w:rsidP="003558B0">
            <w:pPr>
              <w:pStyle w:val="BodyTextInden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18">
              <w:rPr>
                <w:rFonts w:ascii="Times New Roman" w:hAnsi="Times New Roman" w:cs="Times New Roman"/>
                <w:sz w:val="24"/>
                <w:szCs w:val="24"/>
              </w:rPr>
              <w:t xml:space="preserve">Javni </w:t>
            </w:r>
            <w:r w:rsidR="000E0AE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F3718">
              <w:rPr>
                <w:rFonts w:ascii="Times New Roman" w:hAnsi="Times New Roman" w:cs="Times New Roman"/>
                <w:sz w:val="24"/>
                <w:szCs w:val="24"/>
              </w:rPr>
              <w:t xml:space="preserve"> komercijalni televizijski programi</w:t>
            </w:r>
          </w:p>
          <w:p w14:paraId="24998649" w14:textId="77777777" w:rsidR="003558B0" w:rsidRPr="001F3718" w:rsidRDefault="003558B0" w:rsidP="003558B0">
            <w:pPr>
              <w:pStyle w:val="BodyTextInden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18">
              <w:rPr>
                <w:rFonts w:ascii="Times New Roman" w:hAnsi="Times New Roman" w:cs="Times New Roman"/>
                <w:sz w:val="24"/>
                <w:szCs w:val="24"/>
              </w:rPr>
              <w:t>Organizacija redakcije na televiziji</w:t>
            </w:r>
          </w:p>
          <w:p w14:paraId="30C176DC" w14:textId="77777777" w:rsidR="003558B0" w:rsidRPr="001F3718" w:rsidRDefault="003558B0" w:rsidP="003558B0">
            <w:pPr>
              <w:pStyle w:val="BodyTextInden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18">
              <w:rPr>
                <w:rFonts w:ascii="Times New Roman" w:hAnsi="Times New Roman" w:cs="Times New Roman"/>
                <w:sz w:val="24"/>
                <w:szCs w:val="24"/>
              </w:rPr>
              <w:t>Žanrovi na televiziji</w:t>
            </w:r>
          </w:p>
          <w:p w14:paraId="280621A4" w14:textId="77777777" w:rsidR="00241B49" w:rsidRDefault="003558B0" w:rsidP="000537BF">
            <w:pPr>
              <w:pStyle w:val="BodyTextInden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18">
              <w:rPr>
                <w:rFonts w:ascii="Times New Roman" w:hAnsi="Times New Roman" w:cs="Times New Roman"/>
                <w:sz w:val="24"/>
                <w:szCs w:val="24"/>
              </w:rPr>
              <w:t>Priprema televizijskih sadržaja</w:t>
            </w:r>
          </w:p>
          <w:p w14:paraId="61229EB1" w14:textId="52363AA1" w:rsidR="000E0AE0" w:rsidRPr="000537BF" w:rsidRDefault="000E0AE0" w:rsidP="000537BF">
            <w:pPr>
              <w:pStyle w:val="BodyTextInden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Televizija u digitalnom okruženju: prilike i izazovi</w:t>
            </w:r>
          </w:p>
        </w:tc>
      </w:tr>
      <w:tr w:rsidR="00241B49" w:rsidRPr="001F3718" w14:paraId="5E9D0E53" w14:textId="77777777" w:rsidTr="00B81478">
        <w:trPr>
          <w:trHeight w:val="323"/>
        </w:trPr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8EBA4D8" w14:textId="77777777" w:rsidR="00241B49" w:rsidRPr="001F3718" w:rsidRDefault="00241B49" w:rsidP="00F10703">
            <w:pPr>
              <w:tabs>
                <w:tab w:val="left" w:pos="1152"/>
              </w:tabs>
              <w:rPr>
                <w:rFonts w:ascii="Times New Roman" w:eastAsia="Times New Roman" w:hAnsi="Times New Roman"/>
                <w:lang w:eastAsia="hr-BA"/>
              </w:rPr>
            </w:pPr>
            <w:r w:rsidRPr="001F3718">
              <w:rPr>
                <w:rFonts w:ascii="Times New Roman" w:eastAsia="Calibri" w:hAnsi="Times New Roman"/>
                <w:b/>
                <w:bCs/>
                <w:color w:val="000000"/>
                <w:kern w:val="24"/>
                <w:lang w:eastAsia="hr-BA"/>
              </w:rPr>
              <w:t xml:space="preserve">Ishodi učenja: </w:t>
            </w:r>
          </w:p>
        </w:tc>
        <w:tc>
          <w:tcPr>
            <w:tcW w:w="6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31FA0D9" w14:textId="33147F8D" w:rsidR="00241B49" w:rsidRDefault="00241B49" w:rsidP="00F1070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F3718">
              <w:rPr>
                <w:color w:val="000000"/>
              </w:rPr>
              <w:t>Nakon uspješnog završetka nastave i ispita studenti će</w:t>
            </w:r>
            <w:r w:rsidR="00D5402C">
              <w:rPr>
                <w:color w:val="000000"/>
              </w:rPr>
              <w:t xml:space="preserve"> moći:</w:t>
            </w:r>
          </w:p>
          <w:p w14:paraId="7F6A8F60" w14:textId="796E47AA" w:rsidR="00241B49" w:rsidRPr="001F3718" w:rsidRDefault="00241B49" w:rsidP="00F10703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F3718">
              <w:rPr>
                <w:b/>
                <w:bCs/>
                <w:color w:val="000000"/>
              </w:rPr>
              <w:t>Znanj</w:t>
            </w:r>
            <w:r w:rsidR="007363F9" w:rsidRPr="001F3718">
              <w:rPr>
                <w:b/>
                <w:bCs/>
                <w:color w:val="000000"/>
              </w:rPr>
              <w:t>a</w:t>
            </w:r>
            <w:r w:rsidRPr="001F3718">
              <w:rPr>
                <w:b/>
                <w:bCs/>
                <w:color w:val="000000"/>
              </w:rPr>
              <w:t>:</w:t>
            </w:r>
          </w:p>
          <w:p w14:paraId="7F1CBF68" w14:textId="3EECBD29" w:rsidR="009B2663" w:rsidRPr="001F3718" w:rsidRDefault="009B2663" w:rsidP="009B2663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718">
              <w:rPr>
                <w:rFonts w:ascii="Times New Roman" w:hAnsi="Times New Roman"/>
                <w:sz w:val="24"/>
                <w:szCs w:val="24"/>
              </w:rPr>
              <w:t>O</w:t>
            </w:r>
            <w:r w:rsidR="007B6DEA" w:rsidRPr="001F3718">
              <w:rPr>
                <w:rFonts w:ascii="Times New Roman" w:hAnsi="Times New Roman"/>
                <w:sz w:val="24"/>
                <w:szCs w:val="24"/>
              </w:rPr>
              <w:t>bjasniti ulogu, značaj i načine funkcionisanja televizije kao medija</w:t>
            </w:r>
            <w:r w:rsidRPr="001F37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77F9BF" w14:textId="1B21B6A6" w:rsidR="009B2663" w:rsidRPr="001F3718" w:rsidRDefault="009B2663" w:rsidP="009B2663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718">
              <w:rPr>
                <w:rFonts w:ascii="Times New Roman" w:hAnsi="Times New Roman"/>
                <w:sz w:val="24"/>
                <w:szCs w:val="24"/>
              </w:rPr>
              <w:t>Identificirati ključne karakteristike televizijskog novinarstva.</w:t>
            </w:r>
          </w:p>
          <w:p w14:paraId="5D78D20C" w14:textId="7768AF3B" w:rsidR="00241B49" w:rsidRPr="001F3718" w:rsidRDefault="009B2663" w:rsidP="009B2663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718">
              <w:rPr>
                <w:rFonts w:ascii="Times New Roman" w:hAnsi="Times New Roman"/>
                <w:sz w:val="24"/>
                <w:szCs w:val="24"/>
              </w:rPr>
              <w:t>Razlikovati komercijalne televizije i javne servise.</w:t>
            </w:r>
          </w:p>
          <w:p w14:paraId="7F1EF24B" w14:textId="2BE8CF61" w:rsidR="00241B49" w:rsidRPr="001F3718" w:rsidRDefault="00241B49" w:rsidP="00F1070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F3718">
              <w:rPr>
                <w:b/>
                <w:color w:val="000000"/>
              </w:rPr>
              <w:t>Vještine</w:t>
            </w:r>
            <w:r w:rsidRPr="001F3718">
              <w:rPr>
                <w:color w:val="000000"/>
              </w:rPr>
              <w:t xml:space="preserve">: </w:t>
            </w:r>
          </w:p>
          <w:p w14:paraId="7867BF6A" w14:textId="5885BB97" w:rsidR="003161C9" w:rsidRPr="001F3718" w:rsidRDefault="003161C9" w:rsidP="008B2E9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718">
              <w:rPr>
                <w:rFonts w:ascii="Times New Roman" w:hAnsi="Times New Roman"/>
                <w:sz w:val="24"/>
                <w:szCs w:val="24"/>
              </w:rPr>
              <w:t>Kreirati košuljicu TV emisije ili priloga.</w:t>
            </w:r>
          </w:p>
          <w:p w14:paraId="0E266C33" w14:textId="77777777" w:rsidR="001F3718" w:rsidRPr="001F3718" w:rsidRDefault="003161C9" w:rsidP="008B2E9E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3718">
              <w:rPr>
                <w:rFonts w:ascii="Times New Roman" w:hAnsi="Times New Roman"/>
                <w:sz w:val="24"/>
                <w:szCs w:val="24"/>
              </w:rPr>
              <w:t>Napisati televizijsku najavu i vijest na osnovu saopćenja za javnost.</w:t>
            </w:r>
          </w:p>
          <w:p w14:paraId="4C738362" w14:textId="3D58AE60" w:rsidR="001F3718" w:rsidRPr="001F3718" w:rsidRDefault="00241B49" w:rsidP="001F3718">
            <w:pPr>
              <w:rPr>
                <w:rFonts w:ascii="Times New Roman" w:hAnsi="Times New Roman"/>
                <w:b/>
                <w:color w:val="000000"/>
              </w:rPr>
            </w:pPr>
            <w:r w:rsidRPr="001F3718">
              <w:rPr>
                <w:rFonts w:ascii="Times New Roman" w:hAnsi="Times New Roman"/>
                <w:b/>
                <w:color w:val="000000"/>
              </w:rPr>
              <w:lastRenderedPageBreak/>
              <w:t>Kompetencije:</w:t>
            </w:r>
          </w:p>
          <w:p w14:paraId="3E4B275C" w14:textId="335562E8" w:rsidR="008B2E9E" w:rsidRPr="001A34B8" w:rsidRDefault="001F3718" w:rsidP="001A34B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1F3718">
              <w:t>Analizirati različite televizijske žanrove</w:t>
            </w:r>
            <w:r>
              <w:t>.</w:t>
            </w:r>
          </w:p>
          <w:p w14:paraId="1AE60ADA" w14:textId="77777777" w:rsidR="001A34B8" w:rsidRPr="001A34B8" w:rsidRDefault="001A34B8" w:rsidP="001A34B8">
            <w:pPr>
              <w:pStyle w:val="NormalWeb"/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</w:p>
          <w:p w14:paraId="2B07A04A" w14:textId="6133BE3D" w:rsidR="001F3718" w:rsidRPr="001F3718" w:rsidRDefault="001F3718" w:rsidP="001F3718">
            <w:pPr>
              <w:pStyle w:val="NormalWeb"/>
              <w:spacing w:before="0" w:beforeAutospacing="0" w:after="0" w:afterAutospacing="0"/>
              <w:ind w:left="720"/>
              <w:rPr>
                <w:color w:val="000000"/>
              </w:rPr>
            </w:pPr>
          </w:p>
        </w:tc>
      </w:tr>
      <w:tr w:rsidR="00241B49" w:rsidRPr="001F3718" w14:paraId="1ECC6FEF" w14:textId="77777777" w:rsidTr="00B81478">
        <w:trPr>
          <w:trHeight w:val="323"/>
        </w:trPr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A3B5F04" w14:textId="77777777" w:rsidR="00241B49" w:rsidRPr="001F3718" w:rsidRDefault="00241B49" w:rsidP="00F10703">
            <w:pPr>
              <w:rPr>
                <w:rFonts w:ascii="Times New Roman" w:eastAsia="Times New Roman" w:hAnsi="Times New Roman"/>
                <w:lang w:eastAsia="hr-BA"/>
              </w:rPr>
            </w:pPr>
            <w:r w:rsidRPr="001F3718">
              <w:rPr>
                <w:rFonts w:ascii="Times New Roman" w:eastAsia="Calibri" w:hAnsi="Times New Roman"/>
                <w:b/>
                <w:bCs/>
                <w:color w:val="000000"/>
                <w:kern w:val="24"/>
                <w:lang w:val="tr-TR" w:eastAsia="hr-BA"/>
              </w:rPr>
              <w:lastRenderedPageBreak/>
              <w:t>Metode izvođenja nastave</w:t>
            </w:r>
            <w:r w:rsidRPr="001F3718">
              <w:rPr>
                <w:rFonts w:ascii="Times New Roman" w:eastAsia="Calibri" w:hAnsi="Times New Roman"/>
                <w:b/>
                <w:bCs/>
                <w:color w:val="000000"/>
                <w:kern w:val="24"/>
                <w:lang w:val="hr-HR" w:eastAsia="hr-BA"/>
              </w:rPr>
              <w:t>:</w:t>
            </w:r>
            <w:r w:rsidRPr="001F3718">
              <w:rPr>
                <w:rFonts w:ascii="Times New Roman" w:eastAsia="Calibri" w:hAnsi="Times New Roman"/>
                <w:color w:val="000000"/>
                <w:kern w:val="24"/>
                <w:lang w:eastAsia="hr-BA"/>
              </w:rPr>
              <w:t xml:space="preserve"> </w:t>
            </w:r>
          </w:p>
        </w:tc>
        <w:tc>
          <w:tcPr>
            <w:tcW w:w="6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2B906A0" w14:textId="66E504F3" w:rsidR="00241B49" w:rsidRPr="001F3718" w:rsidRDefault="008B2E9E" w:rsidP="00F10703">
            <w:pPr>
              <w:rPr>
                <w:rFonts w:ascii="Times New Roman" w:eastAsia="Times New Roman" w:hAnsi="Times New Roman"/>
                <w:lang w:eastAsia="hr-BA"/>
              </w:rPr>
            </w:pPr>
            <w:r>
              <w:rPr>
                <w:rFonts w:ascii="Times New Roman" w:eastAsia="Times New Roman" w:hAnsi="Times New Roman"/>
                <w:lang w:eastAsia="hr-BA"/>
              </w:rPr>
              <w:t>E</w:t>
            </w:r>
            <w:r w:rsidR="00241B49" w:rsidRPr="001F3718">
              <w:rPr>
                <w:rFonts w:ascii="Times New Roman" w:eastAsia="Times New Roman" w:hAnsi="Times New Roman"/>
                <w:lang w:eastAsia="hr-BA"/>
              </w:rPr>
              <w:t xml:space="preserve">x katedra                      </w:t>
            </w:r>
            <w:r w:rsidR="002A06F8">
              <w:rPr>
                <w:rFonts w:ascii="Times New Roman" w:eastAsia="Times New Roman" w:hAnsi="Times New Roman"/>
                <w:lang w:eastAsia="hr-BA"/>
              </w:rPr>
              <w:t>3</w:t>
            </w:r>
            <w:r w:rsidR="00241B49" w:rsidRPr="001F3718">
              <w:rPr>
                <w:rFonts w:ascii="Times New Roman" w:eastAsia="Times New Roman" w:hAnsi="Times New Roman"/>
                <w:lang w:eastAsia="hr-BA"/>
              </w:rPr>
              <w:t>0%</w:t>
            </w:r>
          </w:p>
          <w:p w14:paraId="6F4010B9" w14:textId="0DCFA67E" w:rsidR="00241B49" w:rsidRPr="001F3718" w:rsidRDefault="008B2E9E" w:rsidP="00F10703">
            <w:pPr>
              <w:rPr>
                <w:rFonts w:ascii="Times New Roman" w:eastAsia="Times New Roman" w:hAnsi="Times New Roman"/>
                <w:lang w:eastAsia="hr-BA"/>
              </w:rPr>
            </w:pPr>
            <w:r>
              <w:rPr>
                <w:rFonts w:ascii="Times New Roman" w:eastAsia="Times New Roman" w:hAnsi="Times New Roman"/>
                <w:lang w:eastAsia="hr-BA"/>
              </w:rPr>
              <w:t>G</w:t>
            </w:r>
            <w:r w:rsidR="00241B49" w:rsidRPr="001F3718">
              <w:rPr>
                <w:rFonts w:ascii="Times New Roman" w:eastAsia="Times New Roman" w:hAnsi="Times New Roman"/>
                <w:lang w:eastAsia="hr-BA"/>
              </w:rPr>
              <w:t>rupn</w:t>
            </w:r>
            <w:r w:rsidR="000713B4">
              <w:rPr>
                <w:rFonts w:ascii="Times New Roman" w:eastAsia="Times New Roman" w:hAnsi="Times New Roman"/>
                <w:lang w:eastAsia="hr-BA"/>
              </w:rPr>
              <w:t>i</w:t>
            </w:r>
            <w:r w:rsidR="00241B49" w:rsidRPr="001F3718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r w:rsidR="000713B4">
              <w:rPr>
                <w:rFonts w:ascii="Times New Roman" w:eastAsia="Times New Roman" w:hAnsi="Times New Roman"/>
                <w:lang w:eastAsia="hr-BA"/>
              </w:rPr>
              <w:t xml:space="preserve">rad              </w:t>
            </w:r>
            <w:r w:rsidR="00241B49" w:rsidRPr="001F3718">
              <w:rPr>
                <w:rFonts w:ascii="Times New Roman" w:eastAsia="Times New Roman" w:hAnsi="Times New Roman"/>
                <w:lang w:eastAsia="hr-BA"/>
              </w:rPr>
              <w:t xml:space="preserve">       1</w:t>
            </w:r>
            <w:r w:rsidR="000713B4">
              <w:rPr>
                <w:rFonts w:ascii="Times New Roman" w:eastAsia="Times New Roman" w:hAnsi="Times New Roman"/>
                <w:lang w:eastAsia="hr-BA"/>
              </w:rPr>
              <w:t>5</w:t>
            </w:r>
            <w:r w:rsidR="00241B49" w:rsidRPr="001F3718">
              <w:rPr>
                <w:rFonts w:ascii="Times New Roman" w:eastAsia="Times New Roman" w:hAnsi="Times New Roman"/>
                <w:lang w:eastAsia="hr-BA"/>
              </w:rPr>
              <w:t xml:space="preserve"> %</w:t>
            </w:r>
          </w:p>
          <w:p w14:paraId="07CE78EE" w14:textId="04DFB33C" w:rsidR="00241B49" w:rsidRPr="001F3718" w:rsidRDefault="008B2E9E" w:rsidP="00F10703">
            <w:pPr>
              <w:rPr>
                <w:rFonts w:ascii="Times New Roman" w:eastAsia="Times New Roman" w:hAnsi="Times New Roman"/>
                <w:lang w:eastAsia="hr-BA"/>
              </w:rPr>
            </w:pPr>
            <w:r>
              <w:rPr>
                <w:rFonts w:ascii="Times New Roman" w:eastAsia="Times New Roman" w:hAnsi="Times New Roman"/>
                <w:lang w:eastAsia="hr-BA"/>
              </w:rPr>
              <w:t>G</w:t>
            </w:r>
            <w:r w:rsidR="00241B49" w:rsidRPr="001F3718">
              <w:rPr>
                <w:rFonts w:ascii="Times New Roman" w:eastAsia="Times New Roman" w:hAnsi="Times New Roman"/>
                <w:lang w:eastAsia="hr-BA"/>
              </w:rPr>
              <w:t xml:space="preserve">ostujući predavači       </w:t>
            </w:r>
            <w:r w:rsidR="002A06F8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r w:rsidR="000713B4">
              <w:rPr>
                <w:rFonts w:ascii="Times New Roman" w:eastAsia="Times New Roman" w:hAnsi="Times New Roman"/>
                <w:lang w:eastAsia="hr-BA"/>
              </w:rPr>
              <w:t>5</w:t>
            </w:r>
            <w:r w:rsidR="00241B49" w:rsidRPr="001F3718">
              <w:rPr>
                <w:rFonts w:ascii="Times New Roman" w:eastAsia="Times New Roman" w:hAnsi="Times New Roman"/>
                <w:lang w:eastAsia="hr-BA"/>
              </w:rPr>
              <w:t xml:space="preserve"> %</w:t>
            </w:r>
          </w:p>
          <w:p w14:paraId="1701EF59" w14:textId="6DA84F69" w:rsidR="00241B49" w:rsidRPr="001F3718" w:rsidRDefault="008B2E9E" w:rsidP="00F10703">
            <w:pPr>
              <w:rPr>
                <w:rFonts w:ascii="Times New Roman" w:eastAsia="Times New Roman" w:hAnsi="Times New Roman"/>
                <w:lang w:eastAsia="hr-BA"/>
              </w:rPr>
            </w:pPr>
            <w:r>
              <w:rPr>
                <w:rFonts w:ascii="Times New Roman" w:eastAsia="Times New Roman" w:hAnsi="Times New Roman"/>
                <w:lang w:eastAsia="hr-BA"/>
              </w:rPr>
              <w:t>V</w:t>
            </w:r>
            <w:r w:rsidR="00241B49" w:rsidRPr="001F3718">
              <w:rPr>
                <w:rFonts w:ascii="Times New Roman" w:eastAsia="Times New Roman" w:hAnsi="Times New Roman"/>
                <w:lang w:eastAsia="hr-BA"/>
              </w:rPr>
              <w:t xml:space="preserve">ježbe                             </w:t>
            </w:r>
            <w:r w:rsidR="002A06F8">
              <w:rPr>
                <w:rFonts w:ascii="Times New Roman" w:eastAsia="Times New Roman" w:hAnsi="Times New Roman"/>
                <w:lang w:eastAsia="hr-BA"/>
              </w:rPr>
              <w:t>4</w:t>
            </w:r>
            <w:r w:rsidR="00241B49" w:rsidRPr="001F3718">
              <w:rPr>
                <w:rFonts w:ascii="Times New Roman" w:eastAsia="Times New Roman" w:hAnsi="Times New Roman"/>
                <w:lang w:eastAsia="hr-BA"/>
              </w:rPr>
              <w:t>0%</w:t>
            </w:r>
          </w:p>
          <w:p w14:paraId="135EDF56" w14:textId="04D6C747" w:rsidR="008B2E9E" w:rsidRDefault="008B2E9E" w:rsidP="00F10703">
            <w:pPr>
              <w:rPr>
                <w:rFonts w:ascii="Times New Roman" w:eastAsia="Times New Roman" w:hAnsi="Times New Roman"/>
                <w:lang w:eastAsia="hr-BA"/>
              </w:rPr>
            </w:pPr>
            <w:r>
              <w:rPr>
                <w:rFonts w:ascii="Times New Roman" w:eastAsia="Times New Roman" w:hAnsi="Times New Roman"/>
                <w:lang w:eastAsia="hr-BA"/>
              </w:rPr>
              <w:t>S</w:t>
            </w:r>
            <w:r w:rsidR="00241B49" w:rsidRPr="001F3718">
              <w:rPr>
                <w:rFonts w:ascii="Times New Roman" w:eastAsia="Times New Roman" w:hAnsi="Times New Roman"/>
                <w:lang w:eastAsia="hr-BA"/>
              </w:rPr>
              <w:t>eminari                         1</w:t>
            </w:r>
            <w:r w:rsidR="002A06F8">
              <w:rPr>
                <w:rFonts w:ascii="Times New Roman" w:eastAsia="Times New Roman" w:hAnsi="Times New Roman"/>
                <w:lang w:eastAsia="hr-BA"/>
              </w:rPr>
              <w:t>0</w:t>
            </w:r>
            <w:r w:rsidR="00241B49" w:rsidRPr="001F3718">
              <w:rPr>
                <w:rFonts w:ascii="Times New Roman" w:eastAsia="Times New Roman" w:hAnsi="Times New Roman"/>
                <w:lang w:eastAsia="hr-BA"/>
              </w:rPr>
              <w:t>%</w:t>
            </w:r>
          </w:p>
          <w:p w14:paraId="78CD9F2B" w14:textId="77777777" w:rsidR="001A34B8" w:rsidRPr="001F3718" w:rsidRDefault="001A34B8" w:rsidP="00F10703">
            <w:pPr>
              <w:rPr>
                <w:rFonts w:ascii="Times New Roman" w:eastAsia="Times New Roman" w:hAnsi="Times New Roman"/>
                <w:lang w:eastAsia="hr-BA"/>
              </w:rPr>
            </w:pPr>
          </w:p>
          <w:p w14:paraId="4047D53E" w14:textId="4FD10800" w:rsidR="003558B0" w:rsidRPr="001F3718" w:rsidRDefault="003558B0" w:rsidP="003558B0">
            <w:pPr>
              <w:rPr>
                <w:rFonts w:ascii="Times New Roman" w:eastAsia="Times New Roman" w:hAnsi="Times New Roman"/>
                <w:lang w:val="it-IT" w:eastAsia="hr-BA"/>
              </w:rPr>
            </w:pPr>
          </w:p>
        </w:tc>
      </w:tr>
      <w:tr w:rsidR="00241B49" w:rsidRPr="001F3718" w14:paraId="0344256E" w14:textId="77777777" w:rsidTr="00B81478">
        <w:trPr>
          <w:trHeight w:val="323"/>
        </w:trPr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3EEF772" w14:textId="77777777" w:rsidR="00241B49" w:rsidRPr="001F3718" w:rsidRDefault="00241B49" w:rsidP="00F10703">
            <w:pPr>
              <w:rPr>
                <w:rFonts w:ascii="Times New Roman" w:eastAsia="Calibri" w:hAnsi="Times New Roman"/>
                <w:color w:val="000000"/>
                <w:kern w:val="24"/>
                <w:lang w:val="de-DE" w:eastAsia="hr-BA"/>
              </w:rPr>
            </w:pPr>
            <w:r w:rsidRPr="001F3718">
              <w:rPr>
                <w:rFonts w:ascii="Times New Roman" w:eastAsia="Calibri" w:hAnsi="Times New Roman"/>
                <w:b/>
                <w:bCs/>
                <w:color w:val="000000"/>
                <w:kern w:val="24"/>
                <w:lang w:val="tr-TR" w:eastAsia="hr-BA"/>
              </w:rPr>
              <w:t>Metode provjere znanja sa strukturom ocjene</w:t>
            </w:r>
            <w:r w:rsidRPr="001F3718">
              <w:rPr>
                <w:rFonts w:ascii="Times New Roman" w:eastAsia="Calibri" w:hAnsi="Times New Roman"/>
                <w:b/>
                <w:bCs/>
                <w:color w:val="000000"/>
                <w:kern w:val="24"/>
                <w:lang w:val="hr-HR" w:eastAsia="hr-BA"/>
              </w:rPr>
              <w:t>:</w:t>
            </w:r>
            <w:r w:rsidRPr="001F3718">
              <w:rPr>
                <w:rFonts w:ascii="Times New Roman" w:eastAsia="Calibri" w:hAnsi="Times New Roman"/>
                <w:color w:val="000000"/>
                <w:kern w:val="24"/>
                <w:lang w:val="de-DE" w:eastAsia="hr-BA"/>
              </w:rPr>
              <w:t xml:space="preserve"> </w:t>
            </w:r>
          </w:p>
        </w:tc>
        <w:tc>
          <w:tcPr>
            <w:tcW w:w="6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BC6CE50" w14:textId="5B121DA9" w:rsidR="00D77389" w:rsidRPr="00D77389" w:rsidRDefault="00D77389" w:rsidP="003558B0">
            <w:pPr>
              <w:pStyle w:val="Default"/>
              <w:rPr>
                <w:u w:val="single"/>
                <w:lang w:val="bs-Latn-BA"/>
              </w:rPr>
            </w:pPr>
            <w:r w:rsidRPr="00D77389">
              <w:rPr>
                <w:u w:val="single"/>
                <w:lang w:val="bs-Latn-BA"/>
              </w:rPr>
              <w:t>R i RSF studenti:</w:t>
            </w:r>
          </w:p>
          <w:p w14:paraId="33EE8133" w14:textId="0D37410A" w:rsidR="003558B0" w:rsidRPr="001F3718" w:rsidRDefault="003558B0" w:rsidP="003558B0">
            <w:pPr>
              <w:pStyle w:val="Default"/>
              <w:rPr>
                <w:lang w:val="bs-Latn-BA"/>
              </w:rPr>
            </w:pPr>
            <w:r w:rsidRPr="001F3718">
              <w:rPr>
                <w:lang w:val="bs-Latn-BA"/>
              </w:rPr>
              <w:t>Prisustvo (5%)</w:t>
            </w:r>
          </w:p>
          <w:p w14:paraId="5FDF5EBD" w14:textId="4622C7ED" w:rsidR="003558B0" w:rsidRPr="001F3718" w:rsidRDefault="003558B0" w:rsidP="003558B0">
            <w:pPr>
              <w:pStyle w:val="Default"/>
              <w:rPr>
                <w:lang w:val="bs-Latn-BA"/>
              </w:rPr>
            </w:pPr>
            <w:r w:rsidRPr="001F3718">
              <w:rPr>
                <w:lang w:val="bs-Latn-BA"/>
              </w:rPr>
              <w:t>Praktični rad (</w:t>
            </w:r>
            <w:r w:rsidR="00083E18">
              <w:rPr>
                <w:lang w:val="bs-Latn-BA"/>
              </w:rPr>
              <w:t>30</w:t>
            </w:r>
            <w:r w:rsidRPr="001F3718">
              <w:rPr>
                <w:lang w:val="bs-Latn-BA"/>
              </w:rPr>
              <w:t>%)</w:t>
            </w:r>
          </w:p>
          <w:p w14:paraId="662A4CC2" w14:textId="08355E20" w:rsidR="003558B0" w:rsidRPr="001F3718" w:rsidRDefault="003558B0" w:rsidP="003558B0">
            <w:pPr>
              <w:pStyle w:val="Default"/>
              <w:rPr>
                <w:lang w:val="bs-Latn-BA"/>
              </w:rPr>
            </w:pPr>
            <w:r w:rsidRPr="001F3718">
              <w:rPr>
                <w:lang w:val="bs-Latn-BA"/>
              </w:rPr>
              <w:t>Midterm (</w:t>
            </w:r>
            <w:r w:rsidR="00055520">
              <w:rPr>
                <w:lang w:val="bs-Latn-BA"/>
              </w:rPr>
              <w:t>15</w:t>
            </w:r>
            <w:r w:rsidRPr="001F3718">
              <w:rPr>
                <w:lang w:val="bs-Latn-BA"/>
              </w:rPr>
              <w:t>%)</w:t>
            </w:r>
          </w:p>
          <w:p w14:paraId="7FCF8D8F" w14:textId="77777777" w:rsidR="003558B0" w:rsidRDefault="003558B0" w:rsidP="003558B0">
            <w:pPr>
              <w:pStyle w:val="Default"/>
              <w:rPr>
                <w:lang w:val="bs-Latn-BA"/>
              </w:rPr>
            </w:pPr>
            <w:r w:rsidRPr="001F3718">
              <w:rPr>
                <w:lang w:val="bs-Latn-BA"/>
              </w:rPr>
              <w:t>Završni ispit (50%)</w:t>
            </w:r>
          </w:p>
          <w:p w14:paraId="608C59C7" w14:textId="77777777" w:rsidR="00D77389" w:rsidRPr="001F3718" w:rsidRDefault="00D77389" w:rsidP="003558B0">
            <w:pPr>
              <w:pStyle w:val="Default"/>
              <w:rPr>
                <w:lang w:val="bs-Latn-BA"/>
              </w:rPr>
            </w:pPr>
          </w:p>
          <w:p w14:paraId="31C06F3F" w14:textId="5C4D0B20" w:rsidR="003558B0" w:rsidRPr="00D77389" w:rsidRDefault="00D77389" w:rsidP="00F10703">
            <w:pPr>
              <w:rPr>
                <w:rFonts w:ascii="Times New Roman" w:eastAsia="Times New Roman" w:hAnsi="Times New Roman"/>
                <w:u w:val="single"/>
                <w:lang w:val="de-DE" w:eastAsia="hr-BA"/>
              </w:rPr>
            </w:pPr>
            <w:r w:rsidRPr="00D77389">
              <w:rPr>
                <w:rFonts w:ascii="Times New Roman" w:eastAsia="Times New Roman" w:hAnsi="Times New Roman"/>
                <w:u w:val="single"/>
                <w:lang w:val="de-DE" w:eastAsia="hr-BA"/>
              </w:rPr>
              <w:t>V studenti:</w:t>
            </w:r>
          </w:p>
          <w:p w14:paraId="20489C62" w14:textId="493D7644" w:rsidR="00D77389" w:rsidRDefault="00D77389" w:rsidP="00F10703">
            <w:pPr>
              <w:rPr>
                <w:rFonts w:ascii="Times New Roman" w:eastAsia="Times New Roman" w:hAnsi="Times New Roman"/>
                <w:lang w:val="de-DE" w:eastAsia="hr-BA"/>
              </w:rPr>
            </w:pPr>
            <w:r>
              <w:rPr>
                <w:rFonts w:ascii="Times New Roman" w:eastAsia="Times New Roman" w:hAnsi="Times New Roman"/>
                <w:lang w:val="de-DE" w:eastAsia="hr-BA"/>
              </w:rPr>
              <w:t>Završni ispit (100%)</w:t>
            </w:r>
          </w:p>
          <w:p w14:paraId="4AAC3F09" w14:textId="542A2C17" w:rsidR="00D77389" w:rsidRPr="00AE7287" w:rsidRDefault="00AE7287" w:rsidP="00F10703">
            <w:pPr>
              <w:rPr>
                <w:rFonts w:ascii="Times New Roman" w:eastAsia="Times New Roman" w:hAnsi="Times New Roman"/>
                <w:i/>
                <w:iCs/>
                <w:lang w:val="de-DE" w:eastAsia="hr-BA"/>
              </w:rPr>
            </w:pPr>
            <w:r>
              <w:rPr>
                <w:rFonts w:ascii="Times New Roman" w:eastAsia="Times New Roman" w:hAnsi="Times New Roman"/>
                <w:i/>
                <w:iCs/>
                <w:lang w:val="de-DE" w:eastAsia="hr-BA"/>
              </w:rPr>
              <w:t xml:space="preserve">     i</w:t>
            </w:r>
            <w:r w:rsidR="00D77389" w:rsidRPr="00AE7287">
              <w:rPr>
                <w:rFonts w:ascii="Times New Roman" w:eastAsia="Times New Roman" w:hAnsi="Times New Roman"/>
                <w:i/>
                <w:iCs/>
                <w:lang w:val="de-DE" w:eastAsia="hr-BA"/>
              </w:rPr>
              <w:t>li</w:t>
            </w:r>
          </w:p>
          <w:p w14:paraId="01CB7FE5" w14:textId="65622909" w:rsidR="00D77389" w:rsidRDefault="00AE7287" w:rsidP="00F10703">
            <w:pPr>
              <w:rPr>
                <w:rFonts w:ascii="Times New Roman" w:eastAsia="Times New Roman" w:hAnsi="Times New Roman"/>
                <w:lang w:val="de-DE" w:eastAsia="hr-BA"/>
              </w:rPr>
            </w:pPr>
            <w:r>
              <w:rPr>
                <w:rFonts w:ascii="Times New Roman" w:eastAsia="Times New Roman" w:hAnsi="Times New Roman"/>
                <w:lang w:val="de-DE" w:eastAsia="hr-BA"/>
              </w:rPr>
              <w:t>Praktični rad (20%)</w:t>
            </w:r>
          </w:p>
          <w:p w14:paraId="6E6F813C" w14:textId="35BAE97B" w:rsidR="00AE7287" w:rsidRDefault="00AE7287" w:rsidP="00F10703">
            <w:pPr>
              <w:rPr>
                <w:rFonts w:ascii="Times New Roman" w:eastAsia="Times New Roman" w:hAnsi="Times New Roman"/>
                <w:lang w:val="de-DE" w:eastAsia="hr-BA"/>
              </w:rPr>
            </w:pPr>
            <w:r>
              <w:rPr>
                <w:rFonts w:ascii="Times New Roman" w:eastAsia="Times New Roman" w:hAnsi="Times New Roman"/>
                <w:lang w:val="de-DE" w:eastAsia="hr-BA"/>
              </w:rPr>
              <w:t>Završni ispit (80%)</w:t>
            </w:r>
          </w:p>
          <w:p w14:paraId="21D34918" w14:textId="77777777" w:rsidR="00D77389" w:rsidRPr="001F3718" w:rsidRDefault="00D77389" w:rsidP="00F10703">
            <w:pPr>
              <w:rPr>
                <w:rFonts w:ascii="Times New Roman" w:eastAsia="Times New Roman" w:hAnsi="Times New Roman"/>
                <w:lang w:val="de-DE" w:eastAsia="hr-BA"/>
              </w:rPr>
            </w:pPr>
          </w:p>
          <w:p w14:paraId="33CD661B" w14:textId="77777777" w:rsidR="003558B0" w:rsidRPr="001F3718" w:rsidRDefault="003558B0" w:rsidP="003558B0">
            <w:pPr>
              <w:pStyle w:val="Default"/>
              <w:rPr>
                <w:lang w:val="bs-Latn-BA"/>
              </w:rPr>
            </w:pPr>
            <w:r w:rsidRPr="001F3718">
              <w:rPr>
                <w:lang w:val="bs-Latn-BA"/>
              </w:rPr>
              <w:t xml:space="preserve">Ocjene u odnosu na broj bodova postignut na kraju semestra, na završnom ispitu ili na popravnom ispitu: </w:t>
            </w:r>
          </w:p>
          <w:p w14:paraId="69D2E21D" w14:textId="77777777" w:rsidR="003558B0" w:rsidRPr="001F3718" w:rsidRDefault="003558B0" w:rsidP="003558B0">
            <w:pPr>
              <w:pStyle w:val="Default"/>
              <w:jc w:val="right"/>
              <w:rPr>
                <w:b/>
                <w:lang w:val="bs-Latn-BA"/>
              </w:rPr>
            </w:pPr>
            <w:r w:rsidRPr="001F3718">
              <w:rPr>
                <w:b/>
                <w:lang w:val="bs-Latn-BA"/>
              </w:rPr>
              <w:t xml:space="preserve">0-54=F  </w:t>
            </w:r>
          </w:p>
          <w:p w14:paraId="5A39573D" w14:textId="77777777" w:rsidR="003558B0" w:rsidRPr="001F3718" w:rsidRDefault="003558B0" w:rsidP="003558B0">
            <w:pPr>
              <w:pStyle w:val="Default"/>
              <w:jc w:val="right"/>
              <w:rPr>
                <w:b/>
                <w:lang w:val="bs-Latn-BA"/>
              </w:rPr>
            </w:pPr>
            <w:r w:rsidRPr="001F3718">
              <w:rPr>
                <w:b/>
                <w:lang w:val="bs-Latn-BA"/>
              </w:rPr>
              <w:t xml:space="preserve">       55-64=E </w:t>
            </w:r>
          </w:p>
          <w:p w14:paraId="64D49DCB" w14:textId="77777777" w:rsidR="003558B0" w:rsidRPr="001F3718" w:rsidRDefault="003558B0" w:rsidP="003558B0">
            <w:pPr>
              <w:pStyle w:val="Default"/>
              <w:jc w:val="right"/>
              <w:rPr>
                <w:b/>
                <w:lang w:val="bs-Latn-BA"/>
              </w:rPr>
            </w:pPr>
            <w:r w:rsidRPr="001F3718">
              <w:rPr>
                <w:b/>
                <w:lang w:val="bs-Latn-BA"/>
              </w:rPr>
              <w:t xml:space="preserve">       65-74=D </w:t>
            </w:r>
          </w:p>
          <w:p w14:paraId="4BB65E65" w14:textId="77777777" w:rsidR="003558B0" w:rsidRPr="001F3718" w:rsidRDefault="003558B0" w:rsidP="003558B0">
            <w:pPr>
              <w:pStyle w:val="Default"/>
              <w:jc w:val="right"/>
              <w:rPr>
                <w:b/>
                <w:lang w:val="bs-Latn-BA"/>
              </w:rPr>
            </w:pPr>
            <w:r w:rsidRPr="001F3718">
              <w:rPr>
                <w:b/>
                <w:lang w:val="bs-Latn-BA"/>
              </w:rPr>
              <w:t xml:space="preserve">       75-84=C </w:t>
            </w:r>
          </w:p>
          <w:p w14:paraId="2E5026E1" w14:textId="77777777" w:rsidR="003558B0" w:rsidRPr="001F3718" w:rsidRDefault="003558B0" w:rsidP="003558B0">
            <w:pPr>
              <w:pStyle w:val="Default"/>
              <w:jc w:val="right"/>
              <w:rPr>
                <w:b/>
                <w:lang w:val="bs-Latn-BA"/>
              </w:rPr>
            </w:pPr>
            <w:r w:rsidRPr="001F3718">
              <w:rPr>
                <w:b/>
                <w:lang w:val="bs-Latn-BA"/>
              </w:rPr>
              <w:t xml:space="preserve">       85-94=B </w:t>
            </w:r>
          </w:p>
          <w:p w14:paraId="53F04594" w14:textId="77777777" w:rsidR="003558B0" w:rsidRPr="001F3718" w:rsidRDefault="003558B0" w:rsidP="003558B0">
            <w:pPr>
              <w:pStyle w:val="Default"/>
              <w:tabs>
                <w:tab w:val="left" w:pos="690"/>
                <w:tab w:val="right" w:pos="8147"/>
              </w:tabs>
              <w:rPr>
                <w:b/>
                <w:lang w:val="bs-Latn-BA"/>
              </w:rPr>
            </w:pPr>
            <w:r w:rsidRPr="001F3718">
              <w:rPr>
                <w:b/>
                <w:lang w:val="bs-Latn-BA"/>
              </w:rPr>
              <w:tab/>
            </w:r>
            <w:r w:rsidRPr="001F3718">
              <w:rPr>
                <w:b/>
                <w:lang w:val="bs-Latn-BA"/>
              </w:rPr>
              <w:tab/>
              <w:t xml:space="preserve">       95-100=A</w:t>
            </w:r>
          </w:p>
          <w:p w14:paraId="22AB2C2B" w14:textId="77777777" w:rsidR="00DA2C43" w:rsidRDefault="00DA2C43" w:rsidP="003558B0">
            <w:pPr>
              <w:jc w:val="both"/>
              <w:rPr>
                <w:rFonts w:ascii="Times New Roman" w:hAnsi="Times New Roman"/>
              </w:rPr>
            </w:pPr>
          </w:p>
          <w:p w14:paraId="17A4354B" w14:textId="5B9FF5F2" w:rsidR="00193AF5" w:rsidRDefault="008B08DA" w:rsidP="003558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Praktični rad iz predmeta TV novinarstvo realizovat će se u studentskom televizijskom studiju na Fakultetu političkih nauka. Studenti će </w:t>
            </w:r>
            <w:r w:rsidR="00531C9D">
              <w:rPr>
                <w:rFonts w:ascii="Times New Roman" w:hAnsi="Times New Roman"/>
              </w:rPr>
              <w:t xml:space="preserve">samostalno i </w:t>
            </w:r>
            <w:r>
              <w:rPr>
                <w:rFonts w:ascii="Times New Roman" w:hAnsi="Times New Roman"/>
              </w:rPr>
              <w:t>u manjim grupam</w:t>
            </w:r>
            <w:r w:rsidR="00EF127C">
              <w:rPr>
                <w:rFonts w:ascii="Times New Roman" w:hAnsi="Times New Roman"/>
              </w:rPr>
              <w:t xml:space="preserve">a raditi u studiju i kreirati samostalne i grupne </w:t>
            </w:r>
            <w:r w:rsidR="0042419D">
              <w:rPr>
                <w:rFonts w:ascii="Times New Roman" w:hAnsi="Times New Roman"/>
              </w:rPr>
              <w:t>praktične</w:t>
            </w:r>
            <w:r w:rsidR="00EF127C">
              <w:rPr>
                <w:rFonts w:ascii="Times New Roman" w:hAnsi="Times New Roman"/>
              </w:rPr>
              <w:t xml:space="preserve"> radove.</w:t>
            </w:r>
            <w:r w:rsidR="00737DBC">
              <w:rPr>
                <w:rFonts w:ascii="Times New Roman" w:hAnsi="Times New Roman"/>
              </w:rPr>
              <w:t xml:space="preserve"> </w:t>
            </w:r>
          </w:p>
          <w:p w14:paraId="7BA1A502" w14:textId="5C62B320" w:rsidR="00737DBC" w:rsidRPr="001F3718" w:rsidRDefault="00737DBC" w:rsidP="005662D8">
            <w:pPr>
              <w:jc w:val="both"/>
              <w:rPr>
                <w:rFonts w:ascii="Times New Roman" w:eastAsia="Times New Roman" w:hAnsi="Times New Roman"/>
                <w:lang w:val="it-IT" w:eastAsia="hr-BA"/>
              </w:rPr>
            </w:pPr>
          </w:p>
        </w:tc>
      </w:tr>
      <w:tr w:rsidR="00B81478" w:rsidRPr="001F3718" w14:paraId="5405A521" w14:textId="77777777" w:rsidTr="00B81478">
        <w:trPr>
          <w:trHeight w:val="323"/>
        </w:trPr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85CAF6C" w14:textId="5229C92E" w:rsidR="00B81478" w:rsidRPr="001F3718" w:rsidRDefault="00421BF7" w:rsidP="00B81478">
            <w:pPr>
              <w:rPr>
                <w:rFonts w:ascii="Times New Roman" w:eastAsia="Calibri" w:hAnsi="Times New Roman"/>
                <w:color w:val="000000"/>
                <w:kern w:val="24"/>
                <w:lang w:eastAsia="hr-BA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kern w:val="24"/>
                <w:lang w:val="tr-TR" w:eastAsia="hr-BA"/>
              </w:rPr>
              <w:t xml:space="preserve">        </w:t>
            </w:r>
            <w:r w:rsidR="00B81478" w:rsidRPr="001F3718">
              <w:rPr>
                <w:rFonts w:ascii="Times New Roman" w:eastAsia="Calibri" w:hAnsi="Times New Roman"/>
                <w:b/>
                <w:bCs/>
                <w:color w:val="000000"/>
                <w:kern w:val="24"/>
                <w:lang w:val="tr-TR" w:eastAsia="hr-BA"/>
              </w:rPr>
              <w:t>Literatura</w:t>
            </w:r>
            <w:r w:rsidR="00B81478" w:rsidRPr="001F3718">
              <w:rPr>
                <w:rFonts w:ascii="Times New Roman" w:eastAsia="Calibri" w:hAnsi="Times New Roman"/>
                <w:color w:val="000000"/>
                <w:kern w:val="24"/>
                <w:lang w:eastAsia="hr-BA"/>
              </w:rPr>
              <w:t xml:space="preserve"> </w:t>
            </w:r>
          </w:p>
          <w:p w14:paraId="46C2A07F" w14:textId="77777777" w:rsidR="00B81478" w:rsidRPr="001F3718" w:rsidRDefault="00B81478" w:rsidP="00B81478">
            <w:pPr>
              <w:rPr>
                <w:rFonts w:ascii="Times New Roman" w:eastAsia="Times New Roman" w:hAnsi="Times New Roman"/>
                <w:b/>
                <w:i/>
                <w:lang w:eastAsia="hr-BA"/>
              </w:rPr>
            </w:pPr>
          </w:p>
        </w:tc>
        <w:tc>
          <w:tcPr>
            <w:tcW w:w="6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hideMark/>
          </w:tcPr>
          <w:p w14:paraId="3D4D73DB" w14:textId="1F6830DC" w:rsidR="00B81478" w:rsidRDefault="00AF3F1C" w:rsidP="00B81478">
            <w:pPr>
              <w:pStyle w:val="Default"/>
              <w:rPr>
                <w:b/>
              </w:rPr>
            </w:pPr>
            <w:r>
              <w:rPr>
                <w:b/>
              </w:rPr>
              <w:t>Obavezna</w:t>
            </w:r>
            <w:r w:rsidR="00B81478" w:rsidRPr="001F3718">
              <w:rPr>
                <w:b/>
              </w:rPr>
              <w:t xml:space="preserve"> literatura: </w:t>
            </w:r>
          </w:p>
          <w:p w14:paraId="10A3E55C" w14:textId="0F7F84CB" w:rsidR="0080000E" w:rsidRDefault="0080000E" w:rsidP="0080000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F3718">
              <w:rPr>
                <w:rFonts w:ascii="Times New Roman" w:hAnsi="Times New Roman"/>
                <w:sz w:val="24"/>
                <w:szCs w:val="24"/>
                <w:lang w:val="hr-HR"/>
              </w:rPr>
              <w:t>Todorović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,</w:t>
            </w:r>
            <w:r w:rsidRPr="001F371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A.L. (2014).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1F3718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>Interaktivna TV</w:t>
            </w:r>
            <w:r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>.</w:t>
            </w:r>
            <w:r w:rsidRPr="001F3718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 xml:space="preserve"> </w:t>
            </w:r>
            <w:r w:rsidRPr="001F3718">
              <w:rPr>
                <w:rFonts w:ascii="Times New Roman" w:hAnsi="Times New Roman"/>
                <w:sz w:val="24"/>
                <w:szCs w:val="24"/>
                <w:lang w:val="hr-HR"/>
              </w:rPr>
              <w:t>Clio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 w:rsidRPr="001F371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Beograd</w:t>
            </w:r>
            <w:r w:rsidR="006B693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(</w:t>
            </w:r>
            <w:r w:rsidR="002605F9">
              <w:rPr>
                <w:rFonts w:ascii="Times New Roman" w:hAnsi="Times New Roman"/>
                <w:sz w:val="24"/>
                <w:szCs w:val="24"/>
                <w:lang w:val="hr-HR"/>
              </w:rPr>
              <w:t>36-38, 97-106, 114-12</w:t>
            </w:r>
            <w:r w:rsidR="000C77DA">
              <w:rPr>
                <w:rFonts w:ascii="Times New Roman" w:hAnsi="Times New Roman"/>
                <w:sz w:val="24"/>
                <w:szCs w:val="24"/>
                <w:lang w:val="hr-HR"/>
              </w:rPr>
              <w:t>7, 139-146)</w:t>
            </w:r>
          </w:p>
          <w:p w14:paraId="26BF0C4B" w14:textId="2CC0F9CF" w:rsidR="0080000E" w:rsidRPr="00112617" w:rsidRDefault="0080000E" w:rsidP="0080000E">
            <w:pPr>
              <w:pStyle w:val="ListParagraph"/>
              <w:numPr>
                <w:ilvl w:val="0"/>
                <w:numId w:val="11"/>
              </w:num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0F4">
              <w:rPr>
                <w:rFonts w:ascii="Times New Roman" w:hAnsi="Times New Roman"/>
                <w:sz w:val="24"/>
                <w:szCs w:val="24"/>
              </w:rPr>
              <w:t>Tjurou, Dž. (2013).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0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Mediji danas: uvod u masovne komunikacije II. </w:t>
            </w:r>
            <w:r w:rsidRPr="00F670F4">
              <w:rPr>
                <w:rFonts w:ascii="Times New Roman" w:hAnsi="Times New Roman"/>
                <w:sz w:val="24"/>
                <w:szCs w:val="24"/>
              </w:rPr>
              <w:t>Beograd: CLIO.</w:t>
            </w:r>
            <w:r w:rsidR="000C77D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C5932">
              <w:rPr>
                <w:rFonts w:ascii="Times New Roman" w:hAnsi="Times New Roman"/>
                <w:sz w:val="24"/>
                <w:szCs w:val="24"/>
              </w:rPr>
              <w:t>187-237)</w:t>
            </w:r>
          </w:p>
          <w:p w14:paraId="40027019" w14:textId="01370ADC" w:rsidR="0080000E" w:rsidRDefault="0080000E" w:rsidP="0080000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F3718">
              <w:rPr>
                <w:rFonts w:ascii="Times New Roman" w:hAnsi="Times New Roman"/>
                <w:sz w:val="24"/>
                <w:szCs w:val="24"/>
                <w:lang w:val="hr-HR"/>
              </w:rPr>
              <w:t>Crnobrnja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,</w:t>
            </w:r>
            <w:r w:rsidRPr="001F371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S. (2010)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 w:rsidRPr="001F371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1F3718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>Estetika televizije i novih medija</w:t>
            </w:r>
            <w:r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 xml:space="preserve">. </w:t>
            </w:r>
            <w:r w:rsidRPr="001F3718">
              <w:rPr>
                <w:rFonts w:ascii="Times New Roman" w:hAnsi="Times New Roman"/>
                <w:sz w:val="24"/>
                <w:szCs w:val="24"/>
                <w:lang w:val="hr-HR"/>
              </w:rPr>
              <w:t>Clio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 w:rsidRPr="001F371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Beograd</w:t>
            </w:r>
            <w:r w:rsidR="008C593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(</w:t>
            </w:r>
            <w:r w:rsidR="00B340D7">
              <w:rPr>
                <w:rFonts w:ascii="Times New Roman" w:hAnsi="Times New Roman"/>
                <w:sz w:val="24"/>
                <w:szCs w:val="24"/>
                <w:lang w:val="hr-HR"/>
              </w:rPr>
              <w:t>215-</w:t>
            </w:r>
            <w:r w:rsidR="0010331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246, </w:t>
            </w:r>
            <w:r w:rsidR="00C41B20">
              <w:rPr>
                <w:rFonts w:ascii="Times New Roman" w:hAnsi="Times New Roman"/>
                <w:sz w:val="24"/>
                <w:szCs w:val="24"/>
                <w:lang w:val="hr-HR"/>
              </w:rPr>
              <w:t>25.-255)</w:t>
            </w:r>
          </w:p>
          <w:p w14:paraId="5038943A" w14:textId="4C2750D3" w:rsidR="002B572F" w:rsidRPr="001F3718" w:rsidRDefault="002B572F" w:rsidP="0020544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F3718">
              <w:rPr>
                <w:rFonts w:ascii="Times New Roman" w:hAnsi="Times New Roman"/>
                <w:sz w:val="24"/>
                <w:szCs w:val="24"/>
                <w:lang w:val="hr-HR"/>
              </w:rPr>
              <w:t>Mek Kvin</w:t>
            </w:r>
            <w:r w:rsidR="00B128F7">
              <w:rPr>
                <w:rFonts w:ascii="Times New Roman" w:hAnsi="Times New Roman"/>
                <w:sz w:val="24"/>
                <w:szCs w:val="24"/>
                <w:lang w:val="hr-HR"/>
              </w:rPr>
              <w:t>,</w:t>
            </w:r>
            <w:r w:rsidRPr="001F371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D. (2000)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 w:rsidRPr="001F371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1F3718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>Televizija</w:t>
            </w:r>
            <w:r w:rsidR="00C33D18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 xml:space="preserve"> – medijski priručnik</w:t>
            </w:r>
            <w:r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>.</w:t>
            </w:r>
            <w:r w:rsidRPr="001F371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Clio. </w:t>
            </w:r>
            <w:r w:rsidRPr="001F3718">
              <w:rPr>
                <w:rFonts w:ascii="Times New Roman" w:hAnsi="Times New Roman"/>
                <w:sz w:val="24"/>
                <w:szCs w:val="24"/>
                <w:lang w:val="hr-HR"/>
              </w:rPr>
              <w:t>Beograd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 w:rsidR="00545C34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(13-39)</w:t>
            </w:r>
          </w:p>
          <w:p w14:paraId="5270E670" w14:textId="7CF29583" w:rsidR="00205440" w:rsidRDefault="00205440" w:rsidP="00205440">
            <w:pPr>
              <w:pStyle w:val="ListParagraph"/>
              <w:numPr>
                <w:ilvl w:val="0"/>
                <w:numId w:val="11"/>
              </w:num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0F4">
              <w:rPr>
                <w:rFonts w:ascii="Times New Roman" w:hAnsi="Times New Roman"/>
                <w:sz w:val="24"/>
                <w:szCs w:val="24"/>
              </w:rPr>
              <w:t>Car, V. (2010). Televizija u novomedijskom okruženju</w:t>
            </w:r>
            <w:r w:rsidRPr="00F670F4">
              <w:rPr>
                <w:rFonts w:ascii="Times New Roman" w:hAnsi="Times New Roman"/>
                <w:i/>
                <w:iCs/>
                <w:sz w:val="24"/>
                <w:szCs w:val="24"/>
              </w:rPr>
              <w:t>. Medijske studije</w:t>
            </w:r>
            <w:r w:rsidRPr="00F670F4">
              <w:rPr>
                <w:rFonts w:ascii="Times New Roman" w:hAnsi="Times New Roman"/>
                <w:sz w:val="24"/>
                <w:szCs w:val="24"/>
              </w:rPr>
              <w:t>, 1, 91-104</w:t>
            </w:r>
            <w:r w:rsidR="008F5860">
              <w:rPr>
                <w:rFonts w:ascii="Times New Roman" w:hAnsi="Times New Roman"/>
                <w:sz w:val="24"/>
                <w:szCs w:val="24"/>
              </w:rPr>
              <w:t xml:space="preserve">, dostupno na: </w:t>
            </w:r>
            <w:hyperlink r:id="rId9" w:history="1">
              <w:r w:rsidR="000A1D5B" w:rsidRPr="00980BB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https://hrcak.srce.hr/file/113913</w:t>
              </w:r>
            </w:hyperlink>
            <w:r w:rsidR="000A1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B24581" w14:textId="42556698" w:rsidR="007524A7" w:rsidRDefault="007524A7" w:rsidP="00205440">
            <w:pPr>
              <w:pStyle w:val="ListParagraph"/>
              <w:numPr>
                <w:ilvl w:val="0"/>
                <w:numId w:val="11"/>
              </w:num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Perišin T., </w:t>
            </w:r>
            <w:r w:rsidR="00180496">
              <w:rPr>
                <w:rFonts w:ascii="Times New Roman" w:hAnsi="Times New Roman"/>
                <w:sz w:val="24"/>
                <w:szCs w:val="24"/>
              </w:rPr>
              <w:t xml:space="preserve">Škaljac G. (2009). Uloga deska u organizaciji informativnog programa televizijske kuće. </w:t>
            </w:r>
            <w:r w:rsidR="00180496">
              <w:rPr>
                <w:rFonts w:ascii="Times New Roman" w:hAnsi="Times New Roman"/>
                <w:i/>
                <w:iCs/>
                <w:sz w:val="24"/>
                <w:szCs w:val="24"/>
              </w:rPr>
              <w:t>MediAnali</w:t>
            </w:r>
            <w:r w:rsidR="00E93599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="00135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36D6">
              <w:rPr>
                <w:rFonts w:ascii="Times New Roman" w:hAnsi="Times New Roman"/>
                <w:sz w:val="24"/>
                <w:szCs w:val="24"/>
              </w:rPr>
              <w:t>Vol 3. No 5. 203-227</w:t>
            </w:r>
            <w:r w:rsidR="000A1D5B">
              <w:rPr>
                <w:rFonts w:ascii="Times New Roman" w:hAnsi="Times New Roman"/>
                <w:sz w:val="24"/>
                <w:szCs w:val="24"/>
              </w:rPr>
              <w:t xml:space="preserve">, dostupno na: </w:t>
            </w:r>
            <w:hyperlink r:id="rId10" w:history="1">
              <w:r w:rsidR="000823E2" w:rsidRPr="00980BB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https://hrcak.srce.hr/file/61697</w:t>
              </w:r>
            </w:hyperlink>
            <w:r w:rsidR="00082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451857" w14:textId="49C56A25" w:rsidR="0013588F" w:rsidRPr="00DF16BF" w:rsidRDefault="008349AA" w:rsidP="00205440">
            <w:pPr>
              <w:pStyle w:val="ListParagraph"/>
              <w:numPr>
                <w:ilvl w:val="0"/>
                <w:numId w:val="11"/>
              </w:num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Perišin, T. (2010). Javljanje uživo u informativnoj televizijskoj emisiji kao faktor (ne)vjerodostojnosti. </w:t>
            </w:r>
            <w:r w:rsidR="00546615" w:rsidRPr="00DF16B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Medijske studije. </w:t>
            </w:r>
            <w:r w:rsidR="00546615" w:rsidRPr="00DF16BF">
              <w:rPr>
                <w:rFonts w:ascii="Times New Roman" w:hAnsi="Times New Roman"/>
                <w:sz w:val="24"/>
                <w:szCs w:val="24"/>
              </w:rPr>
              <w:t xml:space="preserve">Vol 1. No 1-2. </w:t>
            </w:r>
            <w:r w:rsidR="003B18DF" w:rsidRPr="00DF16BF">
              <w:rPr>
                <w:rFonts w:ascii="Times New Roman" w:hAnsi="Times New Roman"/>
                <w:sz w:val="24"/>
                <w:szCs w:val="24"/>
              </w:rPr>
              <w:t>123-135</w:t>
            </w:r>
            <w:r w:rsidR="000823E2">
              <w:rPr>
                <w:rFonts w:ascii="Times New Roman" w:hAnsi="Times New Roman"/>
                <w:sz w:val="24"/>
                <w:szCs w:val="24"/>
              </w:rPr>
              <w:t xml:space="preserve">, dostupno na: </w:t>
            </w:r>
            <w:hyperlink r:id="rId11" w:history="1">
              <w:r w:rsidR="000823E2" w:rsidRPr="00980BB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https://hrcak.srce.hr/file/113917</w:t>
              </w:r>
            </w:hyperlink>
            <w:r w:rsidR="00082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962E10" w14:textId="0EE37346" w:rsidR="003B18DF" w:rsidRPr="00F92B12" w:rsidRDefault="003B18DF" w:rsidP="00205440">
            <w:pPr>
              <w:pStyle w:val="ListParagraph"/>
              <w:numPr>
                <w:ilvl w:val="0"/>
                <w:numId w:val="11"/>
              </w:num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B12">
              <w:rPr>
                <w:rFonts w:ascii="Times New Roman" w:hAnsi="Times New Roman"/>
                <w:sz w:val="24"/>
                <w:szCs w:val="24"/>
              </w:rPr>
              <w:t>Drašković B., Kleut J. (</w:t>
            </w:r>
            <w:r w:rsidR="00581C93" w:rsidRPr="00F92B12">
              <w:rPr>
                <w:rFonts w:ascii="Times New Roman" w:hAnsi="Times New Roman"/>
                <w:sz w:val="24"/>
                <w:szCs w:val="24"/>
              </w:rPr>
              <w:t xml:space="preserve">2012). </w:t>
            </w:r>
            <w:r w:rsidR="00DF16BF" w:rsidRPr="00F92B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Televizijska publika u digitalnoj eri - istraživačke perspektive. </w:t>
            </w:r>
            <w:r w:rsidR="00DF16BF" w:rsidRPr="00F92B12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Kultura. B</w:t>
            </w:r>
            <w:r w:rsidR="00DF16BF" w:rsidRPr="00F92B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r. 135, 217-232</w:t>
            </w:r>
            <w:r w:rsidR="000823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dostupno na: </w:t>
            </w:r>
            <w:hyperlink r:id="rId12" w:history="1">
              <w:r w:rsidR="00E20F8C" w:rsidRPr="00980BB7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https://scindeks-clanci.ceon.rs/data/pdf/0023-5164/2012/0023-51641235217D.pdf</w:t>
              </w:r>
            </w:hyperlink>
            <w:r w:rsidR="00E20F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AD6CC6E" w14:textId="5261D00D" w:rsidR="00B81478" w:rsidRPr="001F3718" w:rsidRDefault="00AF3F1C" w:rsidP="00B81478">
            <w:pPr>
              <w:pStyle w:val="Default"/>
              <w:rPr>
                <w:b/>
              </w:rPr>
            </w:pPr>
            <w:r>
              <w:rPr>
                <w:b/>
              </w:rPr>
              <w:t>Dopunska</w:t>
            </w:r>
            <w:r w:rsidR="00B81478" w:rsidRPr="001F3718">
              <w:rPr>
                <w:b/>
              </w:rPr>
              <w:t xml:space="preserve"> literatura: </w:t>
            </w:r>
          </w:p>
          <w:p w14:paraId="52425E55" w14:textId="77777777" w:rsidR="006A5E8E" w:rsidRPr="001F3718" w:rsidRDefault="006A5E8E" w:rsidP="00205440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hr-HR"/>
              </w:rPr>
            </w:pPr>
            <w:r w:rsidRPr="001F3718">
              <w:rPr>
                <w:rFonts w:ascii="Times New Roman" w:hAnsi="Times New Roman"/>
                <w:lang w:val="hr-HR"/>
              </w:rPr>
              <w:t xml:space="preserve">Istman S.T., Ferguson D.A., Klajn R.A. (2004) </w:t>
            </w:r>
            <w:r w:rsidRPr="001F3718">
              <w:rPr>
                <w:rFonts w:ascii="Times New Roman" w:hAnsi="Times New Roman"/>
                <w:i/>
                <w:lang w:val="hr-HR"/>
              </w:rPr>
              <w:t>Promocija i marketing elektronskih medija</w:t>
            </w:r>
            <w:r>
              <w:rPr>
                <w:rFonts w:ascii="Times New Roman" w:hAnsi="Times New Roman"/>
                <w:i/>
                <w:lang w:val="hr-HR"/>
              </w:rPr>
              <w:t>.</w:t>
            </w:r>
            <w:r w:rsidRPr="001F3718">
              <w:rPr>
                <w:rFonts w:ascii="Times New Roman" w:hAnsi="Times New Roman"/>
                <w:i/>
                <w:lang w:val="hr-HR"/>
              </w:rPr>
              <w:t xml:space="preserve"> </w:t>
            </w:r>
            <w:r w:rsidRPr="001F3718">
              <w:rPr>
                <w:rFonts w:ascii="Times New Roman" w:hAnsi="Times New Roman"/>
                <w:lang w:val="hr-HR"/>
              </w:rPr>
              <w:t>Clio</w:t>
            </w:r>
            <w:r>
              <w:rPr>
                <w:rFonts w:ascii="Times New Roman" w:hAnsi="Times New Roman"/>
                <w:lang w:val="hr-HR"/>
              </w:rPr>
              <w:t>.</w:t>
            </w:r>
            <w:r w:rsidRPr="001F3718">
              <w:rPr>
                <w:rFonts w:ascii="Times New Roman" w:hAnsi="Times New Roman"/>
                <w:lang w:val="hr-HR"/>
              </w:rPr>
              <w:t xml:space="preserve"> Beograd </w:t>
            </w:r>
          </w:p>
          <w:p w14:paraId="5729B320" w14:textId="77777777" w:rsidR="006A5E8E" w:rsidRPr="00205440" w:rsidRDefault="006A5E8E" w:rsidP="00205440">
            <w:pPr>
              <w:pStyle w:val="ListParagraph"/>
              <w:numPr>
                <w:ilvl w:val="0"/>
                <w:numId w:val="11"/>
              </w:num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0F4">
              <w:rPr>
                <w:rFonts w:ascii="Times New Roman" w:hAnsi="Times New Roman"/>
                <w:sz w:val="24"/>
                <w:szCs w:val="24"/>
              </w:rPr>
              <w:t xml:space="preserve">Kurtić, N. (2009). </w:t>
            </w:r>
            <w:r w:rsidRPr="00F670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Osnovi pisanja za medije. </w:t>
            </w:r>
            <w:r w:rsidRPr="00F670F4">
              <w:rPr>
                <w:rFonts w:ascii="Times New Roman" w:hAnsi="Times New Roman"/>
                <w:sz w:val="24"/>
                <w:szCs w:val="24"/>
              </w:rPr>
              <w:t>Sarajevo/Tuzla: Media plan inst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670F4">
              <w:rPr>
                <w:rFonts w:ascii="Times New Roman" w:hAnsi="Times New Roman"/>
                <w:sz w:val="24"/>
                <w:szCs w:val="24"/>
              </w:rPr>
              <w:t>tut/Colosseum.</w:t>
            </w:r>
          </w:p>
          <w:p w14:paraId="75C9C111" w14:textId="27418206" w:rsidR="006A5E8E" w:rsidRPr="001F3718" w:rsidRDefault="006A5E8E" w:rsidP="0020544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F3718">
              <w:rPr>
                <w:rFonts w:ascii="Times New Roman" w:hAnsi="Times New Roman"/>
                <w:sz w:val="24"/>
                <w:szCs w:val="24"/>
                <w:lang w:val="hr-HR"/>
              </w:rPr>
              <w:t>Lemiš</w:t>
            </w:r>
            <w:r w:rsidR="00040D5F">
              <w:rPr>
                <w:rFonts w:ascii="Times New Roman" w:hAnsi="Times New Roman"/>
                <w:sz w:val="24"/>
                <w:szCs w:val="24"/>
                <w:lang w:val="hr-HR"/>
              </w:rPr>
              <w:t>,</w:t>
            </w:r>
            <w:r w:rsidRPr="001F371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D. (2008)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 w:rsidRPr="001F371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1F3718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>Deca i televizija</w:t>
            </w:r>
            <w:r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>.</w:t>
            </w:r>
            <w:r w:rsidRPr="001F3718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 xml:space="preserve"> </w:t>
            </w:r>
            <w:r w:rsidRPr="001F3718">
              <w:rPr>
                <w:rFonts w:ascii="Times New Roman" w:hAnsi="Times New Roman"/>
                <w:sz w:val="24"/>
                <w:szCs w:val="24"/>
                <w:lang w:val="hr-HR"/>
              </w:rPr>
              <w:t>Clio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 w:rsidRPr="001F371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Beograd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 w:rsidRPr="001F371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2008.</w:t>
            </w:r>
          </w:p>
          <w:p w14:paraId="58009F56" w14:textId="54ADF367" w:rsidR="006A5E8E" w:rsidRDefault="006A5E8E" w:rsidP="0020544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F3718">
              <w:rPr>
                <w:rFonts w:ascii="Times New Roman" w:hAnsi="Times New Roman"/>
                <w:sz w:val="24"/>
                <w:szCs w:val="24"/>
                <w:lang w:val="hr-HR"/>
              </w:rPr>
              <w:t>Pringle P</w:t>
            </w:r>
            <w:r w:rsidR="00040D5F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 w:rsidRPr="001F3718">
              <w:rPr>
                <w:rFonts w:ascii="Times New Roman" w:hAnsi="Times New Roman"/>
                <w:sz w:val="24"/>
                <w:szCs w:val="24"/>
                <w:lang w:val="hr-HR"/>
              </w:rPr>
              <w:t>, Starr M</w:t>
            </w:r>
            <w:r w:rsidR="00040D5F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 w:rsidRPr="001F3718">
              <w:rPr>
                <w:rFonts w:ascii="Times New Roman" w:hAnsi="Times New Roman"/>
                <w:sz w:val="24"/>
                <w:szCs w:val="24"/>
                <w:lang w:val="hr-HR"/>
              </w:rPr>
              <w:t>, McCavitt W</w:t>
            </w:r>
            <w:r w:rsidR="00040D5F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 w:rsidRPr="001F371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(2004)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 w:rsidRPr="001F371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1F3718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 xml:space="preserve">Menadžment elektronskih medija, </w:t>
            </w:r>
            <w:r w:rsidRPr="001F3718">
              <w:rPr>
                <w:rFonts w:ascii="Times New Roman" w:hAnsi="Times New Roman"/>
                <w:sz w:val="24"/>
                <w:szCs w:val="24"/>
                <w:lang w:val="hr-HR"/>
              </w:rPr>
              <w:t>Sarajevo</w:t>
            </w:r>
          </w:p>
          <w:p w14:paraId="2AED9151" w14:textId="305F950E" w:rsidR="006A5E8E" w:rsidRPr="00F670F4" w:rsidRDefault="006A5E8E" w:rsidP="00205440">
            <w:pPr>
              <w:pStyle w:val="ListParagraph"/>
              <w:numPr>
                <w:ilvl w:val="0"/>
                <w:numId w:val="11"/>
              </w:num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0F4">
              <w:rPr>
                <w:rFonts w:ascii="Times New Roman" w:hAnsi="Times New Roman"/>
                <w:sz w:val="24"/>
                <w:szCs w:val="24"/>
              </w:rPr>
              <w:t xml:space="preserve">Prohić E., ur. (1978). </w:t>
            </w:r>
            <w:r w:rsidRPr="00F670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Priroda televizijskog medija. </w:t>
            </w:r>
            <w:r w:rsidRPr="00F670F4">
              <w:rPr>
                <w:rFonts w:ascii="Times New Roman" w:hAnsi="Times New Roman"/>
                <w:sz w:val="24"/>
                <w:szCs w:val="24"/>
              </w:rPr>
              <w:t>Sarajevo: Svjetlost.</w:t>
            </w:r>
          </w:p>
          <w:p w14:paraId="76EC998E" w14:textId="5DE5FD5F" w:rsidR="006A5E8E" w:rsidRPr="001F3718" w:rsidRDefault="006A5E8E" w:rsidP="0020544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F3718">
              <w:rPr>
                <w:rFonts w:ascii="Times New Roman" w:hAnsi="Times New Roman"/>
                <w:sz w:val="24"/>
                <w:szCs w:val="24"/>
                <w:lang w:val="hr-HR"/>
              </w:rPr>
              <w:t>Rus Mol Š.</w:t>
            </w:r>
            <w:r w:rsidR="00040D5F">
              <w:rPr>
                <w:rFonts w:ascii="Times New Roman" w:hAnsi="Times New Roman"/>
                <w:sz w:val="24"/>
                <w:szCs w:val="24"/>
                <w:lang w:val="hr-HR"/>
              </w:rPr>
              <w:t>,</w:t>
            </w:r>
            <w:r w:rsidRPr="001F371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Keršer A.Z. (2014). </w:t>
            </w:r>
            <w:r w:rsidRPr="001F3718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 xml:space="preserve">Novinarstvo. </w:t>
            </w:r>
            <w:r w:rsidRPr="001F3718">
              <w:rPr>
                <w:rFonts w:ascii="Times New Roman" w:hAnsi="Times New Roman"/>
                <w:sz w:val="24"/>
                <w:szCs w:val="24"/>
                <w:lang w:val="hr-HR"/>
              </w:rPr>
              <w:t>Clio. Beograd</w:t>
            </w:r>
          </w:p>
          <w:p w14:paraId="6DCBC136" w14:textId="5B3603B2" w:rsidR="006A5E8E" w:rsidRPr="00040D5F" w:rsidRDefault="006A5E8E" w:rsidP="00E85A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F3718">
              <w:rPr>
                <w:rFonts w:ascii="Times New Roman" w:hAnsi="Times New Roman"/>
                <w:sz w:val="24"/>
                <w:szCs w:val="24"/>
                <w:lang w:val="hr-HR"/>
              </w:rPr>
              <w:t>Sapunar</w:t>
            </w:r>
            <w:r w:rsidR="00040D5F">
              <w:rPr>
                <w:rFonts w:ascii="Times New Roman" w:hAnsi="Times New Roman"/>
                <w:sz w:val="24"/>
                <w:szCs w:val="24"/>
                <w:lang w:val="hr-HR"/>
              </w:rPr>
              <w:t>,</w:t>
            </w:r>
            <w:r w:rsidRPr="001F371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M. (2000)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 w:rsidRPr="001F371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1F3718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>Osnove znanosti o novinarstvu</w:t>
            </w:r>
            <w:r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 xml:space="preserve">. </w:t>
            </w:r>
            <w:r w:rsidRPr="00040D5F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>Naprijed. Zagreb</w:t>
            </w:r>
          </w:p>
          <w:p w14:paraId="255187B4" w14:textId="4238A9DE" w:rsidR="006A5E8E" w:rsidRPr="00040D5F" w:rsidRDefault="00341A8E" w:rsidP="00E85A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0D5F">
              <w:rPr>
                <w:rFonts w:ascii="Times New Roman" w:hAnsi="Times New Roman"/>
                <w:sz w:val="24"/>
                <w:szCs w:val="24"/>
              </w:rPr>
              <w:t>Silajdžić</w:t>
            </w:r>
            <w:r w:rsidR="00040D5F">
              <w:rPr>
                <w:rFonts w:ascii="Times New Roman" w:hAnsi="Times New Roman"/>
                <w:sz w:val="24"/>
                <w:szCs w:val="24"/>
              </w:rPr>
              <w:t>,</w:t>
            </w:r>
            <w:r w:rsidRPr="00040D5F">
              <w:rPr>
                <w:rFonts w:ascii="Times New Roman" w:hAnsi="Times New Roman"/>
                <w:sz w:val="24"/>
                <w:szCs w:val="24"/>
              </w:rPr>
              <w:t xml:space="preserve"> L.</w:t>
            </w:r>
            <w:r w:rsidRPr="00040D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40D5F">
              <w:rPr>
                <w:rFonts w:ascii="Times New Roman" w:hAnsi="Times New Roman"/>
                <w:sz w:val="24"/>
                <w:szCs w:val="24"/>
              </w:rPr>
              <w:t xml:space="preserve">(2021). </w:t>
            </w:r>
            <w:r w:rsidRPr="00040D5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Smrt uživo: izazovi live izvještavanja o katastrofama i tragedijama. </w:t>
            </w:r>
            <w:r w:rsidRPr="00040D5F">
              <w:rPr>
                <w:rFonts w:ascii="Times New Roman" w:hAnsi="Times New Roman"/>
                <w:sz w:val="24"/>
                <w:szCs w:val="24"/>
              </w:rPr>
              <w:t>Časopis Filozofskog fakulteta u Tuzli Društvene i humanističke studije 2 (15), 399-416</w:t>
            </w:r>
          </w:p>
          <w:p w14:paraId="4A9F156C" w14:textId="191302CB" w:rsidR="00304340" w:rsidRPr="00205440" w:rsidRDefault="006A5E8E" w:rsidP="00205440">
            <w:pPr>
              <w:pStyle w:val="ListParagraph"/>
              <w:numPr>
                <w:ilvl w:val="0"/>
                <w:numId w:val="11"/>
              </w:num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718">
              <w:rPr>
                <w:rFonts w:ascii="Times New Roman" w:hAnsi="Times New Roman"/>
                <w:sz w:val="24"/>
                <w:szCs w:val="24"/>
                <w:lang w:val="hr-HR"/>
              </w:rPr>
              <w:t>Valić Nedeljković</w:t>
            </w:r>
            <w:r w:rsidR="00272177">
              <w:rPr>
                <w:rFonts w:ascii="Times New Roman" w:hAnsi="Times New Roman"/>
                <w:sz w:val="24"/>
                <w:szCs w:val="24"/>
                <w:lang w:val="hr-HR"/>
              </w:rPr>
              <w:t>,</w:t>
            </w:r>
            <w:r w:rsidRPr="001F371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D. (1997)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 w:rsidRPr="001F3718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 xml:space="preserve"> O novinarstvu i novinarima, </w:t>
            </w:r>
            <w:r w:rsidRPr="001F3718">
              <w:rPr>
                <w:rFonts w:ascii="Times New Roman" w:hAnsi="Times New Roman"/>
                <w:sz w:val="24"/>
                <w:szCs w:val="24"/>
                <w:lang w:val="hr-HR"/>
              </w:rPr>
              <w:t>Filozofski fakultet Novi Sad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</w:tbl>
    <w:p w14:paraId="779CB51B" w14:textId="77777777" w:rsidR="00241B49" w:rsidRPr="001F3718" w:rsidRDefault="00241B49" w:rsidP="00241B49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3685"/>
        <w:gridCol w:w="2410"/>
        <w:gridCol w:w="1559"/>
      </w:tblGrid>
      <w:tr w:rsidR="00241B49" w:rsidRPr="001F3718" w14:paraId="3EF94069" w14:textId="77777777" w:rsidTr="004C20D3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26BA" w14:textId="77777777" w:rsidR="00241B49" w:rsidRPr="001F3718" w:rsidRDefault="00241B49" w:rsidP="00F10703">
            <w:pPr>
              <w:rPr>
                <w:rFonts w:ascii="Times New Roman" w:hAnsi="Times New Roman"/>
                <w:b/>
                <w:lang w:val="hr-HR"/>
              </w:rPr>
            </w:pPr>
          </w:p>
          <w:p w14:paraId="4D6EBA75" w14:textId="77777777" w:rsidR="00241B49" w:rsidRDefault="00241B49" w:rsidP="001A34B8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1F3718">
              <w:rPr>
                <w:rFonts w:ascii="Times New Roman" w:hAnsi="Times New Roman"/>
                <w:b/>
                <w:lang w:val="hr-HR"/>
              </w:rPr>
              <w:t>IZVEDBENI PLAN PREDAVANJA I VJEŽBI</w:t>
            </w:r>
          </w:p>
          <w:p w14:paraId="4261DA1C" w14:textId="5E692C69" w:rsidR="001A34B8" w:rsidRPr="001F3718" w:rsidRDefault="001A34B8" w:rsidP="001A34B8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241B49" w:rsidRPr="001F3718" w14:paraId="539BA58F" w14:textId="77777777" w:rsidTr="004C20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B0BA" w14:textId="0172F191" w:rsidR="00241B49" w:rsidRPr="001F3718" w:rsidRDefault="00241B49" w:rsidP="00C7360E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D038" w14:textId="77777777" w:rsidR="00241B49" w:rsidRPr="001F3718" w:rsidRDefault="00241B49" w:rsidP="00F10703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1F3718">
              <w:rPr>
                <w:rFonts w:ascii="Times New Roman" w:hAnsi="Times New Roman"/>
                <w:b/>
                <w:lang w:val="hr-HR"/>
              </w:rPr>
              <w:t>Datum/sat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EFD4" w14:textId="77777777" w:rsidR="00241B49" w:rsidRPr="001F3718" w:rsidRDefault="00241B49" w:rsidP="00F10703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1F3718">
              <w:rPr>
                <w:rFonts w:ascii="Times New Roman" w:hAnsi="Times New Roman"/>
                <w:b/>
                <w:lang w:val="hr-HR"/>
              </w:rPr>
              <w:t>Naziv tematske cjeline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58AE" w14:textId="77777777" w:rsidR="00241B49" w:rsidRPr="001F3718" w:rsidRDefault="00241B49" w:rsidP="00F10703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1F3718">
              <w:rPr>
                <w:rFonts w:ascii="Times New Roman" w:hAnsi="Times New Roman"/>
                <w:b/>
                <w:lang w:val="hr-HR"/>
              </w:rPr>
              <w:t>Plan vježbi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DBAF" w14:textId="77777777" w:rsidR="00241B49" w:rsidRPr="001F3718" w:rsidRDefault="00241B49" w:rsidP="00F10703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1F3718">
              <w:rPr>
                <w:rFonts w:ascii="Times New Roman" w:hAnsi="Times New Roman"/>
                <w:b/>
                <w:lang w:val="hr-HR"/>
              </w:rPr>
              <w:t>Datum/sat</w:t>
            </w:r>
          </w:p>
        </w:tc>
      </w:tr>
      <w:tr w:rsidR="00241B49" w:rsidRPr="001F3718" w14:paraId="54786AF4" w14:textId="77777777" w:rsidTr="004C20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48C0" w14:textId="77777777" w:rsidR="00241B49" w:rsidRPr="001F3718" w:rsidRDefault="00241B49" w:rsidP="00C7360E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1F3718">
              <w:rPr>
                <w:rFonts w:ascii="Times New Roman" w:hAnsi="Times New Roman"/>
                <w:bCs/>
                <w:lang w:val="hr-HR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FC30" w14:textId="77777777" w:rsidR="00241B49" w:rsidRDefault="005825F1" w:rsidP="00F10703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26.02.2024.</w:t>
            </w:r>
          </w:p>
          <w:p w14:paraId="3892B382" w14:textId="7F152FF9" w:rsidR="005825F1" w:rsidRPr="001F3718" w:rsidRDefault="002F1100" w:rsidP="00F10703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12:00 – 14:15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602F" w14:textId="20370439" w:rsidR="00241B49" w:rsidRPr="001F3718" w:rsidRDefault="005557CA" w:rsidP="00355E30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Uvod u predmet, predstavljanje silabusa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E2BD" w14:textId="1BF13CD6" w:rsidR="00241B49" w:rsidRPr="001F3718" w:rsidRDefault="005557CA" w:rsidP="00F10703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Uvod u organizaciju rada na vježbama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8EC" w14:textId="77777777" w:rsidR="00241B49" w:rsidRDefault="004C20D3" w:rsidP="00F10703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26.02.2024.</w:t>
            </w:r>
          </w:p>
          <w:p w14:paraId="3E8A2349" w14:textId="11457683" w:rsidR="004C20D3" w:rsidRPr="001F3718" w:rsidRDefault="004C20D3" w:rsidP="00F10703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14:30 – 15:45</w:t>
            </w:r>
          </w:p>
        </w:tc>
      </w:tr>
      <w:tr w:rsidR="00241B49" w:rsidRPr="001F3718" w14:paraId="1841FC0D" w14:textId="77777777" w:rsidTr="004C20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FEC4" w14:textId="77777777" w:rsidR="00241B49" w:rsidRPr="001F3718" w:rsidRDefault="00241B49" w:rsidP="00C7360E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1F3718">
              <w:rPr>
                <w:rFonts w:ascii="Times New Roman" w:hAnsi="Times New Roman"/>
                <w:bCs/>
                <w:lang w:val="hr-HR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2EF1" w14:textId="77777777" w:rsidR="00F10B03" w:rsidRDefault="00BD6B7B" w:rsidP="00F10B03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04.03.2024.</w:t>
            </w:r>
          </w:p>
          <w:p w14:paraId="23595CCD" w14:textId="0B269C9C" w:rsidR="00F10B03" w:rsidRPr="001F3718" w:rsidRDefault="00F10B03" w:rsidP="00F10B03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12:00 – 14:15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F5C5" w14:textId="245E2D96" w:rsidR="00241B49" w:rsidRPr="001F3718" w:rsidRDefault="00ED1B56" w:rsidP="00355E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Uvod u televizij</w:t>
            </w:r>
            <w:r w:rsidR="00F355F6">
              <w:rPr>
                <w:rFonts w:ascii="Times New Roman" w:hAnsi="Times New Roman"/>
              </w:rPr>
              <w:t>sko novinarstvo: historija televizije i specifičnosti televizijskog emitovanja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637A" w14:textId="1170CE1B" w:rsidR="00241B49" w:rsidRPr="001F3718" w:rsidRDefault="00B57039" w:rsidP="00F10703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 xml:space="preserve">Obilazak </w:t>
            </w:r>
            <w:r w:rsidR="00E27BE2">
              <w:rPr>
                <w:rFonts w:ascii="Times New Roman" w:hAnsi="Times New Roman"/>
                <w:bCs/>
                <w:lang w:val="tr-TR"/>
              </w:rPr>
              <w:t>studentskog TV</w:t>
            </w:r>
            <w:r>
              <w:rPr>
                <w:rFonts w:ascii="Times New Roman" w:hAnsi="Times New Roman"/>
                <w:bCs/>
                <w:lang w:val="tr-TR"/>
              </w:rPr>
              <w:t xml:space="preserve"> studija – </w:t>
            </w:r>
            <w:r w:rsidR="001047CF">
              <w:rPr>
                <w:rFonts w:ascii="Times New Roman" w:hAnsi="Times New Roman"/>
                <w:bCs/>
                <w:lang w:val="tr-TR"/>
              </w:rPr>
              <w:t>Index TV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5B3C" w14:textId="77777777" w:rsidR="00F10B03" w:rsidRDefault="00F10B03" w:rsidP="00F10B03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04.03.2024.</w:t>
            </w:r>
          </w:p>
          <w:p w14:paraId="49032227" w14:textId="4B3C7EEC" w:rsidR="00241B49" w:rsidRPr="001F3718" w:rsidRDefault="00F10B03" w:rsidP="00F10703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14:30 – 15:45</w:t>
            </w:r>
          </w:p>
        </w:tc>
      </w:tr>
      <w:tr w:rsidR="00241B49" w:rsidRPr="001F3718" w14:paraId="0F1CCEBF" w14:textId="77777777" w:rsidTr="004C20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35F2" w14:textId="77777777" w:rsidR="00241B49" w:rsidRPr="001F3718" w:rsidRDefault="00241B49" w:rsidP="00C7360E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1F3718">
              <w:rPr>
                <w:rFonts w:ascii="Times New Roman" w:hAnsi="Times New Roman"/>
                <w:bCs/>
                <w:lang w:val="hr-HR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DCE1" w14:textId="77777777" w:rsidR="00241B49" w:rsidRDefault="00BD6B7B" w:rsidP="00F10703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11.03.2024.</w:t>
            </w:r>
          </w:p>
          <w:p w14:paraId="3D4003F2" w14:textId="77777777" w:rsidR="00F10B03" w:rsidRDefault="00F10B03" w:rsidP="00F10703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12:00 – 14:15</w:t>
            </w:r>
          </w:p>
          <w:p w14:paraId="637559BB" w14:textId="7C0A9121" w:rsidR="00F10B03" w:rsidRPr="001F3718" w:rsidRDefault="00F10B03" w:rsidP="00F10703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DFC9" w14:textId="780352C4" w:rsidR="00241B49" w:rsidRPr="001F3718" w:rsidRDefault="00E30D44" w:rsidP="00355E30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Interaktivna televizija u digitalnom dobu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F38B" w14:textId="748545F4" w:rsidR="00241B49" w:rsidRPr="001F3718" w:rsidRDefault="00686D39" w:rsidP="00F107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Priprema za samostalni rad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13F2" w14:textId="77777777" w:rsidR="00F10B03" w:rsidRDefault="00F10B03" w:rsidP="00F10B03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11.03.2024.</w:t>
            </w:r>
          </w:p>
          <w:p w14:paraId="0C24C768" w14:textId="7A02A45D" w:rsidR="00F10B03" w:rsidRDefault="00F10B03" w:rsidP="00F10B03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14:30 – 15:45</w:t>
            </w:r>
          </w:p>
          <w:p w14:paraId="1804E6F4" w14:textId="17BACA2D" w:rsidR="00241B49" w:rsidRPr="001F3718" w:rsidRDefault="00241B49" w:rsidP="00F10703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</w:p>
        </w:tc>
      </w:tr>
      <w:tr w:rsidR="00241B49" w:rsidRPr="001F3718" w14:paraId="35C60E05" w14:textId="77777777" w:rsidTr="004C20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4063" w14:textId="77777777" w:rsidR="00241B49" w:rsidRPr="001F3718" w:rsidRDefault="00241B49" w:rsidP="00C7360E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1F3718">
              <w:rPr>
                <w:rFonts w:ascii="Times New Roman" w:hAnsi="Times New Roman"/>
                <w:bCs/>
                <w:lang w:val="hr-HR"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5F9D" w14:textId="77777777" w:rsidR="00241B49" w:rsidRDefault="00BD6B7B" w:rsidP="00F10703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18.03.2024.</w:t>
            </w:r>
          </w:p>
          <w:p w14:paraId="5C2A88E6" w14:textId="77777777" w:rsidR="00F10B03" w:rsidRDefault="00F10B03" w:rsidP="00F10703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12:00 – 14:15</w:t>
            </w:r>
          </w:p>
          <w:p w14:paraId="72970F59" w14:textId="4249F449" w:rsidR="00F10B03" w:rsidRPr="001F3718" w:rsidRDefault="00F10B03" w:rsidP="00F10703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9688" w14:textId="19935914" w:rsidR="00241B49" w:rsidRPr="001F3718" w:rsidRDefault="00E30D44" w:rsidP="00355E30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Konvergencija u industriji informacija i medija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ABC2" w14:textId="3E455C7D" w:rsidR="00241B49" w:rsidRPr="001F3718" w:rsidRDefault="00B43488" w:rsidP="00F107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Rad u </w:t>
            </w:r>
            <w:r w:rsidR="001047CF">
              <w:rPr>
                <w:rFonts w:ascii="Times New Roman" w:hAnsi="Times New Roman"/>
                <w:bCs/>
                <w:lang w:val="tr-TR"/>
              </w:rPr>
              <w:t>Index TV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A612" w14:textId="77777777" w:rsidR="00F10B03" w:rsidRDefault="00F10B03" w:rsidP="00F10B03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18.03.2024.</w:t>
            </w:r>
          </w:p>
          <w:p w14:paraId="0DB09D44" w14:textId="4B8DEC5B" w:rsidR="00F10B03" w:rsidRDefault="00F10B03" w:rsidP="00F10B03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14:30 – 15:45</w:t>
            </w:r>
          </w:p>
          <w:p w14:paraId="72800ED6" w14:textId="11BEE37C" w:rsidR="00241B49" w:rsidRPr="001F3718" w:rsidRDefault="00241B49" w:rsidP="00F10703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</w:p>
        </w:tc>
      </w:tr>
      <w:tr w:rsidR="00241B49" w:rsidRPr="001F3718" w14:paraId="40A67F34" w14:textId="77777777" w:rsidTr="004C20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AD69" w14:textId="77777777" w:rsidR="00241B49" w:rsidRPr="001F3718" w:rsidRDefault="00241B49" w:rsidP="00C7360E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1F3718">
              <w:rPr>
                <w:rFonts w:ascii="Times New Roman" w:hAnsi="Times New Roman"/>
                <w:bCs/>
                <w:lang w:val="hr-HR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2D8C" w14:textId="77777777" w:rsidR="00241B49" w:rsidRDefault="00BD6B7B" w:rsidP="00F10703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25.03.2024.</w:t>
            </w:r>
          </w:p>
          <w:p w14:paraId="3C86D038" w14:textId="77777777" w:rsidR="00F10B03" w:rsidRDefault="00F10B03" w:rsidP="00F10703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12:00 – 14:15</w:t>
            </w:r>
          </w:p>
          <w:p w14:paraId="6FD9170F" w14:textId="5C1B1F29" w:rsidR="00F10B03" w:rsidRPr="001F3718" w:rsidRDefault="00F10B03" w:rsidP="00F10703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7EFF" w14:textId="77777777" w:rsidR="00E30D44" w:rsidRDefault="00E30D44" w:rsidP="00E30D44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 xml:space="preserve">TV storytelling: priprema i specifičnosti </w:t>
            </w:r>
          </w:p>
          <w:p w14:paraId="469F57D9" w14:textId="0B0352FD" w:rsidR="00241B49" w:rsidRPr="001F3718" w:rsidRDefault="00241B49" w:rsidP="00355E30">
            <w:pPr>
              <w:jc w:val="both"/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FADE" w14:textId="6331445E" w:rsidR="00241B49" w:rsidRPr="001F3718" w:rsidRDefault="00B43488" w:rsidP="00F10703">
            <w:pPr>
              <w:rPr>
                <w:rFonts w:ascii="Times New Roman" w:hAnsi="Times New Roman"/>
                <w:bCs/>
                <w:color w:val="7030A0"/>
                <w:lang w:val="tr-TR"/>
              </w:rPr>
            </w:pPr>
            <w:r>
              <w:rPr>
                <w:rFonts w:ascii="Times New Roman" w:hAnsi="Times New Roman"/>
              </w:rPr>
              <w:t xml:space="preserve">Rad u </w:t>
            </w:r>
            <w:r w:rsidR="001047CF">
              <w:rPr>
                <w:rFonts w:ascii="Times New Roman" w:hAnsi="Times New Roman"/>
                <w:bCs/>
                <w:lang w:val="tr-TR"/>
              </w:rPr>
              <w:t>Index TV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3E58" w14:textId="77777777" w:rsidR="00F10B03" w:rsidRDefault="00F10B03" w:rsidP="00F10B03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25.03.2024.</w:t>
            </w:r>
          </w:p>
          <w:p w14:paraId="0EAA2F32" w14:textId="31E15B45" w:rsidR="00F10B03" w:rsidRDefault="00F10B03" w:rsidP="00F10B03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14:30 – 15:45</w:t>
            </w:r>
          </w:p>
          <w:p w14:paraId="20282F2C" w14:textId="5423C3A9" w:rsidR="00241B49" w:rsidRPr="001F3718" w:rsidRDefault="00241B49" w:rsidP="00F10703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</w:p>
        </w:tc>
      </w:tr>
      <w:tr w:rsidR="00241B49" w:rsidRPr="001F3718" w14:paraId="339CD2F4" w14:textId="77777777" w:rsidTr="004C20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CE06" w14:textId="77777777" w:rsidR="00241B49" w:rsidRPr="001F3718" w:rsidRDefault="00241B49" w:rsidP="00C7360E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1F3718">
              <w:rPr>
                <w:rFonts w:ascii="Times New Roman" w:hAnsi="Times New Roman"/>
                <w:bCs/>
                <w:lang w:val="hr-HR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56A1" w14:textId="77777777" w:rsidR="00241B49" w:rsidRDefault="00FA1A9D" w:rsidP="001C45D0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01.04.2024.</w:t>
            </w:r>
          </w:p>
          <w:p w14:paraId="726E97BD" w14:textId="6D1D30C2" w:rsidR="00F10B03" w:rsidRPr="001F3718" w:rsidRDefault="00F10B03" w:rsidP="00F10703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12:00 – 14:15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076D" w14:textId="77777777" w:rsidR="005E6501" w:rsidRDefault="005E6501" w:rsidP="005E6501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Jezik i televizijsko novinarstvo</w:t>
            </w:r>
          </w:p>
          <w:p w14:paraId="349C9B51" w14:textId="00E7CD46" w:rsidR="00D47F7C" w:rsidRPr="00D47F7C" w:rsidRDefault="00D47F7C" w:rsidP="00355E30">
            <w:pPr>
              <w:jc w:val="both"/>
              <w:rPr>
                <w:rFonts w:ascii="Times New Roman" w:hAnsi="Times New Roman"/>
                <w:bCs/>
                <w:i/>
                <w:iCs/>
                <w:lang w:val="hr-HR"/>
              </w:rPr>
            </w:pPr>
            <w:r w:rsidRPr="00D47F7C">
              <w:rPr>
                <w:rFonts w:ascii="Times New Roman" w:hAnsi="Times New Roman"/>
                <w:bCs/>
                <w:i/>
                <w:iCs/>
                <w:lang w:val="hr-HR"/>
              </w:rPr>
              <w:t>Online sedmica</w:t>
            </w:r>
          </w:p>
          <w:p w14:paraId="4CD28F28" w14:textId="270C0182" w:rsidR="00FA1A9D" w:rsidRPr="00D47F7C" w:rsidRDefault="00FA1A9D" w:rsidP="00355E30">
            <w:pPr>
              <w:jc w:val="both"/>
              <w:rPr>
                <w:rFonts w:ascii="Times New Roman" w:hAnsi="Times New Roman"/>
                <w:bCs/>
                <w:i/>
                <w:iCs/>
                <w:lang w:val="hr-HR"/>
              </w:rPr>
            </w:pPr>
            <w:r w:rsidRPr="00D47F7C">
              <w:rPr>
                <w:rFonts w:ascii="Times New Roman" w:hAnsi="Times New Roman"/>
                <w:bCs/>
                <w:i/>
                <w:iCs/>
                <w:lang w:val="hr-HR"/>
              </w:rPr>
              <w:t>Uskrs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D6AF" w14:textId="37DFBD5C" w:rsidR="00241B49" w:rsidRPr="001F3718" w:rsidRDefault="00A82A57" w:rsidP="00F107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Samostalni rad studenata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0BE5" w14:textId="77777777" w:rsidR="00F10B03" w:rsidRDefault="00F10B03" w:rsidP="00F10B03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01.04.2024.</w:t>
            </w:r>
          </w:p>
          <w:p w14:paraId="50CD709E" w14:textId="74665009" w:rsidR="00F10B03" w:rsidRDefault="00F10B03" w:rsidP="00F10B03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14:30 – 15:45</w:t>
            </w:r>
          </w:p>
          <w:p w14:paraId="349AD9A8" w14:textId="7E28F616" w:rsidR="00241B49" w:rsidRPr="001F3718" w:rsidRDefault="00241B49" w:rsidP="00F10703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</w:p>
        </w:tc>
      </w:tr>
      <w:tr w:rsidR="00241B49" w:rsidRPr="001F3718" w14:paraId="3FDEA5DA" w14:textId="77777777" w:rsidTr="004C20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BB13" w14:textId="77777777" w:rsidR="00241B49" w:rsidRPr="001F3718" w:rsidRDefault="00241B49" w:rsidP="00C7360E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1F3718">
              <w:rPr>
                <w:rFonts w:ascii="Times New Roman" w:hAnsi="Times New Roman"/>
                <w:bCs/>
                <w:lang w:val="hr-HR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7686" w14:textId="77777777" w:rsidR="00241B49" w:rsidRDefault="00FA1A9D" w:rsidP="00F10703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 w:rsidRPr="00AC4C37">
              <w:rPr>
                <w:rFonts w:ascii="Times New Roman" w:hAnsi="Times New Roman"/>
                <w:bCs/>
                <w:lang w:val="tr-TR"/>
              </w:rPr>
              <w:t>08.04.2024.</w:t>
            </w:r>
          </w:p>
          <w:p w14:paraId="549427D3" w14:textId="52C8B699" w:rsidR="00F10B03" w:rsidRPr="00AC4C37" w:rsidRDefault="00F10B03" w:rsidP="00F10703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12:00 – 14:15</w:t>
            </w:r>
          </w:p>
          <w:p w14:paraId="4DF698F9" w14:textId="365DDD8E" w:rsidR="00FA1A9D" w:rsidRPr="001F3718" w:rsidRDefault="00FA1A9D" w:rsidP="00F10703">
            <w:pPr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E92A" w14:textId="77777777" w:rsidR="005D02A4" w:rsidRDefault="005D02A4" w:rsidP="00F10703">
            <w:pPr>
              <w:rPr>
                <w:rFonts w:ascii="Times New Roman" w:hAnsi="Times New Roman"/>
                <w:b/>
                <w:lang w:val="hr-HR"/>
              </w:rPr>
            </w:pPr>
          </w:p>
          <w:p w14:paraId="085776D5" w14:textId="09885F76" w:rsidR="00241B49" w:rsidRPr="001F3718" w:rsidRDefault="00241B49" w:rsidP="00F10703">
            <w:pPr>
              <w:rPr>
                <w:rFonts w:ascii="Times New Roman" w:hAnsi="Times New Roman"/>
                <w:b/>
                <w:lang w:val="hr-HR"/>
              </w:rPr>
            </w:pPr>
            <w:r w:rsidRPr="001F3718">
              <w:rPr>
                <w:rFonts w:ascii="Times New Roman" w:hAnsi="Times New Roman"/>
                <w:b/>
                <w:lang w:val="hr-HR"/>
              </w:rPr>
              <w:t>MIDTERM</w:t>
            </w:r>
          </w:p>
          <w:p w14:paraId="1E766BD9" w14:textId="77777777" w:rsidR="00241B49" w:rsidRPr="001F3718" w:rsidRDefault="00241B49" w:rsidP="00F10703">
            <w:pPr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2C96" w14:textId="745D0448" w:rsidR="00241B49" w:rsidRPr="001F3718" w:rsidRDefault="00B43488" w:rsidP="00F10703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</w:rPr>
              <w:t xml:space="preserve">Rad u </w:t>
            </w:r>
            <w:r w:rsidR="001047CF">
              <w:rPr>
                <w:rFonts w:ascii="Times New Roman" w:hAnsi="Times New Roman"/>
                <w:bCs/>
                <w:lang w:val="tr-TR"/>
              </w:rPr>
              <w:t>Index TV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D4AC" w14:textId="77777777" w:rsidR="00F10B03" w:rsidRDefault="00F10B03" w:rsidP="00F10B03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 w:rsidRPr="00AC4C37">
              <w:rPr>
                <w:rFonts w:ascii="Times New Roman" w:hAnsi="Times New Roman"/>
                <w:bCs/>
                <w:lang w:val="tr-TR"/>
              </w:rPr>
              <w:t>08.04.2024.</w:t>
            </w:r>
          </w:p>
          <w:p w14:paraId="2D6BDEA7" w14:textId="1E498AC8" w:rsidR="00F10B03" w:rsidRDefault="00F10B03" w:rsidP="00F10B03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14:30 – 15:45</w:t>
            </w:r>
          </w:p>
          <w:p w14:paraId="60FF5EA4" w14:textId="3087F7EA" w:rsidR="00241B49" w:rsidRPr="001F3718" w:rsidRDefault="00241B49" w:rsidP="00F10703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</w:p>
        </w:tc>
      </w:tr>
      <w:tr w:rsidR="00241B49" w:rsidRPr="001F3718" w14:paraId="40407544" w14:textId="77777777" w:rsidTr="004C20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61BA" w14:textId="24C0991C" w:rsidR="00241B49" w:rsidRPr="001F3718" w:rsidRDefault="00241B49" w:rsidP="00C7360E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1F3718">
              <w:rPr>
                <w:rFonts w:ascii="Times New Roman" w:hAnsi="Times New Roman"/>
                <w:bCs/>
                <w:lang w:val="hr-HR"/>
              </w:rPr>
              <w:t>8</w:t>
            </w:r>
            <w:r w:rsidR="00F229CC">
              <w:rPr>
                <w:rFonts w:ascii="Times New Roman" w:hAnsi="Times New Roman"/>
                <w:bCs/>
                <w:lang w:val="hr-HR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6AEC" w14:textId="77777777" w:rsidR="00241B49" w:rsidRDefault="00FA1A9D" w:rsidP="00F10703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15.04.2024.</w:t>
            </w:r>
          </w:p>
          <w:p w14:paraId="14AC7DCC" w14:textId="77777777" w:rsidR="00F10B03" w:rsidRDefault="00F10B03" w:rsidP="00F10703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12:00 – 14:15</w:t>
            </w:r>
          </w:p>
          <w:p w14:paraId="59EB0BFD" w14:textId="25B0C0C5" w:rsidR="00F10B03" w:rsidRPr="001F3718" w:rsidRDefault="00F10B03" w:rsidP="00F10703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3672" w14:textId="77777777" w:rsidR="005E6501" w:rsidRDefault="005E6501" w:rsidP="005E6501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Osnovne forme u TV novinarstvu: najava, vijest, izvještaj</w:t>
            </w:r>
          </w:p>
          <w:p w14:paraId="5BC9AAD3" w14:textId="52F7A0FC" w:rsidR="00241B49" w:rsidRPr="001F3718" w:rsidRDefault="00241B49" w:rsidP="005E6501">
            <w:pPr>
              <w:jc w:val="both"/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4E0C" w14:textId="7D054034" w:rsidR="00241B49" w:rsidRPr="001F3718" w:rsidRDefault="00B43488" w:rsidP="00F10703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</w:rPr>
              <w:t xml:space="preserve">Rad u </w:t>
            </w:r>
            <w:r w:rsidR="001047CF">
              <w:rPr>
                <w:rFonts w:ascii="Times New Roman" w:hAnsi="Times New Roman"/>
                <w:bCs/>
                <w:lang w:val="tr-TR"/>
              </w:rPr>
              <w:t>Index TV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B9BA" w14:textId="77777777" w:rsidR="00F10B03" w:rsidRDefault="00F10B03" w:rsidP="00F10B03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15.04.2024.</w:t>
            </w:r>
          </w:p>
          <w:p w14:paraId="5888B6B6" w14:textId="0FD647B3" w:rsidR="00F10B03" w:rsidRDefault="00F10B03" w:rsidP="00F10B03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14:30 – 15:45</w:t>
            </w:r>
          </w:p>
          <w:p w14:paraId="60DE03B1" w14:textId="6B3EA745" w:rsidR="00241B49" w:rsidRPr="001F3718" w:rsidRDefault="00241B49" w:rsidP="00F10703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</w:p>
        </w:tc>
      </w:tr>
      <w:tr w:rsidR="00FA6D0B" w:rsidRPr="001F3718" w14:paraId="4B20256A" w14:textId="77777777" w:rsidTr="004C20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54E0" w14:textId="77056355" w:rsidR="00FA6D0B" w:rsidRPr="001F3718" w:rsidRDefault="00FA6D0B" w:rsidP="00FA6D0B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1F3718">
              <w:rPr>
                <w:rFonts w:ascii="Times New Roman" w:hAnsi="Times New Roman"/>
                <w:bCs/>
                <w:lang w:val="hr-HR"/>
              </w:rPr>
              <w:t>9</w:t>
            </w:r>
            <w:r>
              <w:rPr>
                <w:rFonts w:ascii="Times New Roman" w:hAnsi="Times New Roman"/>
                <w:bCs/>
                <w:lang w:val="hr-HR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B822" w14:textId="77777777" w:rsidR="00FA6D0B" w:rsidRDefault="00FA1A9D" w:rsidP="00FA6D0B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22.04.2024.</w:t>
            </w:r>
          </w:p>
          <w:p w14:paraId="75149C14" w14:textId="77777777" w:rsidR="00F10B03" w:rsidRDefault="00F10B03" w:rsidP="00FA6D0B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12:00 – 14:15</w:t>
            </w:r>
          </w:p>
          <w:p w14:paraId="04BBDA3D" w14:textId="2582CD1D" w:rsidR="00F10B03" w:rsidRPr="001F3718" w:rsidRDefault="00F10B03" w:rsidP="00FA6D0B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2C49" w14:textId="3BC03142" w:rsidR="00FA6D0B" w:rsidRPr="001F3718" w:rsidRDefault="00B56DC6" w:rsidP="00355E30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Organizacija informativnog televizijskog programa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A374" w14:textId="50D78CC6" w:rsidR="00FA6D0B" w:rsidRPr="001F3718" w:rsidRDefault="00B43488" w:rsidP="00FA6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Rad u </w:t>
            </w:r>
            <w:r w:rsidR="001047CF">
              <w:rPr>
                <w:rFonts w:ascii="Times New Roman" w:hAnsi="Times New Roman"/>
                <w:bCs/>
                <w:lang w:val="tr-TR"/>
              </w:rPr>
              <w:t>Index TV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001F" w14:textId="77777777" w:rsidR="00F10B03" w:rsidRDefault="00F10B03" w:rsidP="00F10B03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22.04.2024.</w:t>
            </w:r>
          </w:p>
          <w:p w14:paraId="7355D905" w14:textId="3F7393BF" w:rsidR="00F10B03" w:rsidRDefault="00F10B03" w:rsidP="00F10B03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14:30 – 15:45</w:t>
            </w:r>
          </w:p>
          <w:p w14:paraId="279646A0" w14:textId="5DA3E50C" w:rsidR="00FA6D0B" w:rsidRPr="001F3718" w:rsidRDefault="00FA6D0B" w:rsidP="00FA6D0B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</w:p>
        </w:tc>
      </w:tr>
      <w:tr w:rsidR="00B56DC6" w:rsidRPr="001F3718" w14:paraId="442D8620" w14:textId="77777777" w:rsidTr="004C20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43AD" w14:textId="77777777" w:rsidR="00B56DC6" w:rsidRPr="001F3718" w:rsidRDefault="00B56DC6" w:rsidP="00B56DC6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1F3718">
              <w:rPr>
                <w:rFonts w:ascii="Times New Roman" w:hAnsi="Times New Roman"/>
                <w:bCs/>
                <w:lang w:val="hr-HR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E72B" w14:textId="77777777" w:rsidR="00B56DC6" w:rsidRDefault="00FA1A9D" w:rsidP="00B56DC6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29.04.2024.</w:t>
            </w:r>
          </w:p>
          <w:p w14:paraId="2E3F8AA1" w14:textId="77777777" w:rsidR="00F10B03" w:rsidRDefault="00F10B03" w:rsidP="00B56DC6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12:00 – 14:15</w:t>
            </w:r>
          </w:p>
          <w:p w14:paraId="0E591A78" w14:textId="09D23198" w:rsidR="00F10B03" w:rsidRPr="001F3718" w:rsidRDefault="00F10B03" w:rsidP="00B56DC6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34C9" w14:textId="429720B4" w:rsidR="003E7CA9" w:rsidRPr="006C2925" w:rsidRDefault="003E7CA9" w:rsidP="00355E30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 xml:space="preserve">Specifičnosti rada televizijskog novinara – </w:t>
            </w:r>
            <w:r w:rsidR="00E86A4D">
              <w:rPr>
                <w:rFonts w:ascii="Times New Roman" w:hAnsi="Times New Roman"/>
                <w:bCs/>
                <w:lang w:val="hr-HR"/>
              </w:rPr>
              <w:t>gosti Ajla Šabanović i Zvonko Komšić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822E" w14:textId="592A31C8" w:rsidR="00B56DC6" w:rsidRPr="001F3718" w:rsidRDefault="00B43488" w:rsidP="00B56D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Rad u </w:t>
            </w:r>
            <w:r w:rsidR="001047CF">
              <w:rPr>
                <w:rFonts w:ascii="Times New Roman" w:hAnsi="Times New Roman"/>
                <w:bCs/>
                <w:lang w:val="tr-TR"/>
              </w:rPr>
              <w:t>Index TV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A62C" w14:textId="77777777" w:rsidR="00F10B03" w:rsidRDefault="00F10B03" w:rsidP="00F10B03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29.04.2024.</w:t>
            </w:r>
          </w:p>
          <w:p w14:paraId="71ACF666" w14:textId="13758D09" w:rsidR="00F10B03" w:rsidRDefault="00F10B03" w:rsidP="00F10B03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14:30 – 15:45</w:t>
            </w:r>
          </w:p>
          <w:p w14:paraId="50BED63B" w14:textId="4F0A69C2" w:rsidR="00B56DC6" w:rsidRPr="001F3718" w:rsidRDefault="00B56DC6" w:rsidP="00B56DC6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</w:p>
        </w:tc>
      </w:tr>
      <w:tr w:rsidR="00DE4151" w:rsidRPr="001F3718" w14:paraId="01324F28" w14:textId="77777777" w:rsidTr="004C20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5AA9" w14:textId="46FDAC0E" w:rsidR="00DE4151" w:rsidRPr="001F3718" w:rsidRDefault="00DE4151" w:rsidP="00DE4151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1F3718">
              <w:rPr>
                <w:rFonts w:ascii="Times New Roman" w:hAnsi="Times New Roman"/>
                <w:bCs/>
                <w:lang w:val="hr-HR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900D" w14:textId="77777777" w:rsidR="00DE4151" w:rsidRDefault="00EE29B5" w:rsidP="00DE4151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06.05.2024.</w:t>
            </w:r>
          </w:p>
          <w:p w14:paraId="2DC5C17D" w14:textId="6D340B53" w:rsidR="00F10B03" w:rsidRPr="001F3718" w:rsidRDefault="00F10B03" w:rsidP="00DE4151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12:00 – 14:15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07F0" w14:textId="75DF0FA7" w:rsidR="00DE4151" w:rsidRDefault="005D02A4" w:rsidP="00355E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hr-HR"/>
              </w:rPr>
              <w:t>Specifičnosti televizijske slike: snimanje, kadriranje, montaža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9C2B530" w14:textId="6A052721" w:rsidR="00EE29B5" w:rsidRPr="00AC4C37" w:rsidRDefault="00EE29B5" w:rsidP="00355E30">
            <w:pPr>
              <w:jc w:val="both"/>
              <w:rPr>
                <w:rFonts w:ascii="Times New Roman" w:hAnsi="Times New Roman"/>
                <w:bCs/>
                <w:i/>
                <w:iCs/>
                <w:lang w:val="hr-HR"/>
              </w:rPr>
            </w:pPr>
            <w:r w:rsidRPr="00AC4C37">
              <w:rPr>
                <w:rFonts w:ascii="Times New Roman" w:hAnsi="Times New Roman"/>
                <w:i/>
                <w:iCs/>
              </w:rPr>
              <w:t>Vaskrs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EDB3" w14:textId="5CA3D72C" w:rsidR="00DE4151" w:rsidRPr="001F3718" w:rsidRDefault="008F0A91" w:rsidP="00DE4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Samostalni rad studenata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38C0" w14:textId="77777777" w:rsidR="00F10B03" w:rsidRDefault="00F10B03" w:rsidP="00F10B03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06.05.2024.</w:t>
            </w:r>
          </w:p>
          <w:p w14:paraId="49ACB3D5" w14:textId="017BD2D1" w:rsidR="00F10B03" w:rsidRDefault="00F10B03" w:rsidP="00F10B03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14:30 – 15:45</w:t>
            </w:r>
          </w:p>
          <w:p w14:paraId="5484AECA" w14:textId="79174869" w:rsidR="00DE4151" w:rsidRPr="001F3718" w:rsidRDefault="00DE4151" w:rsidP="00DE4151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</w:p>
        </w:tc>
      </w:tr>
      <w:tr w:rsidR="00DE4151" w:rsidRPr="001F3718" w14:paraId="72C60330" w14:textId="77777777" w:rsidTr="004C20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67DC" w14:textId="77777777" w:rsidR="00DE4151" w:rsidRPr="001F3718" w:rsidRDefault="00DE4151" w:rsidP="00DE4151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1F3718">
              <w:rPr>
                <w:rFonts w:ascii="Times New Roman" w:hAnsi="Times New Roman"/>
                <w:bCs/>
                <w:lang w:val="hr-HR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2716" w14:textId="77777777" w:rsidR="00DE4151" w:rsidRDefault="00EE29B5" w:rsidP="00DE4151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13.05.2024.</w:t>
            </w:r>
          </w:p>
          <w:p w14:paraId="2B4D45FD" w14:textId="77777777" w:rsidR="00F10B03" w:rsidRDefault="00F10B03" w:rsidP="00DE4151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12:00 – 14:15</w:t>
            </w:r>
          </w:p>
          <w:p w14:paraId="3D840A7C" w14:textId="02A23BC8" w:rsidR="00F10B03" w:rsidRPr="001F3718" w:rsidRDefault="00F10B03" w:rsidP="00DE4151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0136" w14:textId="0968789A" w:rsidR="00DE4151" w:rsidRPr="001F3718" w:rsidRDefault="005D02A4" w:rsidP="00355E30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</w:rPr>
              <w:t>Javljanje uživo na televiziji: priprema i realizacija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2DF0" w14:textId="548C6BCF" w:rsidR="00DE4151" w:rsidRPr="001F3718" w:rsidRDefault="00B43488" w:rsidP="00DE4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Rad u </w:t>
            </w:r>
            <w:r w:rsidR="001047CF">
              <w:rPr>
                <w:rFonts w:ascii="Times New Roman" w:hAnsi="Times New Roman"/>
                <w:bCs/>
                <w:lang w:val="tr-TR"/>
              </w:rPr>
              <w:t>Index TV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117B" w14:textId="77777777" w:rsidR="00F10B03" w:rsidRDefault="00F10B03" w:rsidP="00F10B03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13.05.2024.</w:t>
            </w:r>
          </w:p>
          <w:p w14:paraId="43C9A339" w14:textId="29879609" w:rsidR="00F10B03" w:rsidRDefault="00F10B03" w:rsidP="00F10B03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14:30 – 15:45</w:t>
            </w:r>
          </w:p>
          <w:p w14:paraId="3F7B284E" w14:textId="322D0FBD" w:rsidR="00DE4151" w:rsidRPr="001F3718" w:rsidRDefault="00DE4151" w:rsidP="00DE4151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</w:p>
        </w:tc>
      </w:tr>
      <w:tr w:rsidR="00DE4151" w:rsidRPr="001F3718" w14:paraId="4A5F25F0" w14:textId="77777777" w:rsidTr="004C20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33E3" w14:textId="77777777" w:rsidR="00DE4151" w:rsidRPr="001F3718" w:rsidRDefault="00DE4151" w:rsidP="00DE4151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1F3718">
              <w:rPr>
                <w:rFonts w:ascii="Times New Roman" w:hAnsi="Times New Roman"/>
                <w:bCs/>
                <w:lang w:val="hr-HR"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35F9" w14:textId="77777777" w:rsidR="00DE4151" w:rsidRDefault="00EE29B5" w:rsidP="00DE4151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20.05.2024.</w:t>
            </w:r>
          </w:p>
          <w:p w14:paraId="09A62854" w14:textId="4665E519" w:rsidR="00F10B03" w:rsidRDefault="00F10B03" w:rsidP="00DE4151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12:00 – 14:15</w:t>
            </w:r>
          </w:p>
          <w:p w14:paraId="78545138" w14:textId="12B1B297" w:rsidR="00EE29B5" w:rsidRPr="001F3718" w:rsidRDefault="00EE29B5" w:rsidP="00DE4151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9BB2" w14:textId="4FE2ED88" w:rsidR="00DE4151" w:rsidRPr="001F3718" w:rsidRDefault="005D02A4" w:rsidP="00355E30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Televizijski intervju: priprema i realizacija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0D39" w14:textId="5F741603" w:rsidR="00DE4151" w:rsidRPr="001F3718" w:rsidRDefault="00B43488" w:rsidP="00DE41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Rad u </w:t>
            </w:r>
            <w:r w:rsidR="001047CF">
              <w:rPr>
                <w:rFonts w:ascii="Times New Roman" w:hAnsi="Times New Roman"/>
                <w:bCs/>
                <w:lang w:val="tr-TR"/>
              </w:rPr>
              <w:t>Index TV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222D" w14:textId="77777777" w:rsidR="00DE4151" w:rsidRDefault="00F10B03" w:rsidP="00DE4151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20.05.2024.</w:t>
            </w:r>
          </w:p>
          <w:p w14:paraId="6F9F391E" w14:textId="6394DA82" w:rsidR="00F10B03" w:rsidRPr="001F3718" w:rsidRDefault="00F10B03" w:rsidP="00DE4151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14:30 – 15:45</w:t>
            </w:r>
          </w:p>
        </w:tc>
      </w:tr>
      <w:tr w:rsidR="00DE4151" w:rsidRPr="001F3718" w14:paraId="1377FA73" w14:textId="77777777" w:rsidTr="004C20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53B6" w14:textId="77777777" w:rsidR="00DE4151" w:rsidRPr="001F3718" w:rsidRDefault="00DE4151" w:rsidP="00DE4151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1F3718">
              <w:rPr>
                <w:rFonts w:ascii="Times New Roman" w:hAnsi="Times New Roman"/>
                <w:bCs/>
                <w:lang w:val="hr-HR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6D6C" w14:textId="77777777" w:rsidR="00DE4151" w:rsidRDefault="00EE29B5" w:rsidP="00DE4151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27.05.2024.</w:t>
            </w:r>
          </w:p>
          <w:p w14:paraId="26568A4C" w14:textId="77777777" w:rsidR="00F10B03" w:rsidRDefault="00F10B03" w:rsidP="00DE4151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12:00 – 14:15</w:t>
            </w:r>
          </w:p>
          <w:p w14:paraId="7B7B39B1" w14:textId="0796A945" w:rsidR="00F10B03" w:rsidRPr="001F3718" w:rsidRDefault="00F10B03" w:rsidP="00DE4151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1428" w14:textId="41D114CF" w:rsidR="00C05A22" w:rsidRDefault="00C05A22" w:rsidP="00355E30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F92B12">
              <w:rPr>
                <w:rFonts w:ascii="Times New Roman" w:hAnsi="Times New Roman"/>
                <w:shd w:val="clear" w:color="auto" w:fill="FFFFFF"/>
              </w:rPr>
              <w:t>Televizijska publika u digitalnoj eri</w:t>
            </w:r>
          </w:p>
          <w:p w14:paraId="1AB69F96" w14:textId="7A00E14A" w:rsidR="00C05A22" w:rsidRPr="00C05A22" w:rsidRDefault="00C05A22" w:rsidP="00355E30">
            <w:pPr>
              <w:jc w:val="both"/>
              <w:rPr>
                <w:rFonts w:ascii="Times New Roman" w:hAnsi="Times New Roman"/>
                <w:bCs/>
                <w:i/>
                <w:iCs/>
                <w:lang w:val="hr-HR"/>
              </w:rPr>
            </w:pPr>
            <w:r w:rsidRPr="00C05A22">
              <w:rPr>
                <w:rFonts w:ascii="Times New Roman" w:hAnsi="Times New Roman"/>
                <w:bCs/>
                <w:i/>
                <w:iCs/>
                <w:lang w:val="hr-HR"/>
              </w:rPr>
              <w:t>Online nastava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0233" w14:textId="03E0D3FE" w:rsidR="00DE4151" w:rsidRPr="001F3718" w:rsidRDefault="005D1E7F" w:rsidP="00DE4151">
            <w:pPr>
              <w:shd w:val="clear" w:color="auto" w:fill="FFFFFF"/>
              <w:spacing w:beforeAutospacing="1" w:afterAutospacing="1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</w:rPr>
              <w:t>Analiza studentskih radova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E0E0" w14:textId="77777777" w:rsidR="00F10B03" w:rsidRDefault="00F10B03" w:rsidP="00F10B03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27.05.2024.</w:t>
            </w:r>
          </w:p>
          <w:p w14:paraId="7F796F1C" w14:textId="70A87676" w:rsidR="00F10B03" w:rsidRDefault="00F10B03" w:rsidP="00F10B03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14:30 – 15:45</w:t>
            </w:r>
          </w:p>
          <w:p w14:paraId="20024E06" w14:textId="1D15738D" w:rsidR="00DE4151" w:rsidRPr="001F3718" w:rsidRDefault="00DE4151" w:rsidP="00DE4151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</w:p>
        </w:tc>
      </w:tr>
      <w:tr w:rsidR="00DE4151" w:rsidRPr="001F3718" w14:paraId="04BDC2E1" w14:textId="77777777" w:rsidTr="004C20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BF14" w14:textId="77777777" w:rsidR="00DE4151" w:rsidRPr="001F3718" w:rsidRDefault="00DE4151" w:rsidP="00DE4151">
            <w:pPr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1F3718">
              <w:rPr>
                <w:rFonts w:ascii="Times New Roman" w:hAnsi="Times New Roman"/>
                <w:bCs/>
                <w:lang w:val="hr-HR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08A1" w14:textId="77777777" w:rsidR="00DE4151" w:rsidRDefault="00D47F7C" w:rsidP="00DE4151">
            <w:pPr>
              <w:jc w:val="center"/>
              <w:rPr>
                <w:rFonts w:ascii="Times New Roman" w:hAnsi="Times New Roman"/>
                <w:bCs/>
                <w:iCs/>
                <w:lang w:val="tr-TR"/>
              </w:rPr>
            </w:pPr>
            <w:r w:rsidRPr="00D47F7C">
              <w:rPr>
                <w:rFonts w:ascii="Times New Roman" w:hAnsi="Times New Roman"/>
                <w:bCs/>
                <w:iCs/>
                <w:lang w:val="tr-TR"/>
              </w:rPr>
              <w:t>03.06.2024.</w:t>
            </w:r>
          </w:p>
          <w:p w14:paraId="2FB5EE53" w14:textId="77777777" w:rsidR="00F10B03" w:rsidRDefault="00F10B03" w:rsidP="00DE4151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12:00 – 14:15</w:t>
            </w:r>
          </w:p>
          <w:p w14:paraId="2D254728" w14:textId="25190B9D" w:rsidR="00F10B03" w:rsidRPr="00D47F7C" w:rsidRDefault="00F10B03" w:rsidP="00DE4151">
            <w:pPr>
              <w:jc w:val="center"/>
              <w:rPr>
                <w:rFonts w:ascii="Times New Roman" w:hAnsi="Times New Roman"/>
                <w:bCs/>
                <w:iCs/>
                <w:lang w:val="tr-T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74FD" w14:textId="77777777" w:rsidR="00DE4151" w:rsidRDefault="00FA3FC6" w:rsidP="00355E30">
            <w:pPr>
              <w:jc w:val="both"/>
              <w:rPr>
                <w:rFonts w:ascii="Times New Roman" w:hAnsi="Times New Roman"/>
                <w:bCs/>
                <w:iCs/>
                <w:lang w:val="hr-HR"/>
              </w:rPr>
            </w:pPr>
            <w:r>
              <w:rPr>
                <w:rFonts w:ascii="Times New Roman" w:hAnsi="Times New Roman"/>
                <w:bCs/>
                <w:iCs/>
                <w:lang w:val="hr-HR"/>
              </w:rPr>
              <w:t>Rekapitulacija gradiva i priprema za završni ispit</w:t>
            </w:r>
          </w:p>
          <w:p w14:paraId="0A2793DD" w14:textId="60C3FA7F" w:rsidR="00856C92" w:rsidRPr="00856C92" w:rsidRDefault="00856C92" w:rsidP="00355E30">
            <w:pPr>
              <w:jc w:val="both"/>
              <w:rPr>
                <w:rFonts w:ascii="Times New Roman" w:hAnsi="Times New Roman"/>
                <w:bCs/>
                <w:i/>
                <w:lang w:val="hr-HR"/>
              </w:rPr>
            </w:pPr>
            <w:r>
              <w:rPr>
                <w:rFonts w:ascii="Times New Roman" w:hAnsi="Times New Roman"/>
                <w:bCs/>
                <w:i/>
                <w:lang w:val="hr-HR"/>
              </w:rPr>
              <w:t>Online nastava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3FF5" w14:textId="7AD04E4C" w:rsidR="00DE4151" w:rsidRPr="001F3718" w:rsidRDefault="005D1E7F" w:rsidP="00DE4151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</w:rPr>
              <w:t>Analiza realiziranih vježbi u TV studiju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A5E2" w14:textId="77777777" w:rsidR="00F10B03" w:rsidRDefault="00F10B03" w:rsidP="00F10B03">
            <w:pPr>
              <w:jc w:val="center"/>
              <w:rPr>
                <w:rFonts w:ascii="Times New Roman" w:hAnsi="Times New Roman"/>
                <w:bCs/>
                <w:iCs/>
                <w:lang w:val="tr-TR"/>
              </w:rPr>
            </w:pPr>
            <w:r w:rsidRPr="00D47F7C">
              <w:rPr>
                <w:rFonts w:ascii="Times New Roman" w:hAnsi="Times New Roman"/>
                <w:bCs/>
                <w:iCs/>
                <w:lang w:val="tr-TR"/>
              </w:rPr>
              <w:t>03.06.2024.</w:t>
            </w:r>
          </w:p>
          <w:p w14:paraId="5E80D515" w14:textId="0F7B5E00" w:rsidR="00F10B03" w:rsidRDefault="00F10B03" w:rsidP="00F10B03">
            <w:pPr>
              <w:jc w:val="center"/>
              <w:rPr>
                <w:rFonts w:ascii="Times New Roman" w:hAnsi="Times New Roman"/>
                <w:bCs/>
                <w:i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14:30 – 15:45</w:t>
            </w:r>
          </w:p>
          <w:p w14:paraId="712DCA7B" w14:textId="6F34F025" w:rsidR="00DE4151" w:rsidRPr="001F3718" w:rsidRDefault="00DE4151" w:rsidP="00DE4151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</w:p>
        </w:tc>
      </w:tr>
      <w:tr w:rsidR="00DE4151" w:rsidRPr="001F3718" w14:paraId="52BA8BD3" w14:textId="77777777" w:rsidTr="004C20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DE51" w14:textId="77777777" w:rsidR="00DE4151" w:rsidRPr="001F3718" w:rsidRDefault="00DE4151" w:rsidP="00DE4151">
            <w:pPr>
              <w:rPr>
                <w:rFonts w:ascii="Times New Roman" w:hAnsi="Times New Roman"/>
                <w:bCs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CC8C" w14:textId="77777777" w:rsidR="00DE4151" w:rsidRPr="001F3718" w:rsidRDefault="00DE4151" w:rsidP="00DE4151">
            <w:pPr>
              <w:rPr>
                <w:rFonts w:ascii="Times New Roman" w:hAnsi="Times New Roman"/>
                <w:bCs/>
                <w:lang w:val="tr-T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1245" w14:textId="27BE6999" w:rsidR="00DE4151" w:rsidRPr="00A82A57" w:rsidRDefault="00DE4151" w:rsidP="00DE4151">
            <w:pPr>
              <w:rPr>
                <w:rFonts w:ascii="Times New Roman" w:hAnsi="Times New Roman"/>
                <w:b/>
                <w:lang w:val="hr-HR"/>
              </w:rPr>
            </w:pPr>
            <w:r w:rsidRPr="00A82A57">
              <w:rPr>
                <w:rFonts w:ascii="Times New Roman" w:hAnsi="Times New Roman"/>
                <w:b/>
                <w:lang w:val="hr-HR"/>
              </w:rPr>
              <w:t>ZAVRŠNI ISPIT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9AD6" w14:textId="77777777" w:rsidR="00DE4151" w:rsidRPr="001F3718" w:rsidRDefault="00DE4151" w:rsidP="00DE4151">
            <w:pPr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DF4E" w14:textId="77777777" w:rsidR="00DE4151" w:rsidRPr="001F3718" w:rsidRDefault="00DE4151" w:rsidP="00DE4151">
            <w:pPr>
              <w:jc w:val="center"/>
              <w:rPr>
                <w:rFonts w:ascii="Times New Roman" w:hAnsi="Times New Roman"/>
                <w:bCs/>
                <w:lang w:val="tr-TR"/>
              </w:rPr>
            </w:pPr>
          </w:p>
        </w:tc>
      </w:tr>
    </w:tbl>
    <w:p w14:paraId="59930B59" w14:textId="77777777" w:rsidR="00241B49" w:rsidRPr="001F3718" w:rsidRDefault="00241B49" w:rsidP="00241B49">
      <w:pPr>
        <w:rPr>
          <w:rFonts w:ascii="Times New Roman" w:hAnsi="Times New Roman"/>
          <w:lang w:val="hr-HR"/>
        </w:rPr>
      </w:pPr>
    </w:p>
    <w:p w14:paraId="79272C2C" w14:textId="77777777" w:rsidR="00241B49" w:rsidRPr="001F3718" w:rsidRDefault="00241B49" w:rsidP="00241B49">
      <w:pPr>
        <w:rPr>
          <w:rFonts w:ascii="Times New Roman" w:hAnsi="Times New Roman"/>
          <w:lang w:val="hr-HR"/>
        </w:rPr>
      </w:pPr>
    </w:p>
    <w:p w14:paraId="6ED681D4" w14:textId="77777777" w:rsidR="00241B49" w:rsidRPr="001F3718" w:rsidRDefault="00241B49" w:rsidP="00241B49">
      <w:pPr>
        <w:rPr>
          <w:rFonts w:ascii="Times New Roman" w:hAnsi="Times New Roman"/>
        </w:rPr>
      </w:pPr>
    </w:p>
    <w:p w14:paraId="363F86F2" w14:textId="77777777" w:rsidR="00241B49" w:rsidRPr="001F3718" w:rsidRDefault="00241B49" w:rsidP="00241B49">
      <w:pPr>
        <w:rPr>
          <w:rFonts w:ascii="Times New Roman" w:hAnsi="Times New Roman"/>
        </w:rPr>
      </w:pPr>
    </w:p>
    <w:p w14:paraId="3E28BF2A" w14:textId="77777777" w:rsidR="00241B49" w:rsidRPr="001F3718" w:rsidRDefault="00241B49" w:rsidP="00241B49">
      <w:pPr>
        <w:rPr>
          <w:rFonts w:ascii="Times New Roman" w:hAnsi="Times New Roman"/>
        </w:rPr>
      </w:pPr>
    </w:p>
    <w:p w14:paraId="2AD2D2FD" w14:textId="77777777" w:rsidR="0052043F" w:rsidRPr="001F3718" w:rsidRDefault="0052043F">
      <w:pPr>
        <w:rPr>
          <w:rFonts w:ascii="Times New Roman" w:hAnsi="Times New Roman"/>
        </w:rPr>
      </w:pPr>
    </w:p>
    <w:sectPr w:rsidR="0052043F" w:rsidRPr="001F3718" w:rsidSect="00A22669">
      <w:headerReference w:type="default" r:id="rId13"/>
      <w:headerReference w:type="first" r:id="rId14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91E61" w14:textId="77777777" w:rsidR="00A22669" w:rsidRDefault="00A22669" w:rsidP="00241B49">
      <w:r>
        <w:separator/>
      </w:r>
    </w:p>
  </w:endnote>
  <w:endnote w:type="continuationSeparator" w:id="0">
    <w:p w14:paraId="2C0D7B3E" w14:textId="77777777" w:rsidR="00A22669" w:rsidRDefault="00A22669" w:rsidP="0024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4BD24" w14:textId="77777777" w:rsidR="00A22669" w:rsidRDefault="00A22669" w:rsidP="00241B49">
      <w:r>
        <w:separator/>
      </w:r>
    </w:p>
  </w:footnote>
  <w:footnote w:type="continuationSeparator" w:id="0">
    <w:p w14:paraId="7EEAB09F" w14:textId="77777777" w:rsidR="00A22669" w:rsidRDefault="00A22669" w:rsidP="0024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395"/>
      <w:gridCol w:w="1661"/>
    </w:tblGrid>
    <w:tr w:rsidR="00156B78" w14:paraId="59D46A66" w14:textId="77777777">
      <w:trPr>
        <w:cantSplit/>
        <w:trHeight w:val="56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E1386C7" w14:textId="77777777" w:rsidR="00B81478" w:rsidRPr="00EF3549" w:rsidRDefault="00B81478" w:rsidP="002E4132">
          <w:pPr>
            <w:jc w:val="center"/>
            <w:rPr>
              <w:rFonts w:ascii="Calibri" w:hAnsi="Calibri" w:cs="Calibri"/>
              <w:b/>
              <w:color w:val="7F7F7F"/>
              <w:lang w:val="de-DE"/>
            </w:rPr>
          </w:pPr>
          <w:r w:rsidRPr="00EF3549">
            <w:rPr>
              <w:rFonts w:ascii="Calibri" w:hAnsi="Calibri" w:cs="Calibri"/>
              <w:b/>
              <w:color w:val="7F7F7F"/>
              <w:lang w:val="de-DE"/>
            </w:rPr>
            <w:t>UNIVERZITET U SARAJEVU – FAKULTET POLITIČKIH NAUKA</w:t>
          </w:r>
        </w:p>
        <w:p w14:paraId="3E265C4E" w14:textId="77777777" w:rsidR="00B81478" w:rsidRPr="00ED5C2C" w:rsidRDefault="00B81478" w:rsidP="002E4132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</w:rPr>
            <w:t>MEDIJI I MEĐUNARODNI ODNOSI</w:t>
          </w:r>
          <w:r>
            <w:rPr>
              <w:rFonts w:ascii="Calibri" w:hAnsi="Calibri" w:cs="Calibri"/>
              <w:b/>
              <w:sz w:val="22"/>
              <w:szCs w:val="28"/>
            </w:rPr>
            <w:t xml:space="preserve"> 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0AFF845" w14:textId="77777777" w:rsidR="00B81478" w:rsidRPr="00ED5C2C" w:rsidRDefault="00B814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r w:rsidRPr="008F449E">
            <w:rPr>
              <w:rFonts w:ascii="Calibri" w:hAnsi="Calibri" w:cs="Calibri"/>
              <w:b/>
              <w:color w:val="4F81BD"/>
              <w:sz w:val="22"/>
            </w:rPr>
            <w:t>Obrazac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29BFF2C5" w14:textId="77777777">
      <w:trPr>
        <w:cantSplit/>
        <w:trHeight w:val="416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02A425" w14:textId="77777777" w:rsidR="00B81478" w:rsidRDefault="00B81478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5FF829" w14:textId="77777777" w:rsidR="00B81478" w:rsidRPr="00ED5C2C" w:rsidRDefault="00B81478">
          <w:pPr>
            <w:pStyle w:val="Footer"/>
            <w:jc w:val="center"/>
            <w:rPr>
              <w:rFonts w:ascii="Calibri" w:hAnsi="Calibri" w:cs="Calibri"/>
            </w:rPr>
          </w:pPr>
          <w:r w:rsidRPr="008F449E">
            <w:rPr>
              <w:rFonts w:ascii="Calibri" w:hAnsi="Calibri" w:cs="Calibri"/>
              <w:sz w:val="20"/>
            </w:rPr>
            <w:t xml:space="preserve">Stranica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43D13A0C" w14:textId="77777777" w:rsidR="00B81478" w:rsidRDefault="00B814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E2BF2" w14:textId="77777777" w:rsidR="00B81478" w:rsidRDefault="00B81478" w:rsidP="00156B78">
    <w:pPr>
      <w:pStyle w:val="Header"/>
      <w:tabs>
        <w:tab w:val="clear" w:pos="4536"/>
        <w:tab w:val="clear" w:pos="9072"/>
        <w:tab w:val="left" w:pos="1144"/>
      </w:tabs>
    </w:pPr>
    <w:r>
      <w:tab/>
    </w:r>
  </w:p>
  <w:tbl>
    <w:tblPr>
      <w:tblW w:w="5000" w:type="pct"/>
      <w:tblLook w:val="01E0" w:firstRow="1" w:lastRow="1" w:firstColumn="1" w:lastColumn="1" w:noHBand="0" w:noVBand="0"/>
    </w:tblPr>
    <w:tblGrid>
      <w:gridCol w:w="7478"/>
      <w:gridCol w:w="1578"/>
    </w:tblGrid>
    <w:tr w:rsidR="00156B78" w14:paraId="4034D1B4" w14:textId="77777777" w:rsidTr="00E20F8C">
      <w:trPr>
        <w:cantSplit/>
        <w:trHeight w:val="354"/>
      </w:trPr>
      <w:tc>
        <w:tcPr>
          <w:tcW w:w="4129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738B110" w14:textId="3F840FA4" w:rsidR="00B81478" w:rsidRPr="00541C6A" w:rsidRDefault="00241B49">
          <w:pPr>
            <w:rPr>
              <w:rFonts w:ascii="Calibri" w:hAnsi="Calibri" w:cs="Calibri"/>
              <w:b/>
              <w:color w:val="7F7F7F"/>
              <w:sz w:val="16"/>
            </w:rPr>
          </w:pPr>
          <w:r w:rsidRPr="00DD3F89">
            <w:rPr>
              <w:rFonts w:ascii="Calibri" w:hAnsi="Calibri" w:cs="Calibri"/>
              <w:b/>
              <w:noProof/>
              <w:sz w:val="16"/>
              <w:lang w:val="bs-Latn-BA" w:eastAsia="bs-Latn-BA"/>
            </w:rPr>
            <w:drawing>
              <wp:inline distT="0" distB="0" distL="0" distR="0" wp14:anchorId="3C3A9283" wp14:editId="1DEC03DF">
                <wp:extent cx="819150" cy="740410"/>
                <wp:effectExtent l="0" t="0" r="0" b="2540"/>
                <wp:docPr id="132577181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81478" w:rsidRPr="00541C6A">
            <w:rPr>
              <w:rFonts w:ascii="Calibri" w:hAnsi="Calibri" w:cs="Calibri"/>
              <w:b/>
              <w:sz w:val="16"/>
            </w:rPr>
            <w:t xml:space="preserve">                                                                                                                  </w:t>
          </w:r>
        </w:p>
        <w:p w14:paraId="04ED9DF7" w14:textId="77777777" w:rsidR="00B81478" w:rsidRPr="00541C6A" w:rsidRDefault="00B81478" w:rsidP="00E1763B">
          <w:pPr>
            <w:jc w:val="center"/>
            <w:rPr>
              <w:rFonts w:ascii="Calibri" w:hAnsi="Calibri" w:cs="Calibri"/>
              <w:b/>
              <w:sz w:val="22"/>
              <w:szCs w:val="28"/>
            </w:rPr>
          </w:pPr>
          <w:r w:rsidRPr="00541C6A">
            <w:rPr>
              <w:rFonts w:ascii="Calibri" w:hAnsi="Calibri" w:cs="Calibri"/>
              <w:b/>
              <w:color w:val="7F7F7F"/>
            </w:rPr>
            <w:t>UNIVERZITET U SARAJEVU – F</w:t>
          </w:r>
          <w:r w:rsidRPr="00541C6A">
            <w:rPr>
              <w:rFonts w:ascii="Calibri" w:hAnsi="Calibri" w:cs="Calibri"/>
              <w:color w:val="7F7F7F"/>
            </w:rPr>
            <w:t>AKULTET POLITIČKIH NAUKA</w:t>
          </w:r>
          <w:r w:rsidRPr="00541C6A">
            <w:rPr>
              <w:rFonts w:ascii="Calibri" w:hAnsi="Calibri" w:cs="Calibri"/>
              <w:b/>
              <w:sz w:val="22"/>
              <w:szCs w:val="28"/>
            </w:rPr>
            <w:t xml:space="preserve">  </w:t>
          </w:r>
        </w:p>
        <w:p w14:paraId="2AD1B678" w14:textId="18C95A96" w:rsidR="00B81478" w:rsidRPr="00ED5C2C" w:rsidRDefault="00241B49" w:rsidP="008735D8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sz w:val="22"/>
              <w:szCs w:val="28"/>
            </w:rPr>
            <w:t xml:space="preserve">Odsjek </w:t>
          </w:r>
          <w:r w:rsidR="003558B0">
            <w:rPr>
              <w:rFonts w:ascii="Calibri" w:hAnsi="Calibri" w:cs="Calibri"/>
              <w:b/>
              <w:sz w:val="22"/>
              <w:szCs w:val="28"/>
            </w:rPr>
            <w:t>Komunikologija/Žurnalistika</w:t>
          </w:r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A51D3BD" w14:textId="77777777" w:rsidR="00B81478" w:rsidRPr="00ED5C2C" w:rsidRDefault="00B814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r w:rsidRPr="008F449E">
            <w:rPr>
              <w:rFonts w:ascii="Calibri" w:hAnsi="Calibri" w:cs="Calibri"/>
              <w:b/>
              <w:color w:val="4F81BD"/>
              <w:sz w:val="22"/>
            </w:rPr>
            <w:t>Obrazac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5FC9D83B" w14:textId="77777777" w:rsidTr="00E20F8C">
      <w:trPr>
        <w:cantSplit/>
        <w:trHeight w:val="178"/>
      </w:trPr>
      <w:tc>
        <w:tcPr>
          <w:tcW w:w="4129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5DAA47" w14:textId="77777777" w:rsidR="00B81478" w:rsidRDefault="00B81478">
          <w:pPr>
            <w:jc w:val="center"/>
            <w:rPr>
              <w:b/>
            </w:rPr>
          </w:pPr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5A2F00" w14:textId="77777777" w:rsidR="00B81478" w:rsidRPr="00ED5C2C" w:rsidRDefault="00B81478">
          <w:pPr>
            <w:pStyle w:val="Footer"/>
            <w:jc w:val="center"/>
            <w:rPr>
              <w:rFonts w:ascii="Calibri" w:hAnsi="Calibri" w:cs="Calibri"/>
            </w:rPr>
          </w:pPr>
          <w:r w:rsidRPr="008F449E">
            <w:rPr>
              <w:rFonts w:ascii="Calibri" w:hAnsi="Calibri" w:cs="Calibri"/>
              <w:sz w:val="20"/>
            </w:rPr>
            <w:t xml:space="preserve">Stranica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5D794957" w14:textId="77777777" w:rsidR="00B81478" w:rsidRDefault="00B81478" w:rsidP="00156B78">
    <w:pPr>
      <w:pStyle w:val="Header"/>
      <w:tabs>
        <w:tab w:val="clear" w:pos="4536"/>
        <w:tab w:val="clear" w:pos="9072"/>
        <w:tab w:val="left" w:pos="11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5A1"/>
    <w:multiLevelType w:val="hybridMultilevel"/>
    <w:tmpl w:val="B8FE824E"/>
    <w:lvl w:ilvl="0" w:tplc="1AA211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80615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16C4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24CE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0ADD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3487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D841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321B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FE89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D64FF"/>
    <w:multiLevelType w:val="hybridMultilevel"/>
    <w:tmpl w:val="D396D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82B29"/>
    <w:multiLevelType w:val="hybridMultilevel"/>
    <w:tmpl w:val="1C822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90FF0"/>
    <w:multiLevelType w:val="hybridMultilevel"/>
    <w:tmpl w:val="83024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F5E35"/>
    <w:multiLevelType w:val="hybridMultilevel"/>
    <w:tmpl w:val="A300A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5019C"/>
    <w:multiLevelType w:val="hybridMultilevel"/>
    <w:tmpl w:val="89F85C44"/>
    <w:lvl w:ilvl="0" w:tplc="C3CE71CE">
      <w:start w:val="1"/>
      <w:numFmt w:val="lowerLetter"/>
      <w:lvlText w:val="%1)"/>
      <w:lvlJc w:val="left"/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634" w:hanging="360"/>
      </w:pPr>
    </w:lvl>
    <w:lvl w:ilvl="2" w:tplc="0809001B" w:tentative="1">
      <w:start w:val="1"/>
      <w:numFmt w:val="lowerRoman"/>
      <w:lvlText w:val="%3."/>
      <w:lvlJc w:val="right"/>
      <w:pPr>
        <w:ind w:left="2354" w:hanging="180"/>
      </w:pPr>
    </w:lvl>
    <w:lvl w:ilvl="3" w:tplc="0809000F" w:tentative="1">
      <w:start w:val="1"/>
      <w:numFmt w:val="decimal"/>
      <w:lvlText w:val="%4."/>
      <w:lvlJc w:val="left"/>
      <w:pPr>
        <w:ind w:left="3074" w:hanging="360"/>
      </w:pPr>
    </w:lvl>
    <w:lvl w:ilvl="4" w:tplc="08090019" w:tentative="1">
      <w:start w:val="1"/>
      <w:numFmt w:val="lowerLetter"/>
      <w:lvlText w:val="%5."/>
      <w:lvlJc w:val="left"/>
      <w:pPr>
        <w:ind w:left="3794" w:hanging="360"/>
      </w:pPr>
    </w:lvl>
    <w:lvl w:ilvl="5" w:tplc="0809001B" w:tentative="1">
      <w:start w:val="1"/>
      <w:numFmt w:val="lowerRoman"/>
      <w:lvlText w:val="%6."/>
      <w:lvlJc w:val="right"/>
      <w:pPr>
        <w:ind w:left="4514" w:hanging="180"/>
      </w:pPr>
    </w:lvl>
    <w:lvl w:ilvl="6" w:tplc="0809000F" w:tentative="1">
      <w:start w:val="1"/>
      <w:numFmt w:val="decimal"/>
      <w:lvlText w:val="%7."/>
      <w:lvlJc w:val="left"/>
      <w:pPr>
        <w:ind w:left="5234" w:hanging="360"/>
      </w:pPr>
    </w:lvl>
    <w:lvl w:ilvl="7" w:tplc="08090019" w:tentative="1">
      <w:start w:val="1"/>
      <w:numFmt w:val="lowerLetter"/>
      <w:lvlText w:val="%8."/>
      <w:lvlJc w:val="left"/>
      <w:pPr>
        <w:ind w:left="5954" w:hanging="360"/>
      </w:pPr>
    </w:lvl>
    <w:lvl w:ilvl="8" w:tplc="080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6" w15:restartNumberingAfterBreak="0">
    <w:nsid w:val="2FBA28DE"/>
    <w:multiLevelType w:val="hybridMultilevel"/>
    <w:tmpl w:val="1A34A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8096B68"/>
    <w:multiLevelType w:val="hybridMultilevel"/>
    <w:tmpl w:val="65EEBCA0"/>
    <w:lvl w:ilvl="0" w:tplc="08090001">
      <w:start w:val="1"/>
      <w:numFmt w:val="bullet"/>
      <w:lvlText w:val=""/>
      <w:lvlJc w:val="left"/>
      <w:pPr>
        <w:ind w:left="5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8" w15:restartNumberingAfterBreak="0">
    <w:nsid w:val="3C537009"/>
    <w:multiLevelType w:val="hybridMultilevel"/>
    <w:tmpl w:val="A7E6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C621B"/>
    <w:multiLevelType w:val="hybridMultilevel"/>
    <w:tmpl w:val="765C4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078FF"/>
    <w:multiLevelType w:val="hybridMultilevel"/>
    <w:tmpl w:val="6D54BB28"/>
    <w:lvl w:ilvl="0" w:tplc="3990D1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8044F"/>
    <w:multiLevelType w:val="hybridMultilevel"/>
    <w:tmpl w:val="752A4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17739"/>
    <w:multiLevelType w:val="hybridMultilevel"/>
    <w:tmpl w:val="3904A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E6061"/>
    <w:multiLevelType w:val="hybridMultilevel"/>
    <w:tmpl w:val="5776B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76C6F"/>
    <w:multiLevelType w:val="hybridMultilevel"/>
    <w:tmpl w:val="6A300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F8140AC"/>
    <w:multiLevelType w:val="hybridMultilevel"/>
    <w:tmpl w:val="F2D2F396"/>
    <w:lvl w:ilvl="0" w:tplc="4914D5F0">
      <w:start w:val="1"/>
      <w:numFmt w:val="lowerLetter"/>
      <w:lvlText w:val="%1)"/>
      <w:lvlJc w:val="left"/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634" w:hanging="360"/>
      </w:pPr>
    </w:lvl>
    <w:lvl w:ilvl="2" w:tplc="0809001B" w:tentative="1">
      <w:start w:val="1"/>
      <w:numFmt w:val="lowerRoman"/>
      <w:lvlText w:val="%3."/>
      <w:lvlJc w:val="right"/>
      <w:pPr>
        <w:ind w:left="2354" w:hanging="180"/>
      </w:pPr>
    </w:lvl>
    <w:lvl w:ilvl="3" w:tplc="0809000F" w:tentative="1">
      <w:start w:val="1"/>
      <w:numFmt w:val="decimal"/>
      <w:lvlText w:val="%4."/>
      <w:lvlJc w:val="left"/>
      <w:pPr>
        <w:ind w:left="3074" w:hanging="360"/>
      </w:pPr>
    </w:lvl>
    <w:lvl w:ilvl="4" w:tplc="08090019" w:tentative="1">
      <w:start w:val="1"/>
      <w:numFmt w:val="lowerLetter"/>
      <w:lvlText w:val="%5."/>
      <w:lvlJc w:val="left"/>
      <w:pPr>
        <w:ind w:left="3794" w:hanging="360"/>
      </w:pPr>
    </w:lvl>
    <w:lvl w:ilvl="5" w:tplc="0809001B" w:tentative="1">
      <w:start w:val="1"/>
      <w:numFmt w:val="lowerRoman"/>
      <w:lvlText w:val="%6."/>
      <w:lvlJc w:val="right"/>
      <w:pPr>
        <w:ind w:left="4514" w:hanging="180"/>
      </w:pPr>
    </w:lvl>
    <w:lvl w:ilvl="6" w:tplc="0809000F" w:tentative="1">
      <w:start w:val="1"/>
      <w:numFmt w:val="decimal"/>
      <w:lvlText w:val="%7."/>
      <w:lvlJc w:val="left"/>
      <w:pPr>
        <w:ind w:left="5234" w:hanging="360"/>
      </w:pPr>
    </w:lvl>
    <w:lvl w:ilvl="7" w:tplc="08090019" w:tentative="1">
      <w:start w:val="1"/>
      <w:numFmt w:val="lowerLetter"/>
      <w:lvlText w:val="%8."/>
      <w:lvlJc w:val="left"/>
      <w:pPr>
        <w:ind w:left="5954" w:hanging="360"/>
      </w:pPr>
    </w:lvl>
    <w:lvl w:ilvl="8" w:tplc="0809001B" w:tentative="1">
      <w:start w:val="1"/>
      <w:numFmt w:val="lowerRoman"/>
      <w:lvlText w:val="%9."/>
      <w:lvlJc w:val="right"/>
      <w:pPr>
        <w:ind w:left="6674" w:hanging="180"/>
      </w:pPr>
    </w:lvl>
  </w:abstractNum>
  <w:num w:numId="1" w16cid:durableId="1017460324">
    <w:abstractNumId w:val="7"/>
  </w:num>
  <w:num w:numId="2" w16cid:durableId="1335693501">
    <w:abstractNumId w:val="9"/>
  </w:num>
  <w:num w:numId="3" w16cid:durableId="1289165466">
    <w:abstractNumId w:val="1"/>
  </w:num>
  <w:num w:numId="4" w16cid:durableId="1118796989">
    <w:abstractNumId w:val="4"/>
  </w:num>
  <w:num w:numId="5" w16cid:durableId="2046903704">
    <w:abstractNumId w:val="5"/>
  </w:num>
  <w:num w:numId="6" w16cid:durableId="207759971">
    <w:abstractNumId w:val="15"/>
  </w:num>
  <w:num w:numId="7" w16cid:durableId="101727549">
    <w:abstractNumId w:val="11"/>
  </w:num>
  <w:num w:numId="8" w16cid:durableId="140306557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5818782">
    <w:abstractNumId w:val="10"/>
  </w:num>
  <w:num w:numId="10" w16cid:durableId="1205675913">
    <w:abstractNumId w:val="8"/>
  </w:num>
  <w:num w:numId="11" w16cid:durableId="133811848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14954183">
    <w:abstractNumId w:val="2"/>
  </w:num>
  <w:num w:numId="13" w16cid:durableId="143351920">
    <w:abstractNumId w:val="12"/>
  </w:num>
  <w:num w:numId="14" w16cid:durableId="257717539">
    <w:abstractNumId w:val="3"/>
  </w:num>
  <w:num w:numId="15" w16cid:durableId="1063799135">
    <w:abstractNumId w:val="13"/>
  </w:num>
  <w:num w:numId="16" w16cid:durableId="1818108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49"/>
    <w:rsid w:val="0001305A"/>
    <w:rsid w:val="00031A0E"/>
    <w:rsid w:val="00040D5F"/>
    <w:rsid w:val="000537BF"/>
    <w:rsid w:val="00055520"/>
    <w:rsid w:val="00070E7D"/>
    <w:rsid w:val="000713B4"/>
    <w:rsid w:val="00071EC5"/>
    <w:rsid w:val="00076615"/>
    <w:rsid w:val="000823E2"/>
    <w:rsid w:val="00083E18"/>
    <w:rsid w:val="000A1D5B"/>
    <w:rsid w:val="000B469B"/>
    <w:rsid w:val="000C2AF2"/>
    <w:rsid w:val="000C77DA"/>
    <w:rsid w:val="000E0AE0"/>
    <w:rsid w:val="00102107"/>
    <w:rsid w:val="00103311"/>
    <w:rsid w:val="001047CF"/>
    <w:rsid w:val="00106B10"/>
    <w:rsid w:val="00112617"/>
    <w:rsid w:val="0013588F"/>
    <w:rsid w:val="00165D55"/>
    <w:rsid w:val="00180496"/>
    <w:rsid w:val="00193AF5"/>
    <w:rsid w:val="001A34B8"/>
    <w:rsid w:val="001A371D"/>
    <w:rsid w:val="001B2944"/>
    <w:rsid w:val="001C45D0"/>
    <w:rsid w:val="001F3718"/>
    <w:rsid w:val="00205440"/>
    <w:rsid w:val="00222B64"/>
    <w:rsid w:val="00227299"/>
    <w:rsid w:val="00241B49"/>
    <w:rsid w:val="002605F9"/>
    <w:rsid w:val="0026724C"/>
    <w:rsid w:val="00272177"/>
    <w:rsid w:val="002A06F8"/>
    <w:rsid w:val="002B572F"/>
    <w:rsid w:val="002D1D3A"/>
    <w:rsid w:val="002F1100"/>
    <w:rsid w:val="002F137D"/>
    <w:rsid w:val="00304340"/>
    <w:rsid w:val="003161C9"/>
    <w:rsid w:val="00341A8E"/>
    <w:rsid w:val="003558B0"/>
    <w:rsid w:val="003559D7"/>
    <w:rsid w:val="00355E30"/>
    <w:rsid w:val="00364B7F"/>
    <w:rsid w:val="003B019A"/>
    <w:rsid w:val="003B18DF"/>
    <w:rsid w:val="003C59EF"/>
    <w:rsid w:val="003E7CA9"/>
    <w:rsid w:val="00415BEC"/>
    <w:rsid w:val="00421BF7"/>
    <w:rsid w:val="0042419D"/>
    <w:rsid w:val="004612D7"/>
    <w:rsid w:val="004721F8"/>
    <w:rsid w:val="004A2AAA"/>
    <w:rsid w:val="004C20D3"/>
    <w:rsid w:val="004C370A"/>
    <w:rsid w:val="005070D8"/>
    <w:rsid w:val="0052043F"/>
    <w:rsid w:val="00531C9D"/>
    <w:rsid w:val="00545C34"/>
    <w:rsid w:val="00546615"/>
    <w:rsid w:val="005557CA"/>
    <w:rsid w:val="005644D4"/>
    <w:rsid w:val="005662D8"/>
    <w:rsid w:val="00581C93"/>
    <w:rsid w:val="005825F1"/>
    <w:rsid w:val="005A43C1"/>
    <w:rsid w:val="005D02A4"/>
    <w:rsid w:val="005D1E7F"/>
    <w:rsid w:val="005E6501"/>
    <w:rsid w:val="005F36D6"/>
    <w:rsid w:val="00601A9A"/>
    <w:rsid w:val="006207A7"/>
    <w:rsid w:val="00660E73"/>
    <w:rsid w:val="00685C69"/>
    <w:rsid w:val="00686D39"/>
    <w:rsid w:val="006A5E8E"/>
    <w:rsid w:val="006B6935"/>
    <w:rsid w:val="006C2925"/>
    <w:rsid w:val="006F7E8B"/>
    <w:rsid w:val="007363F9"/>
    <w:rsid w:val="00737DBC"/>
    <w:rsid w:val="007524A7"/>
    <w:rsid w:val="007650B4"/>
    <w:rsid w:val="00766C8B"/>
    <w:rsid w:val="00785B1E"/>
    <w:rsid w:val="007B6DEA"/>
    <w:rsid w:val="007E2378"/>
    <w:rsid w:val="0080000E"/>
    <w:rsid w:val="00806C8B"/>
    <w:rsid w:val="008349AA"/>
    <w:rsid w:val="00856C92"/>
    <w:rsid w:val="0088749C"/>
    <w:rsid w:val="008B08DA"/>
    <w:rsid w:val="008B1499"/>
    <w:rsid w:val="008B2E9E"/>
    <w:rsid w:val="008C38CB"/>
    <w:rsid w:val="008C5932"/>
    <w:rsid w:val="008D54F6"/>
    <w:rsid w:val="008F0A91"/>
    <w:rsid w:val="008F5860"/>
    <w:rsid w:val="008F7DD9"/>
    <w:rsid w:val="00951AE0"/>
    <w:rsid w:val="009B2663"/>
    <w:rsid w:val="009B3BDD"/>
    <w:rsid w:val="009C72B6"/>
    <w:rsid w:val="00A14057"/>
    <w:rsid w:val="00A22669"/>
    <w:rsid w:val="00A824F2"/>
    <w:rsid w:val="00A82A57"/>
    <w:rsid w:val="00AC4C37"/>
    <w:rsid w:val="00AC7EF0"/>
    <w:rsid w:val="00AE7287"/>
    <w:rsid w:val="00AF1089"/>
    <w:rsid w:val="00AF3F1C"/>
    <w:rsid w:val="00B128F7"/>
    <w:rsid w:val="00B340D7"/>
    <w:rsid w:val="00B43488"/>
    <w:rsid w:val="00B56DC6"/>
    <w:rsid w:val="00B57039"/>
    <w:rsid w:val="00B63F11"/>
    <w:rsid w:val="00B81478"/>
    <w:rsid w:val="00BD6B7B"/>
    <w:rsid w:val="00BF69D0"/>
    <w:rsid w:val="00C05A22"/>
    <w:rsid w:val="00C33D18"/>
    <w:rsid w:val="00C41B20"/>
    <w:rsid w:val="00C7360E"/>
    <w:rsid w:val="00C73BE7"/>
    <w:rsid w:val="00CE0BFC"/>
    <w:rsid w:val="00CE54E9"/>
    <w:rsid w:val="00CF4505"/>
    <w:rsid w:val="00D336DA"/>
    <w:rsid w:val="00D34B13"/>
    <w:rsid w:val="00D47F7C"/>
    <w:rsid w:val="00D5402C"/>
    <w:rsid w:val="00D77389"/>
    <w:rsid w:val="00D84B5B"/>
    <w:rsid w:val="00DA2C43"/>
    <w:rsid w:val="00DE4151"/>
    <w:rsid w:val="00DF16BF"/>
    <w:rsid w:val="00E00C45"/>
    <w:rsid w:val="00E20F8C"/>
    <w:rsid w:val="00E27BE2"/>
    <w:rsid w:val="00E30D44"/>
    <w:rsid w:val="00E85A87"/>
    <w:rsid w:val="00E86A4D"/>
    <w:rsid w:val="00E93599"/>
    <w:rsid w:val="00ED19B3"/>
    <w:rsid w:val="00ED1B56"/>
    <w:rsid w:val="00ED4DB9"/>
    <w:rsid w:val="00ED5DB3"/>
    <w:rsid w:val="00EE29B5"/>
    <w:rsid w:val="00EF127C"/>
    <w:rsid w:val="00F10B03"/>
    <w:rsid w:val="00F229CC"/>
    <w:rsid w:val="00F355F6"/>
    <w:rsid w:val="00F92B12"/>
    <w:rsid w:val="00FA1A9D"/>
    <w:rsid w:val="00FA3FC6"/>
    <w:rsid w:val="00FA5650"/>
    <w:rsid w:val="00FA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83EB8"/>
  <w15:chartTrackingRefBased/>
  <w15:docId w15:val="{344C5C5C-8105-4A84-9F6E-6FD206A7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B49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B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B49"/>
    <w:rPr>
      <w:rFonts w:ascii="Cambria" w:eastAsia="MS Mincho" w:hAnsi="Cambria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41B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B49"/>
    <w:rPr>
      <w:rFonts w:ascii="Cambria" w:eastAsia="MS Mincho" w:hAnsi="Cambria" w:cs="Times New Roman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241B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bs-Latn-BA"/>
    </w:rPr>
  </w:style>
  <w:style w:type="character" w:styleId="Hyperlink">
    <w:name w:val="Hyperlink"/>
    <w:uiPriority w:val="99"/>
    <w:unhideWhenUsed/>
    <w:rsid w:val="00241B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1B49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558B0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unhideWhenUsed/>
    <w:rsid w:val="003558B0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val="bs-Latn-BA" w:eastAsia="bs-Latn-B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558B0"/>
    <w:rPr>
      <w:rFonts w:eastAsiaTheme="minorEastAsia"/>
      <w:kern w:val="0"/>
      <w:lang w:val="bs-Latn-BA" w:eastAsia="bs-Latn-BA"/>
      <w14:ligatures w14:val="none"/>
    </w:rPr>
  </w:style>
  <w:style w:type="paragraph" w:customStyle="1" w:styleId="Default">
    <w:name w:val="Default"/>
    <w:uiPriority w:val="99"/>
    <w:rsid w:val="00355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 w:eastAsia="bs-Latn-B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ija.silajdzic@fpn.unsa.b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cindeks-clanci.ceon.rs/data/pdf/0023-5164/2012/0023-51641235217D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rcak.srce.hr/file/11391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hrcak.srce.hr/file/616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cak.srce.hr/file/113913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820</Words>
  <Characters>6035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Lamija Silajdžić</dc:creator>
  <cp:keywords/>
  <dc:description/>
  <cp:lastModifiedBy>Lamija Silajdžić</cp:lastModifiedBy>
  <cp:revision>165</cp:revision>
  <dcterms:created xsi:type="dcterms:W3CDTF">2023-11-27T10:20:00Z</dcterms:created>
  <dcterms:modified xsi:type="dcterms:W3CDTF">2024-02-19T10:47:00Z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cce92b8afa98857f4dde761d4cbb83bb8a4e56c4573784a942c06d4d9cd0b609</vt:lpwstr>
  </property>
</Properties>
</file>