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A92F01" w:rsidRPr="00342B76">
              <w:rPr>
                <w:rFonts w:eastAsia="Times New Roman" w:cs="Arial"/>
                <w:lang w:eastAsia="hr-BA"/>
              </w:rPr>
            </w:r>
            <w:r w:rsidR="00A92F01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31DE3E" w14:textId="4BEE87F4" w:rsidR="005C1839" w:rsidRDefault="00D850C2" w:rsidP="005C1839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</w:p>
          <w:p w14:paraId="6627EA0E" w14:textId="01B8D25D" w:rsidR="00D850C2" w:rsidRPr="00F40806" w:rsidRDefault="009A33A3" w:rsidP="005C1839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 w:rsidRPr="00F40806">
              <w:rPr>
                <w:rFonts w:eastAsia="Times New Roman" w:cs="Arial"/>
                <w:b/>
                <w:lang w:eastAsia="hr-BA"/>
              </w:rPr>
              <w:t>Uporedni</w:t>
            </w:r>
            <w:proofErr w:type="spellEnd"/>
            <w:r w:rsidRPr="00F40806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40806">
              <w:rPr>
                <w:rFonts w:eastAsia="Times New Roman" w:cs="Arial"/>
                <w:b/>
                <w:lang w:eastAsia="hr-BA"/>
              </w:rPr>
              <w:t>sistemi</w:t>
            </w:r>
            <w:proofErr w:type="spellEnd"/>
            <w:r w:rsidRPr="00F40806">
              <w:rPr>
                <w:rFonts w:eastAsia="Times New Roman" w:cs="Arial"/>
                <w:b/>
                <w:lang w:eastAsia="hr-BA"/>
              </w:rPr>
              <w:t xml:space="preserve"> socijalne </w:t>
            </w:r>
            <w:proofErr w:type="spellStart"/>
            <w:r w:rsidRPr="00F40806">
              <w:rPr>
                <w:rFonts w:eastAsia="Times New Roman" w:cs="Arial"/>
                <w:b/>
                <w:lang w:eastAsia="hr-BA"/>
              </w:rPr>
              <w:t>politike</w:t>
            </w:r>
            <w:proofErr w:type="spellEnd"/>
          </w:p>
        </w:tc>
      </w:tr>
      <w:tr w:rsidR="00D850C2" w:rsidRPr="00342B76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67061589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4346AD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59742AD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II</w:t>
            </w:r>
            <w:r w:rsidR="009A33A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575DE002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9A33A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11531D4F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5C1839">
              <w:rPr>
                <w:rFonts w:eastAsia="Calibri"/>
                <w:b/>
                <w:color w:val="000000"/>
                <w:kern w:val="24"/>
                <w:lang w:eastAsia="hr-BA"/>
              </w:rPr>
              <w:t xml:space="preserve"> </w:t>
            </w:r>
            <w:r w:rsidR="00D72AB0">
              <w:rPr>
                <w:rFonts w:eastAsia="Calibri"/>
                <w:b/>
                <w:color w:val="000000"/>
                <w:kern w:val="24"/>
                <w:lang w:eastAsia="hr-BA"/>
              </w:rPr>
              <w:t>5</w:t>
            </w:r>
          </w:p>
        </w:tc>
      </w:tr>
      <w:tr w:rsidR="00D850C2" w:rsidRPr="00342B76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5FC937EB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</w:t>
            </w:r>
            <w:r w:rsidR="00915E94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77FE85FC"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</w:t>
            </w:r>
            <w:r w:rsidR="00D72AB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25</w:t>
            </w:r>
          </w:p>
          <w:p w14:paraId="7575C7C6" w14:textId="77777777" w:rsidR="00915E94" w:rsidRPr="00915E94" w:rsidRDefault="00915E94" w:rsidP="00915E94">
            <w:pPr>
              <w:rPr>
                <w:rFonts w:eastAsia="Calibri"/>
                <w:bCs/>
                <w:color w:val="000000"/>
                <w:kern w:val="24"/>
                <w:lang w:val="tr-TR" w:eastAsia="hr-BA"/>
              </w:rPr>
            </w:pPr>
            <w:r w:rsidRPr="00915E94">
              <w:rPr>
                <w:rFonts w:eastAsia="Calibri"/>
                <w:bCs/>
                <w:color w:val="000000"/>
                <w:kern w:val="24"/>
                <w:lang w:val="tr-TR" w:eastAsia="hr-BA"/>
              </w:rPr>
              <w:t>Predavanja: 45</w:t>
            </w:r>
          </w:p>
          <w:p w14:paraId="427DF94E" w14:textId="77777777" w:rsidR="00915E94" w:rsidRPr="00915E94" w:rsidRDefault="00915E94" w:rsidP="00915E94">
            <w:pPr>
              <w:rPr>
                <w:rFonts w:eastAsia="Calibri"/>
                <w:bCs/>
                <w:color w:val="000000"/>
                <w:kern w:val="24"/>
                <w:lang w:val="tr-TR" w:eastAsia="hr-BA"/>
              </w:rPr>
            </w:pPr>
            <w:r w:rsidRPr="00915E94">
              <w:rPr>
                <w:rFonts w:eastAsia="Calibri"/>
                <w:bCs/>
                <w:color w:val="000000"/>
                <w:kern w:val="24"/>
                <w:lang w:val="tr-TR" w:eastAsia="hr-BA"/>
              </w:rPr>
              <w:t>Vježbe: 30</w:t>
            </w:r>
          </w:p>
          <w:p w14:paraId="0DD94CCF" w14:textId="26337BA3" w:rsidR="00E22606" w:rsidRPr="00915E94" w:rsidRDefault="00915E94" w:rsidP="00D850C2">
            <w:pPr>
              <w:rPr>
                <w:rFonts w:eastAsia="Calibri"/>
                <w:bCs/>
                <w:color w:val="000000"/>
                <w:kern w:val="24"/>
                <w:lang w:val="tr-TR" w:eastAsia="hr-BA"/>
              </w:rPr>
            </w:pPr>
            <w:r w:rsidRPr="00915E94">
              <w:rPr>
                <w:rFonts w:eastAsia="Calibri"/>
                <w:bCs/>
                <w:color w:val="000000"/>
                <w:kern w:val="24"/>
                <w:lang w:val="tr-TR" w:eastAsia="hr-BA"/>
              </w:rPr>
              <w:t xml:space="preserve">Samostalni rad studenta: </w:t>
            </w:r>
            <w:r w:rsidR="00D72AB0">
              <w:rPr>
                <w:rFonts w:eastAsia="Calibri"/>
                <w:bCs/>
                <w:color w:val="000000"/>
                <w:kern w:val="24"/>
                <w:lang w:val="tr-TR" w:eastAsia="hr-BA"/>
              </w:rPr>
              <w:t>50</w:t>
            </w:r>
          </w:p>
        </w:tc>
      </w:tr>
      <w:tr w:rsidR="006C02D8" w:rsidRPr="00342B76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17BD5FBB" w:rsidR="006C02D8" w:rsidRDefault="004346AD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Učesnici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nastavi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3A0F090" w14:textId="77777777" w:rsidR="00915E94" w:rsidRDefault="002F4133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eastAsia="Times New Roman" w:cs="Arial"/>
                <w:lang w:eastAsia="hr-BA"/>
              </w:rPr>
              <w:t>Prof.dr</w:t>
            </w:r>
            <w:proofErr w:type="spellEnd"/>
            <w:r>
              <w:rPr>
                <w:rFonts w:eastAsia="Times New Roman" w:cs="Arial"/>
                <w:lang w:eastAsia="hr-BA"/>
              </w:rPr>
              <w:t>. Suada Buljubašić</w:t>
            </w:r>
          </w:p>
          <w:p w14:paraId="2DF5B747" w14:textId="5085CCA7" w:rsidR="002F4133" w:rsidRPr="00342B76" w:rsidRDefault="002F4133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eastAsia="Times New Roman" w:cs="Arial"/>
                <w:lang w:eastAsia="hr-BA"/>
              </w:rPr>
              <w:t>Doc.dr</w:t>
            </w:r>
            <w:proofErr w:type="spellEnd"/>
            <w:r>
              <w:rPr>
                <w:rFonts w:eastAsia="Times New Roman" w:cs="Arial"/>
                <w:lang w:eastAsia="hr-BA"/>
              </w:rPr>
              <w:t>. Nina Babić</w:t>
            </w:r>
          </w:p>
        </w:tc>
      </w:tr>
      <w:tr w:rsidR="00D850C2" w:rsidRPr="00342B76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Preduslov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upis</w:t>
            </w:r>
            <w:proofErr w:type="spellEnd"/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2FB54347" w:rsidR="00D850C2" w:rsidRPr="004346AD" w:rsidRDefault="00915E94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4346AD">
              <w:rPr>
                <w:rFonts w:eastAsia="Times New Roman" w:cs="Arial"/>
                <w:lang w:eastAsia="hr-BA"/>
              </w:rPr>
              <w:t>N</w:t>
            </w:r>
            <w:r w:rsidR="004346AD" w:rsidRPr="004346AD">
              <w:rPr>
                <w:rFonts w:eastAsia="Times New Roman" w:cs="Arial"/>
                <w:lang w:eastAsia="hr-BA"/>
              </w:rPr>
              <w:t>ema</w:t>
            </w:r>
            <w:proofErr w:type="spellEnd"/>
          </w:p>
        </w:tc>
      </w:tr>
      <w:tr w:rsidR="00D850C2" w:rsidRPr="00342B76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7346E7DE" w:rsidR="00D850C2" w:rsidRPr="009A33A3" w:rsidRDefault="00915E94" w:rsidP="00915E94">
            <w:pPr>
              <w:jc w:val="both"/>
              <w:rPr>
                <w:rFonts w:asciiTheme="majorHAnsi" w:hAnsiTheme="majorHAnsi" w:cstheme="minorHAnsi"/>
              </w:rPr>
            </w:pPr>
            <w:r w:rsidRPr="00115010">
              <w:rPr>
                <w:rFonts w:asciiTheme="majorHAnsi" w:hAnsiTheme="majorHAnsi" w:cstheme="minorHAnsi"/>
                <w:lang w:val="hr-HR"/>
              </w:rPr>
              <w:t xml:space="preserve">Kroz program predmeta </w:t>
            </w:r>
            <w:r w:rsidRPr="00115010">
              <w:rPr>
                <w:rFonts w:asciiTheme="majorHAnsi" w:hAnsiTheme="majorHAnsi" w:cstheme="minorHAnsi"/>
                <w:i/>
                <w:lang w:val="hr-HR"/>
              </w:rPr>
              <w:t>Uporedni sistemi socijalne politike</w:t>
            </w:r>
            <w:r w:rsidRPr="00115010">
              <w:rPr>
                <w:rFonts w:asciiTheme="majorHAnsi" w:hAnsiTheme="majorHAnsi" w:cstheme="minorHAnsi"/>
                <w:lang w:val="hr-HR"/>
              </w:rPr>
              <w:t xml:space="preserve"> studenti će biti u prilici upoznati se sa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začecima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i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razvojem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socijalne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politike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u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razvijenim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zemljama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te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njenim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osnovnim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theme="minorHAnsi"/>
                <w:bCs/>
              </w:rPr>
              <w:t>modelima</w:t>
            </w:r>
            <w:proofErr w:type="spellEnd"/>
            <w:r w:rsidRPr="00115010">
              <w:rPr>
                <w:rFonts w:asciiTheme="majorHAnsi" w:hAnsiTheme="majorHAnsi" w:cstheme="minorHAnsi"/>
                <w:bCs/>
              </w:rPr>
              <w:t>.</w:t>
            </w:r>
            <w:r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Cilj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predmeta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je da se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studenti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upoznaju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sa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socijalnom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politikom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zemalja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koje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se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smatraju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tipičnim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predstavnicima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osnovnih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modela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socijalne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politike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(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liberalni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,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korporativni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 xml:space="preserve"> i </w:t>
            </w:r>
            <w:proofErr w:type="spellStart"/>
            <w:r w:rsidR="009A33A3" w:rsidRPr="009A33A3">
              <w:rPr>
                <w:rFonts w:asciiTheme="majorHAnsi" w:hAnsiTheme="majorHAnsi" w:cstheme="minorHAnsi"/>
                <w:bCs/>
              </w:rPr>
              <w:t>socijaldemokratski</w:t>
            </w:r>
            <w:proofErr w:type="spellEnd"/>
            <w:r w:rsidR="009A33A3" w:rsidRPr="009A33A3">
              <w:rPr>
                <w:rFonts w:asciiTheme="majorHAnsi" w:hAnsiTheme="majorHAnsi" w:cstheme="minorHAnsi"/>
                <w:bCs/>
              </w:rPr>
              <w:t>).</w:t>
            </w:r>
          </w:p>
        </w:tc>
      </w:tr>
      <w:tr w:rsidR="00D850C2" w:rsidRPr="00342B76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77777777" w:rsidR="00D850C2" w:rsidRPr="00E22606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po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potrebi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po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sedmicama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utvrđuje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uvažavajući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specifičnosti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organizacionih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jedinica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69F451C" w14:textId="77777777" w:rsidR="009A33A3" w:rsidRPr="009A33A3" w:rsidRDefault="009A33A3" w:rsidP="002B0604">
            <w:pPr>
              <w:ind w:left="352"/>
              <w:jc w:val="both"/>
              <w:rPr>
                <w:rFonts w:asciiTheme="majorHAnsi" w:hAnsiTheme="majorHAnsi" w:cstheme="minorHAnsi"/>
              </w:rPr>
            </w:pPr>
            <w:r w:rsidRPr="009A33A3">
              <w:rPr>
                <w:rFonts w:asciiTheme="majorHAnsi" w:hAnsiTheme="majorHAnsi" w:cstheme="minorHAnsi"/>
              </w:rPr>
              <w:t xml:space="preserve">- </w:t>
            </w:r>
            <w:proofErr w:type="spellStart"/>
            <w:r w:rsidRPr="009A33A3">
              <w:rPr>
                <w:rFonts w:asciiTheme="majorHAnsi" w:hAnsiTheme="majorHAnsi" w:cstheme="minorHAnsi"/>
              </w:rPr>
              <w:t>Definicije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9A33A3">
              <w:rPr>
                <w:rFonts w:asciiTheme="majorHAnsi" w:hAnsiTheme="majorHAnsi" w:cstheme="minorHAnsi"/>
              </w:rPr>
              <w:t>osnovni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pojmovi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i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područja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socijalne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politike</w:t>
            </w:r>
            <w:proofErr w:type="spellEnd"/>
          </w:p>
          <w:p w14:paraId="272B093B" w14:textId="77777777" w:rsidR="009A33A3" w:rsidRPr="009A33A3" w:rsidRDefault="009A33A3" w:rsidP="002B0604">
            <w:pPr>
              <w:ind w:left="352"/>
              <w:jc w:val="both"/>
              <w:rPr>
                <w:rFonts w:asciiTheme="majorHAnsi" w:hAnsiTheme="majorHAnsi" w:cstheme="minorHAnsi"/>
              </w:rPr>
            </w:pPr>
            <w:r w:rsidRPr="009A33A3">
              <w:rPr>
                <w:rFonts w:asciiTheme="majorHAnsi" w:hAnsiTheme="majorHAnsi" w:cstheme="minorHAnsi"/>
              </w:rPr>
              <w:t xml:space="preserve">- </w:t>
            </w:r>
            <w:proofErr w:type="spellStart"/>
            <w:r w:rsidRPr="009A33A3">
              <w:rPr>
                <w:rFonts w:asciiTheme="majorHAnsi" w:hAnsiTheme="majorHAnsi" w:cstheme="minorHAnsi"/>
              </w:rPr>
              <w:t>Modeli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r w:rsidRPr="009A33A3">
              <w:rPr>
                <w:rFonts w:asciiTheme="majorHAnsi" w:hAnsiTheme="majorHAnsi" w:cstheme="minorHAnsi"/>
              </w:rPr>
              <w:t>režimi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) socijalne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politike</w:t>
            </w:r>
            <w:proofErr w:type="spellEnd"/>
          </w:p>
          <w:p w14:paraId="390DEFE8" w14:textId="77777777" w:rsidR="009A33A3" w:rsidRPr="009A33A3" w:rsidRDefault="009A33A3" w:rsidP="002B0604">
            <w:pPr>
              <w:ind w:left="352"/>
              <w:jc w:val="both"/>
              <w:rPr>
                <w:rFonts w:asciiTheme="majorHAnsi" w:hAnsiTheme="majorHAnsi" w:cstheme="minorHAnsi"/>
              </w:rPr>
            </w:pPr>
            <w:r w:rsidRPr="009A33A3">
              <w:rPr>
                <w:rFonts w:asciiTheme="majorHAnsi" w:hAnsiTheme="majorHAnsi" w:cstheme="minorHAnsi"/>
              </w:rPr>
              <w:t xml:space="preserve">- Socijalna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politika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A33A3">
              <w:rPr>
                <w:rFonts w:asciiTheme="majorHAnsi" w:hAnsiTheme="majorHAnsi" w:cstheme="minorHAnsi"/>
              </w:rPr>
              <w:t>Velike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A33A3">
              <w:rPr>
                <w:rFonts w:asciiTheme="majorHAnsi" w:hAnsiTheme="majorHAnsi" w:cstheme="minorHAnsi"/>
              </w:rPr>
              <w:t>Britanije</w:t>
            </w:r>
            <w:proofErr w:type="spellEnd"/>
          </w:p>
          <w:p w14:paraId="66B95818" w14:textId="77777777" w:rsidR="009A33A3" w:rsidRPr="009A33A3" w:rsidRDefault="009A33A3" w:rsidP="002B0604">
            <w:pPr>
              <w:ind w:left="352"/>
              <w:jc w:val="both"/>
              <w:rPr>
                <w:rFonts w:asciiTheme="majorHAnsi" w:hAnsiTheme="majorHAnsi" w:cstheme="minorHAnsi"/>
              </w:rPr>
            </w:pPr>
            <w:r w:rsidRPr="009A33A3">
              <w:rPr>
                <w:rFonts w:asciiTheme="majorHAnsi" w:hAnsiTheme="majorHAnsi" w:cstheme="minorHAnsi"/>
              </w:rPr>
              <w:t xml:space="preserve">- Socijalna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politika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SAD</w:t>
            </w:r>
          </w:p>
          <w:p w14:paraId="6F756F20" w14:textId="77777777" w:rsidR="009A33A3" w:rsidRPr="009A33A3" w:rsidRDefault="009A33A3" w:rsidP="002B0604">
            <w:pPr>
              <w:ind w:left="352"/>
              <w:jc w:val="both"/>
              <w:rPr>
                <w:rFonts w:asciiTheme="majorHAnsi" w:hAnsiTheme="majorHAnsi" w:cstheme="minorHAnsi"/>
              </w:rPr>
            </w:pPr>
            <w:r w:rsidRPr="009A33A3">
              <w:rPr>
                <w:rFonts w:asciiTheme="majorHAnsi" w:hAnsiTheme="majorHAnsi" w:cstheme="minorHAnsi"/>
              </w:rPr>
              <w:t xml:space="preserve">- Socijalna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politika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A33A3">
              <w:rPr>
                <w:rFonts w:asciiTheme="majorHAnsi" w:hAnsiTheme="majorHAnsi" w:cstheme="minorHAnsi"/>
              </w:rPr>
              <w:t>Njemačke</w:t>
            </w:r>
            <w:proofErr w:type="spellEnd"/>
          </w:p>
          <w:p w14:paraId="699B8085" w14:textId="3FC7E604" w:rsidR="00D850C2" w:rsidRPr="009A33A3" w:rsidRDefault="009A33A3" w:rsidP="002B0604">
            <w:pPr>
              <w:ind w:left="352"/>
              <w:rPr>
                <w:rFonts w:ascii="Arial Narrow" w:hAnsi="Arial Narrow" w:cstheme="minorHAnsi"/>
                <w:sz w:val="20"/>
                <w:szCs w:val="20"/>
              </w:rPr>
            </w:pPr>
            <w:r w:rsidRPr="009A33A3">
              <w:rPr>
                <w:rFonts w:asciiTheme="majorHAnsi" w:hAnsiTheme="majorHAnsi" w:cstheme="minorHAnsi"/>
              </w:rPr>
              <w:t xml:space="preserve">- Socijalna </w:t>
            </w:r>
            <w:proofErr w:type="spellStart"/>
            <w:r w:rsidRPr="009A33A3">
              <w:rPr>
                <w:rFonts w:asciiTheme="majorHAnsi" w:hAnsiTheme="majorHAnsi" w:cstheme="minorHAnsi"/>
              </w:rPr>
              <w:t>politika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A33A3">
              <w:rPr>
                <w:rFonts w:asciiTheme="majorHAnsi" w:hAnsiTheme="majorHAnsi" w:cstheme="minorHAnsi"/>
              </w:rPr>
              <w:t>skandinavskih</w:t>
            </w:r>
            <w:proofErr w:type="spellEnd"/>
            <w:r w:rsidRPr="009A33A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A33A3">
              <w:rPr>
                <w:rFonts w:asciiTheme="majorHAnsi" w:hAnsiTheme="majorHAnsi" w:cstheme="minorHAnsi"/>
              </w:rPr>
              <w:t>zemalja</w:t>
            </w:r>
            <w:proofErr w:type="spellEnd"/>
          </w:p>
        </w:tc>
      </w:tr>
      <w:tr w:rsidR="00D850C2" w:rsidRPr="00342B76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11A0D744" w:rsidR="00D850C2" w:rsidRPr="00342B76" w:rsidRDefault="00D850C2" w:rsidP="004346AD">
            <w:pPr>
              <w:tabs>
                <w:tab w:val="left" w:pos="1152"/>
              </w:tabs>
              <w:jc w:val="center"/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F882971" w14:textId="5338FCDB" w:rsidR="002B0604" w:rsidRDefault="002B0604" w:rsidP="00F40806">
            <w:pPr>
              <w:ind w:left="720"/>
              <w:jc w:val="both"/>
              <w:rPr>
                <w:rFonts w:asciiTheme="majorHAnsi" w:hAnsiTheme="majorHAnsi" w:cs="Calibri"/>
                <w:lang w:val="hr-HR"/>
              </w:rPr>
            </w:pPr>
            <w:r>
              <w:rPr>
                <w:rFonts w:asciiTheme="majorHAnsi" w:hAnsiTheme="majorHAnsi" w:cs="Calibri"/>
                <w:lang w:val="hr-HR"/>
              </w:rPr>
              <w:t xml:space="preserve">Studenti će moći: </w:t>
            </w:r>
          </w:p>
          <w:p w14:paraId="27B7B100" w14:textId="15AA93D1" w:rsidR="002B0604" w:rsidRDefault="009A33A3" w:rsidP="002B06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lang w:val="hr-HR"/>
              </w:rPr>
            </w:pPr>
            <w:r w:rsidRPr="002B0604">
              <w:rPr>
                <w:rFonts w:asciiTheme="majorHAnsi" w:hAnsiTheme="majorHAnsi" w:cs="Calibri"/>
                <w:lang w:val="hr-HR"/>
              </w:rPr>
              <w:t>adekvatno analizirati značajne faktore za razvoj socijalne politike,</w:t>
            </w:r>
          </w:p>
          <w:p w14:paraId="51A549BC" w14:textId="77777777" w:rsidR="002B0604" w:rsidRDefault="009A33A3" w:rsidP="002B06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lang w:val="hr-HR"/>
              </w:rPr>
            </w:pPr>
            <w:r w:rsidRPr="002B0604">
              <w:rPr>
                <w:rFonts w:asciiTheme="majorHAnsi" w:hAnsiTheme="majorHAnsi" w:cs="Calibri"/>
                <w:lang w:val="hr-HR"/>
              </w:rPr>
              <w:t>analizirati razlike u modelima socijale politike,</w:t>
            </w:r>
          </w:p>
          <w:p w14:paraId="34E70665" w14:textId="77777777" w:rsidR="002B0604" w:rsidRDefault="009A33A3" w:rsidP="002B06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lang w:val="hr-HR"/>
              </w:rPr>
            </w:pPr>
            <w:r w:rsidRPr="002B0604">
              <w:rPr>
                <w:rFonts w:asciiTheme="majorHAnsi" w:hAnsiTheme="majorHAnsi" w:cs="Calibri"/>
                <w:lang w:val="hr-HR"/>
              </w:rPr>
              <w:t>uočiti razlike u socijalnoj politici razvijenih zemalja,</w:t>
            </w:r>
          </w:p>
          <w:p w14:paraId="69F6AF66" w14:textId="1EAB83AB" w:rsidR="00D850C2" w:rsidRPr="002B0604" w:rsidRDefault="009A33A3" w:rsidP="002B06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lang w:val="hr-HR"/>
              </w:rPr>
            </w:pPr>
            <w:r w:rsidRPr="002B0604">
              <w:rPr>
                <w:rFonts w:asciiTheme="majorHAnsi" w:hAnsiTheme="majorHAnsi" w:cs="Calibri"/>
                <w:lang w:val="hr-HR"/>
              </w:rPr>
              <w:t>analizirati značaj socijalne politike za društvo.</w:t>
            </w:r>
          </w:p>
          <w:p w14:paraId="0901AE11" w14:textId="72D00D6E" w:rsidR="00D850C2" w:rsidRPr="002432AF" w:rsidRDefault="00D850C2" w:rsidP="009A33A3">
            <w:pPr>
              <w:pStyle w:val="ListParagraph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D850C2" w:rsidRPr="00342B76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545931E" w14:textId="77777777" w:rsidR="002B0604" w:rsidRDefault="002B0604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568C056C" w14:textId="633AE3E4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5C5CEB" w14:textId="77777777" w:rsidR="002B0604" w:rsidRPr="004346AD" w:rsidRDefault="002B0604" w:rsidP="004346AD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  <w:p w14:paraId="564D0162" w14:textId="3929D851" w:rsidR="002B0604" w:rsidRDefault="002B0604" w:rsidP="002B0604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4"/>
                <w:szCs w:val="24"/>
                <w:lang w:eastAsia="hr-BA"/>
              </w:rPr>
            </w:pPr>
            <w:r w:rsidRPr="00E45F0D">
              <w:rPr>
                <w:rFonts w:asciiTheme="majorHAnsi" w:eastAsia="Times New Roman" w:hAnsiTheme="majorHAnsi" w:cs="Arial"/>
                <w:sz w:val="24"/>
                <w:szCs w:val="24"/>
                <w:lang w:eastAsia="hr-BA"/>
              </w:rPr>
              <w:t>Interaktivna predavanja</w:t>
            </w:r>
          </w:p>
          <w:p w14:paraId="54B8EB28" w14:textId="35FD6D0B" w:rsidR="00D850C2" w:rsidRPr="002B0604" w:rsidRDefault="002B0604" w:rsidP="002B0604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4"/>
                <w:szCs w:val="24"/>
                <w:lang w:eastAsia="hr-BA"/>
              </w:rPr>
            </w:pPr>
            <w:r w:rsidRPr="002B0604">
              <w:rPr>
                <w:rFonts w:asciiTheme="majorHAnsi" w:eastAsia="Times New Roman" w:hAnsiTheme="majorHAnsi" w:cs="Arial"/>
                <w:lang w:eastAsia="hr-BA"/>
              </w:rPr>
              <w:t>Vježbe</w:t>
            </w:r>
          </w:p>
        </w:tc>
      </w:tr>
      <w:tr w:rsidR="00D850C2" w:rsidRPr="007F3AB9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59208B" w14:textId="7FC4C152" w:rsidR="002432AF" w:rsidRPr="00115010" w:rsidRDefault="00FD6DF9" w:rsidP="002B06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77"/>
              <w:contextualSpacing w:val="0"/>
              <w:rPr>
                <w:rFonts w:asciiTheme="majorHAnsi" w:hAnsiTheme="majorHAnsi" w:cs="Arial Narrow"/>
                <w:sz w:val="24"/>
                <w:szCs w:val="24"/>
              </w:rPr>
            </w:pPr>
            <w:r w:rsidRPr="00115010">
              <w:rPr>
                <w:rFonts w:asciiTheme="majorHAnsi" w:hAnsiTheme="majorHAnsi" w:cs="Arial Narrow"/>
                <w:sz w:val="24"/>
                <w:szCs w:val="24"/>
              </w:rPr>
              <w:t>P</w:t>
            </w:r>
            <w:r w:rsidR="002432AF" w:rsidRPr="00115010">
              <w:rPr>
                <w:rFonts w:asciiTheme="majorHAnsi" w:hAnsiTheme="majorHAnsi" w:cs="Arial Narrow"/>
                <w:sz w:val="24"/>
                <w:szCs w:val="24"/>
              </w:rPr>
              <w:t>arcijalni</w:t>
            </w:r>
            <w:r>
              <w:rPr>
                <w:rFonts w:asciiTheme="majorHAnsi" w:hAnsiTheme="majorHAnsi" w:cs="Arial Narrow"/>
                <w:sz w:val="24"/>
                <w:szCs w:val="24"/>
              </w:rPr>
              <w:t xml:space="preserve"> ispit</w:t>
            </w:r>
            <w:r w:rsidR="002432AF" w:rsidRPr="00115010">
              <w:rPr>
                <w:rFonts w:asciiTheme="majorHAnsi" w:hAnsiTheme="majorHAnsi" w:cs="Arial Narrow"/>
                <w:sz w:val="24"/>
                <w:szCs w:val="24"/>
              </w:rPr>
              <w:t>: 40% (0-40 bodova)</w:t>
            </w:r>
          </w:p>
          <w:p w14:paraId="6E425706" w14:textId="08210D9B" w:rsidR="002432AF" w:rsidRPr="00115010" w:rsidRDefault="002432AF" w:rsidP="002B06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77"/>
              <w:contextualSpacing w:val="0"/>
              <w:rPr>
                <w:rFonts w:asciiTheme="majorHAnsi" w:hAnsiTheme="majorHAnsi" w:cs="Arial Narrow"/>
                <w:sz w:val="24"/>
                <w:szCs w:val="24"/>
              </w:rPr>
            </w:pPr>
            <w:r w:rsidRPr="00115010">
              <w:rPr>
                <w:rFonts w:asciiTheme="majorHAnsi" w:hAnsiTheme="majorHAnsi" w:cs="Arial Narrow"/>
                <w:sz w:val="24"/>
                <w:szCs w:val="24"/>
              </w:rPr>
              <w:t>seminarski ra</w:t>
            </w:r>
            <w:r w:rsidR="00FD6DF9">
              <w:rPr>
                <w:rFonts w:asciiTheme="majorHAnsi" w:hAnsiTheme="majorHAnsi" w:cs="Arial Narrow"/>
                <w:sz w:val="24"/>
                <w:szCs w:val="24"/>
              </w:rPr>
              <w:t xml:space="preserve">d: </w:t>
            </w:r>
            <w:r w:rsidRPr="00115010">
              <w:rPr>
                <w:rFonts w:asciiTheme="majorHAnsi" w:hAnsiTheme="majorHAnsi" w:cs="Arial Narrow"/>
                <w:sz w:val="24"/>
                <w:szCs w:val="24"/>
              </w:rPr>
              <w:t>5% (0-5 bodova)</w:t>
            </w:r>
          </w:p>
          <w:p w14:paraId="02117BEB" w14:textId="3209E0B3" w:rsidR="002432AF" w:rsidRPr="00115010" w:rsidRDefault="00FD6DF9" w:rsidP="002B06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77"/>
              <w:contextualSpacing w:val="0"/>
              <w:rPr>
                <w:rFonts w:asciiTheme="majorHAnsi" w:hAnsiTheme="majorHAnsi" w:cs="Arial Narrow"/>
                <w:sz w:val="24"/>
                <w:szCs w:val="24"/>
              </w:rPr>
            </w:pPr>
            <w:r>
              <w:rPr>
                <w:rFonts w:asciiTheme="majorHAnsi" w:hAnsiTheme="majorHAnsi" w:cs="Arial Narrow"/>
                <w:sz w:val="24"/>
                <w:szCs w:val="24"/>
              </w:rPr>
              <w:t>prezentacija</w:t>
            </w:r>
            <w:r w:rsidR="002432AF" w:rsidRPr="00115010">
              <w:rPr>
                <w:rFonts w:asciiTheme="majorHAnsi" w:hAnsiTheme="majorHAnsi" w:cs="Arial Narrow"/>
                <w:sz w:val="24"/>
                <w:szCs w:val="24"/>
              </w:rPr>
              <w:t>: 5% (0-5 bodova)</w:t>
            </w:r>
          </w:p>
          <w:p w14:paraId="79C8C433" w14:textId="0AE508A8" w:rsidR="002432AF" w:rsidRPr="00D13BE6" w:rsidRDefault="002432AF" w:rsidP="00243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77"/>
              <w:rPr>
                <w:rFonts w:asciiTheme="majorHAnsi" w:hAnsiTheme="majorHAnsi"/>
                <w:sz w:val="24"/>
                <w:szCs w:val="24"/>
              </w:rPr>
            </w:pPr>
            <w:r w:rsidRPr="00115010">
              <w:rPr>
                <w:rFonts w:asciiTheme="majorHAnsi" w:hAnsiTheme="majorHAnsi" w:cs="Arial Narrow"/>
                <w:sz w:val="24"/>
                <w:szCs w:val="24"/>
              </w:rPr>
              <w:t>finalni ispit: 50% (0-50 bodova).</w:t>
            </w:r>
          </w:p>
        </w:tc>
      </w:tr>
      <w:tr w:rsidR="00D850C2" w:rsidRPr="00342B76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6D3A4F" w14:textId="32ABD49B" w:rsidR="002B0604" w:rsidRPr="002F4133" w:rsidRDefault="00D850C2" w:rsidP="002B0604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115010">
              <w:rPr>
                <w:rFonts w:asciiTheme="majorHAnsi" w:eastAsia="Times New Roman" w:hAnsiTheme="majorHAnsi" w:cs="Arial"/>
                <w:lang w:eastAsia="hr-BA"/>
              </w:rPr>
              <w:t>Obavezna</w:t>
            </w:r>
            <w:proofErr w:type="spellEnd"/>
            <w:r w:rsidRPr="00115010">
              <w:rPr>
                <w:rFonts w:asciiTheme="majorHAnsi" w:eastAsia="Times New Roman" w:hAnsiTheme="majorHAnsi" w:cs="Arial"/>
                <w:lang w:eastAsia="hr-BA"/>
              </w:rPr>
              <w:t>:</w:t>
            </w:r>
            <w:r w:rsidR="00F21089" w:rsidRPr="00115010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  <w:p w14:paraId="32289099" w14:textId="594006A3" w:rsidR="009563F5" w:rsidRPr="009563F5" w:rsidRDefault="009A33A3" w:rsidP="009563F5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="Arial"/>
                <w:lang w:val="hr-BA"/>
              </w:rPr>
            </w:pPr>
            <w:bookmarkStart w:id="0" w:name="_Hlk64454522"/>
            <w:r w:rsidRPr="002B0604">
              <w:rPr>
                <w:rFonts w:asciiTheme="majorHAnsi" w:hAnsiTheme="majorHAnsi" w:cs="Arial"/>
              </w:rPr>
              <w:t>Buljubašić, S. (2012)</w:t>
            </w:r>
            <w:r w:rsidR="009563F5">
              <w:rPr>
                <w:rFonts w:asciiTheme="majorHAnsi" w:hAnsiTheme="majorHAnsi" w:cs="Arial"/>
              </w:rPr>
              <w:t>.</w:t>
            </w:r>
            <w:r w:rsidRPr="002B0604">
              <w:rPr>
                <w:rFonts w:asciiTheme="majorHAnsi" w:hAnsiTheme="majorHAnsi" w:cs="Arial"/>
              </w:rPr>
              <w:t xml:space="preserve"> </w:t>
            </w:r>
            <w:r w:rsidRPr="002B0604">
              <w:rPr>
                <w:rFonts w:asciiTheme="majorHAnsi" w:hAnsiTheme="majorHAnsi" w:cs="Arial"/>
                <w:i/>
              </w:rPr>
              <w:t>Savremena socijalna politika</w:t>
            </w:r>
            <w:r w:rsidR="009563F5">
              <w:rPr>
                <w:rFonts w:asciiTheme="majorHAnsi" w:hAnsiTheme="majorHAnsi" w:cs="Arial"/>
              </w:rPr>
              <w:t>. Sarajevo: Arka</w:t>
            </w:r>
            <w:r w:rsidRPr="002B0604">
              <w:rPr>
                <w:rFonts w:asciiTheme="majorHAnsi" w:hAnsiTheme="majorHAnsi" w:cs="Arial"/>
              </w:rPr>
              <w:t xml:space="preserve"> Press</w:t>
            </w:r>
            <w:r w:rsidR="009563F5">
              <w:rPr>
                <w:rFonts w:asciiTheme="majorHAnsi" w:hAnsiTheme="majorHAnsi" w:cs="Arial"/>
              </w:rPr>
              <w:t>.</w:t>
            </w:r>
          </w:p>
          <w:bookmarkEnd w:id="0"/>
          <w:p w14:paraId="084B78E1" w14:textId="33D0974C" w:rsidR="009563F5" w:rsidRPr="009563F5" w:rsidRDefault="009563F5" w:rsidP="009563F5">
            <w:pPr>
              <w:pStyle w:val="ListParagraph"/>
              <w:numPr>
                <w:ilvl w:val="0"/>
                <w:numId w:val="11"/>
              </w:numPr>
              <w:tabs>
                <w:tab w:val="left" w:pos="7426"/>
              </w:tabs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563F5">
              <w:rPr>
                <w:rFonts w:asciiTheme="majorHAnsi" w:hAnsiTheme="majorHAnsi" w:cs="Times New Roman"/>
                <w:sz w:val="24"/>
                <w:szCs w:val="24"/>
              </w:rPr>
              <w:t xml:space="preserve">Buljubašić, S. (2019). Nužnost novih reformi socijalne politike u Bosni i Hercegovini, </w:t>
            </w:r>
            <w:r w:rsidRPr="009563F5">
              <w:rPr>
                <w:rFonts w:asciiTheme="majorHAnsi" w:hAnsiTheme="majorHAnsi" w:cs="Times New Roman"/>
                <w:i/>
                <w:sz w:val="24"/>
                <w:szCs w:val="24"/>
              </w:rPr>
              <w:t>Paradigma: Časopis za teoriju i praksu socijalnog rada, specijalne edukacije i rehabilitacije</w:t>
            </w:r>
            <w:r w:rsidRPr="009563F5">
              <w:rPr>
                <w:rFonts w:asciiTheme="majorHAnsi" w:hAnsiTheme="majorHAnsi" w:cs="Times New Roman"/>
                <w:sz w:val="24"/>
                <w:szCs w:val="24"/>
              </w:rPr>
              <w:t>, br. 3., str. 23-35.</w:t>
            </w:r>
          </w:p>
          <w:p w14:paraId="40265E9B" w14:textId="44F6264F" w:rsidR="009563F5" w:rsidRPr="009563F5" w:rsidRDefault="009563F5" w:rsidP="009563F5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="Arial"/>
                <w:lang w:val="hr-BA"/>
              </w:rPr>
            </w:pPr>
            <w:r w:rsidRPr="009563F5">
              <w:rPr>
                <w:rFonts w:asciiTheme="majorHAnsi" w:hAnsiTheme="majorHAnsi"/>
              </w:rPr>
              <w:t xml:space="preserve">Buljubašić, S., Šadić, S. (2021). </w:t>
            </w:r>
            <w:r w:rsidRPr="009563F5">
              <w:rPr>
                <w:rFonts w:asciiTheme="majorHAnsi" w:hAnsiTheme="majorHAnsi"/>
                <w:i/>
                <w:iCs/>
              </w:rPr>
              <w:t>Socijalni rad s djecom i porodicama u riziku</w:t>
            </w:r>
            <w:r w:rsidRPr="009563F5">
              <w:rPr>
                <w:rFonts w:asciiTheme="majorHAnsi" w:hAnsiTheme="majorHAnsi"/>
              </w:rPr>
              <w:t>. Sarajevo: Fakultet političkih nauka Univerziteta u Sarajevu.</w:t>
            </w:r>
          </w:p>
          <w:p w14:paraId="3A4CE4B1" w14:textId="77777777" w:rsidR="009563F5" w:rsidRPr="002B0604" w:rsidRDefault="009563F5" w:rsidP="009563F5">
            <w:pPr>
              <w:pStyle w:val="ListParagraph"/>
              <w:rPr>
                <w:rFonts w:asciiTheme="majorHAnsi" w:hAnsiTheme="majorHAnsi" w:cs="Arial"/>
                <w:lang w:val="hr-BA"/>
              </w:rPr>
            </w:pPr>
          </w:p>
          <w:p w14:paraId="199B6BFA" w14:textId="2309310F" w:rsidR="002B0604" w:rsidRPr="00115010" w:rsidRDefault="00D850C2" w:rsidP="002F4133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115010">
              <w:rPr>
                <w:rFonts w:asciiTheme="majorHAnsi" w:eastAsia="Times New Roman" w:hAnsiTheme="majorHAnsi" w:cs="Arial"/>
                <w:lang w:eastAsia="hr-BA"/>
              </w:rPr>
              <w:t>Dopunska</w:t>
            </w:r>
            <w:proofErr w:type="spellEnd"/>
            <w:r w:rsidRPr="00115010">
              <w:rPr>
                <w:rFonts w:asciiTheme="majorHAnsi" w:eastAsia="Times New Roman" w:hAnsiTheme="majorHAnsi" w:cs="Arial"/>
                <w:lang w:eastAsia="hr-BA"/>
              </w:rPr>
              <w:t>:</w:t>
            </w:r>
            <w:r w:rsidR="00F21089" w:rsidRPr="00115010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  <w:p w14:paraId="056753CF" w14:textId="77777777" w:rsidR="009A33A3" w:rsidRPr="00115010" w:rsidRDefault="009A33A3" w:rsidP="009563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  <w:lang w:val="hr-BA"/>
              </w:rPr>
            </w:pPr>
            <w:r w:rsidRPr="00115010">
              <w:rPr>
                <w:rFonts w:asciiTheme="majorHAnsi" w:hAnsiTheme="majorHAnsi" w:cs="Arial"/>
                <w:sz w:val="24"/>
                <w:szCs w:val="24"/>
              </w:rPr>
              <w:t xml:space="preserve">Cochrane, A., Clarke, J, (1993) </w:t>
            </w:r>
            <w:r w:rsidRPr="00115010">
              <w:rPr>
                <w:rFonts w:asciiTheme="majorHAnsi" w:hAnsiTheme="majorHAnsi" w:cs="Arial"/>
                <w:i/>
                <w:sz w:val="24"/>
                <w:szCs w:val="24"/>
              </w:rPr>
              <w:t xml:space="preserve">Comparing Welfare States: Britain in International Context, </w:t>
            </w:r>
            <w:r w:rsidRPr="00115010">
              <w:rPr>
                <w:rFonts w:asciiTheme="majorHAnsi" w:hAnsiTheme="majorHAnsi" w:cs="Arial"/>
                <w:sz w:val="24"/>
                <w:szCs w:val="24"/>
              </w:rPr>
              <w:t>SAGE Publications, London</w:t>
            </w:r>
          </w:p>
          <w:p w14:paraId="6806DE8D" w14:textId="77777777" w:rsidR="009A33A3" w:rsidRPr="00115010" w:rsidRDefault="009A33A3" w:rsidP="009563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5010">
              <w:rPr>
                <w:rFonts w:asciiTheme="majorHAnsi" w:hAnsiTheme="majorHAnsi" w:cs="Arial"/>
                <w:sz w:val="24"/>
                <w:szCs w:val="24"/>
              </w:rPr>
              <w:t xml:space="preserve">Čekerevac, A. (1999) </w:t>
            </w:r>
            <w:r w:rsidRPr="00115010">
              <w:rPr>
                <w:rFonts w:asciiTheme="majorHAnsi" w:hAnsiTheme="majorHAnsi" w:cs="Arial"/>
                <w:i/>
                <w:sz w:val="24"/>
                <w:szCs w:val="24"/>
              </w:rPr>
              <w:t>Uporedna i međunarodna socijalna politika</w:t>
            </w:r>
            <w:r w:rsidRPr="00115010">
              <w:rPr>
                <w:rFonts w:asciiTheme="majorHAnsi" w:hAnsiTheme="majorHAnsi" w:cs="Arial"/>
                <w:sz w:val="24"/>
                <w:szCs w:val="24"/>
              </w:rPr>
              <w:t>, Savez društava socijalnih radnika Republike Srbije, Beograd.</w:t>
            </w:r>
          </w:p>
          <w:p w14:paraId="6A94A375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r w:rsidRPr="00115010">
              <w:rPr>
                <w:rFonts w:asciiTheme="majorHAnsi" w:hAnsiTheme="majorHAnsi" w:cs="Arial"/>
              </w:rPr>
              <w:t xml:space="preserve">Grupa </w:t>
            </w:r>
            <w:proofErr w:type="spellStart"/>
            <w:r w:rsidRPr="00115010">
              <w:rPr>
                <w:rFonts w:asciiTheme="majorHAnsi" w:hAnsiTheme="majorHAnsi" w:cs="Arial"/>
              </w:rPr>
              <w:t>autora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(1998) </w:t>
            </w:r>
            <w:r w:rsidRPr="00115010">
              <w:rPr>
                <w:rFonts w:asciiTheme="majorHAnsi" w:hAnsiTheme="majorHAnsi" w:cs="Arial"/>
                <w:i/>
              </w:rPr>
              <w:t xml:space="preserve">Socijalna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politika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zaštita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i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praksa,</w:t>
            </w:r>
            <w:r w:rsidRPr="00115010">
              <w:rPr>
                <w:rFonts w:asciiTheme="majorHAnsi" w:hAnsiTheme="majorHAnsi" w:cs="Arial"/>
              </w:rPr>
              <w:t>Svjetlost</w:t>
            </w:r>
            <w:proofErr w:type="spellEnd"/>
            <w:r w:rsidRPr="00115010">
              <w:rPr>
                <w:rFonts w:asciiTheme="majorHAnsi" w:hAnsiTheme="majorHAnsi" w:cs="Arial"/>
              </w:rPr>
              <w:t>, Sarajevo.</w:t>
            </w:r>
          </w:p>
          <w:p w14:paraId="634FB058" w14:textId="77777777" w:rsidR="009A33A3" w:rsidRPr="00115010" w:rsidRDefault="009A33A3" w:rsidP="009563F5">
            <w:pPr>
              <w:numPr>
                <w:ilvl w:val="0"/>
                <w:numId w:val="8"/>
              </w:numPr>
              <w:pBdr>
                <w:bottom w:val="single" w:sz="12" w:space="1" w:color="auto"/>
              </w:pBdr>
              <w:jc w:val="both"/>
              <w:rPr>
                <w:rFonts w:asciiTheme="majorHAnsi" w:hAnsiTheme="majorHAnsi" w:cs="Arial"/>
              </w:rPr>
            </w:pPr>
            <w:proofErr w:type="spellStart"/>
            <w:r w:rsidRPr="00115010">
              <w:rPr>
                <w:rFonts w:asciiTheme="majorHAnsi" w:hAnsiTheme="majorHAnsi" w:cs="Arial"/>
              </w:rPr>
              <w:t>Hadžagić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M. </w:t>
            </w:r>
            <w:r w:rsidRPr="00115010">
              <w:rPr>
                <w:rFonts w:asciiTheme="majorHAnsi" w:hAnsiTheme="majorHAnsi" w:cs="Arial"/>
                <w:i/>
              </w:rPr>
              <w:t xml:space="preserve">Socijalna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politika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115010">
              <w:rPr>
                <w:rFonts w:asciiTheme="majorHAnsi" w:hAnsiTheme="majorHAnsi" w:cs="Arial"/>
              </w:rPr>
              <w:t>hrestomatija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), </w:t>
            </w:r>
            <w:proofErr w:type="spellStart"/>
            <w:r w:rsidRPr="00115010">
              <w:rPr>
                <w:rFonts w:asciiTheme="majorHAnsi" w:hAnsiTheme="majorHAnsi" w:cs="Arial"/>
              </w:rPr>
              <w:t>Fakultet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političkih nauka, Sarajevo.</w:t>
            </w:r>
          </w:p>
          <w:p w14:paraId="57188CCC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proofErr w:type="spellStart"/>
            <w:r w:rsidRPr="00115010">
              <w:rPr>
                <w:rFonts w:asciiTheme="majorHAnsi" w:hAnsiTheme="majorHAnsi" w:cs="Arial"/>
              </w:rPr>
              <w:t>Lakićević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D. (1991) </w:t>
            </w:r>
            <w:r w:rsidRPr="00115010">
              <w:rPr>
                <w:rFonts w:asciiTheme="majorHAnsi" w:hAnsiTheme="majorHAnsi" w:cs="Arial"/>
                <w:i/>
              </w:rPr>
              <w:t xml:space="preserve">Socijalna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politika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</w:rPr>
              <w:t>Savremena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</w:rPr>
              <w:t>administracija</w:t>
            </w:r>
            <w:proofErr w:type="spellEnd"/>
            <w:r w:rsidRPr="00115010">
              <w:rPr>
                <w:rFonts w:asciiTheme="majorHAnsi" w:hAnsiTheme="majorHAnsi" w:cs="Arial"/>
              </w:rPr>
              <w:t>, Beograd</w:t>
            </w:r>
          </w:p>
          <w:p w14:paraId="63DE4C11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proofErr w:type="spellStart"/>
            <w:r w:rsidRPr="00115010">
              <w:rPr>
                <w:rFonts w:asciiTheme="majorHAnsi" w:hAnsiTheme="majorHAnsi" w:cs="Arial"/>
              </w:rPr>
              <w:t>Lakićević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M. (2013) </w:t>
            </w:r>
            <w:r w:rsidRPr="00115010">
              <w:rPr>
                <w:rFonts w:asciiTheme="majorHAnsi" w:hAnsiTheme="majorHAnsi" w:cs="Arial"/>
                <w:i/>
              </w:rPr>
              <w:t xml:space="preserve">Socijalna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politika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</w:rPr>
              <w:t>Fakultet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za </w:t>
            </w:r>
            <w:proofErr w:type="spellStart"/>
            <w:r w:rsidRPr="00115010">
              <w:rPr>
                <w:rFonts w:asciiTheme="majorHAnsi" w:hAnsiTheme="majorHAnsi" w:cs="Arial"/>
              </w:rPr>
              <w:t>specijalnu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</w:rPr>
              <w:t>edukaciju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i </w:t>
            </w:r>
            <w:proofErr w:type="spellStart"/>
            <w:r w:rsidRPr="00115010">
              <w:rPr>
                <w:rFonts w:asciiTheme="majorHAnsi" w:hAnsiTheme="majorHAnsi" w:cs="Arial"/>
              </w:rPr>
              <w:t>rehabilitaciju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</w:rPr>
              <w:t>Univerzitet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u </w:t>
            </w:r>
            <w:proofErr w:type="spellStart"/>
            <w:r w:rsidRPr="00115010">
              <w:rPr>
                <w:rFonts w:asciiTheme="majorHAnsi" w:hAnsiTheme="majorHAnsi" w:cs="Arial"/>
              </w:rPr>
              <w:t>Beogradu</w:t>
            </w:r>
            <w:proofErr w:type="spellEnd"/>
            <w:r w:rsidRPr="00115010">
              <w:rPr>
                <w:rFonts w:asciiTheme="majorHAnsi" w:hAnsiTheme="majorHAnsi" w:cs="Arial"/>
              </w:rPr>
              <w:t>, Beograd.</w:t>
            </w:r>
          </w:p>
          <w:p w14:paraId="62191FD6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r w:rsidRPr="00115010">
              <w:rPr>
                <w:rFonts w:asciiTheme="majorHAnsi" w:hAnsiTheme="majorHAnsi" w:cs="Arial"/>
              </w:rPr>
              <w:t xml:space="preserve">Mesić, M. (2002)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Međunarodne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migracije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–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tokovi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i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teorije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</w:rPr>
              <w:t>Societas</w:t>
            </w:r>
            <w:proofErr w:type="spellEnd"/>
            <w:r w:rsidRPr="00115010">
              <w:rPr>
                <w:rFonts w:asciiTheme="majorHAnsi" w:hAnsiTheme="majorHAnsi" w:cs="Arial"/>
              </w:rPr>
              <w:t>, Zagreb</w:t>
            </w:r>
          </w:p>
          <w:p w14:paraId="78E731A6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r w:rsidRPr="00115010">
              <w:rPr>
                <w:rFonts w:asciiTheme="majorHAnsi" w:hAnsiTheme="majorHAnsi" w:cs="Arial"/>
              </w:rPr>
              <w:t xml:space="preserve">Puljiz, V. (1997) </w:t>
            </w:r>
            <w:r w:rsidRPr="00115010">
              <w:rPr>
                <w:rFonts w:asciiTheme="majorHAnsi" w:hAnsiTheme="majorHAnsi" w:cs="Arial"/>
                <w:i/>
              </w:rPr>
              <w:t xml:space="preserve">Socijalne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reforme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Zapada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- od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milosrđa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do socijalne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države</w:t>
            </w:r>
            <w:proofErr w:type="spellEnd"/>
            <w:r w:rsidRPr="00115010">
              <w:rPr>
                <w:rFonts w:asciiTheme="majorHAnsi" w:hAnsiTheme="majorHAnsi" w:cs="Arial"/>
              </w:rPr>
              <w:t>, RSP, Zagreb.</w:t>
            </w:r>
          </w:p>
          <w:p w14:paraId="5868B67F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r w:rsidRPr="00115010">
              <w:rPr>
                <w:rFonts w:asciiTheme="majorHAnsi" w:hAnsiTheme="majorHAnsi" w:cs="Arial"/>
              </w:rPr>
              <w:t>Puljiz, V.  i sur. (2005)</w:t>
            </w:r>
            <w:r w:rsidRPr="00115010">
              <w:rPr>
                <w:rFonts w:asciiTheme="majorHAnsi" w:hAnsiTheme="majorHAnsi" w:cs="Arial"/>
                <w:i/>
              </w:rPr>
              <w:t xml:space="preserve"> Socijalna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politika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: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povjest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sustavi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i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pojmovnik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010">
              <w:rPr>
                <w:rFonts w:asciiTheme="majorHAnsi" w:hAnsiTheme="majorHAnsi" w:cs="Arial"/>
              </w:rPr>
              <w:t>Pravni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</w:rPr>
              <w:t>fakultet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</w:rPr>
              <w:t>Sveučilišta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u </w:t>
            </w:r>
            <w:proofErr w:type="spellStart"/>
            <w:r w:rsidRPr="00115010">
              <w:rPr>
                <w:rFonts w:asciiTheme="majorHAnsi" w:hAnsiTheme="majorHAnsi" w:cs="Arial"/>
              </w:rPr>
              <w:t>Zagrebu</w:t>
            </w:r>
            <w:proofErr w:type="spellEnd"/>
            <w:r w:rsidRPr="00115010">
              <w:rPr>
                <w:rFonts w:asciiTheme="majorHAnsi" w:hAnsiTheme="majorHAnsi" w:cs="Arial"/>
              </w:rPr>
              <w:t>.</w:t>
            </w:r>
          </w:p>
          <w:p w14:paraId="442E1674" w14:textId="77777777" w:rsidR="009A33A3" w:rsidRPr="00115010" w:rsidRDefault="009A33A3" w:rsidP="009563F5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</w:rPr>
            </w:pPr>
            <w:r w:rsidRPr="00115010">
              <w:rPr>
                <w:rFonts w:asciiTheme="majorHAnsi" w:hAnsiTheme="majorHAnsi" w:cs="Arial"/>
              </w:rPr>
              <w:t xml:space="preserve">Vuković, D. (2002)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Sistemi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 socijalne </w:t>
            </w:r>
            <w:proofErr w:type="spellStart"/>
            <w:r w:rsidRPr="00115010">
              <w:rPr>
                <w:rFonts w:asciiTheme="majorHAnsi" w:hAnsiTheme="majorHAnsi" w:cs="Arial"/>
                <w:i/>
              </w:rPr>
              <w:t>sigurnosti</w:t>
            </w:r>
            <w:proofErr w:type="spellEnd"/>
            <w:r w:rsidRPr="00115010">
              <w:rPr>
                <w:rFonts w:asciiTheme="majorHAnsi" w:hAnsiTheme="majorHAnsi" w:cs="Arial"/>
                <w:i/>
              </w:rPr>
              <w:t xml:space="preserve">, </w:t>
            </w:r>
            <w:r w:rsidRPr="001150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</w:rPr>
              <w:t>Službeni</w:t>
            </w:r>
            <w:proofErr w:type="spellEnd"/>
            <w:r w:rsidRPr="001150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010">
              <w:rPr>
                <w:rFonts w:asciiTheme="majorHAnsi" w:hAnsiTheme="majorHAnsi" w:cs="Arial"/>
              </w:rPr>
              <w:t>glasnik</w:t>
            </w:r>
            <w:proofErr w:type="spellEnd"/>
            <w:r w:rsidRPr="00115010">
              <w:rPr>
                <w:rFonts w:asciiTheme="majorHAnsi" w:hAnsiTheme="majorHAnsi" w:cs="Arial"/>
              </w:rPr>
              <w:t>, Beograd.</w:t>
            </w:r>
          </w:p>
          <w:p w14:paraId="01EFEC7C" w14:textId="341358F4" w:rsidR="00D850C2" w:rsidRPr="00115010" w:rsidRDefault="004346AD" w:rsidP="009563F5">
            <w:pPr>
              <w:numPr>
                <w:ilvl w:val="0"/>
                <w:numId w:val="8"/>
              </w:numPr>
              <w:pBdr>
                <w:bottom w:val="single" w:sz="12" w:space="1" w:color="auto"/>
              </w:pBd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hr-HR"/>
              </w:rPr>
              <w:t>Šućur, Z.</w:t>
            </w:r>
            <w:r w:rsidR="009A33A3" w:rsidRPr="00115010">
              <w:rPr>
                <w:rFonts w:asciiTheme="majorHAnsi" w:hAnsiTheme="majorHAnsi" w:cs="Arial"/>
                <w:lang w:val="hr-HR"/>
              </w:rPr>
              <w:t xml:space="preserve">, </w:t>
            </w:r>
            <w:r w:rsidR="009A33A3" w:rsidRPr="00115010">
              <w:rPr>
                <w:rFonts w:asciiTheme="majorHAnsi" w:hAnsiTheme="majorHAnsi" w:cs="Arial"/>
                <w:i/>
                <w:lang w:val="hr-HR"/>
              </w:rPr>
              <w:t>Siromaštvo: teorije, koncepti i pokazatelji</w:t>
            </w:r>
            <w:r w:rsidR="009A33A3" w:rsidRPr="00115010">
              <w:rPr>
                <w:rFonts w:asciiTheme="majorHAnsi" w:hAnsiTheme="majorHAnsi" w:cs="Arial"/>
                <w:lang w:val="hr-HR"/>
              </w:rPr>
              <w:t>, Zagreb, Pravni fakultet, 2001</w:t>
            </w:r>
            <w:r w:rsidR="00115010">
              <w:rPr>
                <w:rFonts w:asciiTheme="majorHAnsi" w:hAnsiTheme="majorHAnsi" w:cs="Arial"/>
                <w:lang w:val="hr-HR"/>
              </w:rPr>
              <w:t>.</w:t>
            </w:r>
          </w:p>
        </w:tc>
      </w:tr>
    </w:tbl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3421"/>
        <w:gridCol w:w="2268"/>
        <w:gridCol w:w="1399"/>
      </w:tblGrid>
      <w:tr w:rsidR="002F4133" w:rsidRPr="006D0D3B" w14:paraId="67FE7387" w14:textId="77777777" w:rsidTr="00084E71">
        <w:tc>
          <w:tcPr>
            <w:tcW w:w="94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9747C" w14:textId="77777777" w:rsidR="002F4133" w:rsidRPr="005838A2" w:rsidRDefault="002F4133" w:rsidP="00084E71">
            <w:pPr>
              <w:rPr>
                <w:rFonts w:ascii="Calibri" w:hAnsi="Calibri" w:cs="Calibri"/>
                <w:b/>
              </w:rPr>
            </w:pPr>
          </w:p>
          <w:p w14:paraId="221D60C8" w14:textId="0F89D745" w:rsidR="002F4133" w:rsidRDefault="002F4133" w:rsidP="00084E71">
            <w:pPr>
              <w:jc w:val="center"/>
              <w:rPr>
                <w:rFonts w:ascii="Calibri" w:hAnsi="Calibri" w:cs="Calibri"/>
                <w:b/>
              </w:rPr>
            </w:pPr>
          </w:p>
          <w:p w14:paraId="36143B6C" w14:textId="41387168" w:rsidR="00D13BE6" w:rsidRDefault="00D13BE6" w:rsidP="00084E71">
            <w:pPr>
              <w:jc w:val="center"/>
              <w:rPr>
                <w:rFonts w:ascii="Calibri" w:hAnsi="Calibri" w:cs="Calibri"/>
                <w:b/>
              </w:rPr>
            </w:pPr>
          </w:p>
          <w:p w14:paraId="2D636E16" w14:textId="77777777" w:rsidR="00D13BE6" w:rsidRDefault="00D13BE6" w:rsidP="00084E71">
            <w:pPr>
              <w:jc w:val="center"/>
              <w:rPr>
                <w:rFonts w:ascii="Calibri" w:hAnsi="Calibri" w:cs="Calibri"/>
                <w:b/>
              </w:rPr>
            </w:pPr>
          </w:p>
          <w:p w14:paraId="3AD67A9C" w14:textId="05081514" w:rsidR="002F4133" w:rsidRPr="005838A2" w:rsidRDefault="002F4133" w:rsidP="00084E71">
            <w:pPr>
              <w:jc w:val="center"/>
              <w:rPr>
                <w:rFonts w:ascii="Calibri" w:hAnsi="Calibri" w:cs="Calibri"/>
                <w:b/>
              </w:rPr>
            </w:pPr>
            <w:r w:rsidRPr="005838A2">
              <w:rPr>
                <w:rFonts w:ascii="Calibri" w:hAnsi="Calibri" w:cs="Calibri"/>
                <w:b/>
              </w:rPr>
              <w:lastRenderedPageBreak/>
              <w:t xml:space="preserve">IZVEDBENI PLAN </w:t>
            </w:r>
            <w:r>
              <w:rPr>
                <w:rFonts w:ascii="Calibri" w:hAnsi="Calibri" w:cs="Calibri"/>
                <w:b/>
              </w:rPr>
              <w:t>PREDAVANJA</w:t>
            </w:r>
            <w:r w:rsidRPr="005838A2">
              <w:rPr>
                <w:rFonts w:ascii="Calibri" w:hAnsi="Calibri" w:cs="Calibri"/>
                <w:b/>
              </w:rPr>
              <w:t xml:space="preserve"> I VJEŽBI</w:t>
            </w:r>
          </w:p>
          <w:p w14:paraId="512A8A0A" w14:textId="77777777" w:rsidR="002F4133" w:rsidRPr="005838A2" w:rsidRDefault="002F4133" w:rsidP="00084E7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4133" w:rsidRPr="005838A2" w14:paraId="72ED0B7B" w14:textId="77777777" w:rsidTr="00084E7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2F057" w14:textId="77777777" w:rsidR="002F4133" w:rsidRPr="005838A2" w:rsidRDefault="002F4133" w:rsidP="00084E71">
            <w:pPr>
              <w:rPr>
                <w:rFonts w:cstheme="minorHAnsi"/>
                <w:b/>
              </w:rPr>
            </w:pPr>
            <w:proofErr w:type="spellStart"/>
            <w:r w:rsidRPr="005838A2">
              <w:rPr>
                <w:rFonts w:cstheme="minorHAnsi"/>
                <w:b/>
              </w:rPr>
              <w:lastRenderedPageBreak/>
              <w:t>Radna</w:t>
            </w:r>
            <w:proofErr w:type="spellEnd"/>
            <w:r w:rsidRPr="005838A2">
              <w:rPr>
                <w:rFonts w:cstheme="minorHAnsi"/>
                <w:b/>
              </w:rPr>
              <w:t xml:space="preserve"> </w:t>
            </w:r>
          </w:p>
          <w:p w14:paraId="30EAFB78" w14:textId="77777777" w:rsidR="002F4133" w:rsidRPr="005838A2" w:rsidRDefault="002F4133" w:rsidP="00084E71">
            <w:pPr>
              <w:rPr>
                <w:rFonts w:cstheme="minorHAnsi"/>
                <w:b/>
              </w:rPr>
            </w:pPr>
            <w:proofErr w:type="spellStart"/>
            <w:r w:rsidRPr="005838A2">
              <w:rPr>
                <w:rFonts w:cstheme="minorHAnsi"/>
                <w:b/>
              </w:rPr>
              <w:t>sedmica</w:t>
            </w:r>
            <w:proofErr w:type="spellEnd"/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DF778" w14:textId="77777777" w:rsidR="002F4133" w:rsidRPr="005838A2" w:rsidRDefault="002F4133" w:rsidP="00084E71">
            <w:pPr>
              <w:rPr>
                <w:rFonts w:ascii="Calibri" w:hAnsi="Calibri" w:cs="Calibri"/>
                <w:b/>
              </w:rPr>
            </w:pPr>
            <w:r w:rsidRPr="005838A2">
              <w:rPr>
                <w:rFonts w:ascii="Calibri" w:hAnsi="Calibri" w:cs="Calibri"/>
                <w:b/>
              </w:rPr>
              <w:t>Datum/sat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9E5F" w14:textId="77777777" w:rsidR="002F4133" w:rsidRPr="005838A2" w:rsidRDefault="002F4133" w:rsidP="00084E71">
            <w:pPr>
              <w:jc w:val="center"/>
              <w:rPr>
                <w:rFonts w:cstheme="minorHAnsi"/>
                <w:b/>
              </w:rPr>
            </w:pPr>
            <w:proofErr w:type="spellStart"/>
            <w:r w:rsidRPr="005838A2">
              <w:rPr>
                <w:rFonts w:cstheme="minorHAnsi"/>
                <w:b/>
              </w:rPr>
              <w:t>Naziv</w:t>
            </w:r>
            <w:proofErr w:type="spellEnd"/>
            <w:r w:rsidRPr="005838A2">
              <w:rPr>
                <w:rFonts w:cstheme="minorHAnsi"/>
                <w:b/>
              </w:rPr>
              <w:t xml:space="preserve"> </w:t>
            </w:r>
            <w:proofErr w:type="spellStart"/>
            <w:r w:rsidRPr="005838A2">
              <w:rPr>
                <w:rFonts w:cstheme="minorHAnsi"/>
                <w:b/>
              </w:rPr>
              <w:t>tematske</w:t>
            </w:r>
            <w:proofErr w:type="spellEnd"/>
            <w:r w:rsidRPr="005838A2">
              <w:rPr>
                <w:rFonts w:cstheme="minorHAnsi"/>
                <w:b/>
              </w:rPr>
              <w:t xml:space="preserve"> </w:t>
            </w:r>
            <w:proofErr w:type="spellStart"/>
            <w:r w:rsidRPr="005838A2">
              <w:rPr>
                <w:rFonts w:cstheme="minorHAnsi"/>
                <w:b/>
              </w:rPr>
              <w:t>cjeline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76BF1" w14:textId="77777777" w:rsidR="002F4133" w:rsidRPr="005838A2" w:rsidRDefault="002F4133" w:rsidP="00084E71">
            <w:pPr>
              <w:rPr>
                <w:rFonts w:cstheme="minorHAnsi"/>
                <w:b/>
              </w:rPr>
            </w:pPr>
            <w:r w:rsidRPr="005838A2">
              <w:rPr>
                <w:rFonts w:cstheme="minorHAnsi"/>
                <w:b/>
              </w:rPr>
              <w:t xml:space="preserve">Plan </w:t>
            </w:r>
            <w:proofErr w:type="spellStart"/>
            <w:r w:rsidRPr="005838A2">
              <w:rPr>
                <w:rFonts w:cstheme="minorHAnsi"/>
                <w:b/>
              </w:rPr>
              <w:t>vježbi</w:t>
            </w:r>
            <w:proofErr w:type="spellEnd"/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4D6B1" w14:textId="77777777" w:rsidR="002F4133" w:rsidRPr="005838A2" w:rsidRDefault="002F4133" w:rsidP="00084E71">
            <w:pPr>
              <w:rPr>
                <w:rFonts w:cstheme="minorHAnsi"/>
                <w:b/>
              </w:rPr>
            </w:pPr>
            <w:r w:rsidRPr="005838A2">
              <w:rPr>
                <w:rFonts w:cstheme="minorHAnsi"/>
                <w:b/>
              </w:rPr>
              <w:t>Datum/sat</w:t>
            </w:r>
          </w:p>
        </w:tc>
      </w:tr>
      <w:tr w:rsidR="002F4133" w:rsidRPr="005838A2" w14:paraId="65D6558F" w14:textId="77777777" w:rsidTr="00084E71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DE5CF5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FA0CC71" w14:textId="7831F403" w:rsidR="002F4133" w:rsidRPr="005838A2" w:rsidRDefault="00FD6DF9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327110">
              <w:rPr>
                <w:rFonts w:ascii="Calibri" w:hAnsi="Calibri" w:cs="Calibri"/>
                <w:bCs/>
              </w:rPr>
              <w:t>7</w:t>
            </w:r>
            <w:r w:rsidR="002F4133" w:rsidRPr="005838A2">
              <w:rPr>
                <w:rFonts w:ascii="Calibri" w:hAnsi="Calibri" w:cs="Calibri"/>
                <w:bCs/>
              </w:rPr>
              <w:t>.0</w:t>
            </w:r>
            <w:r>
              <w:rPr>
                <w:rFonts w:ascii="Calibri" w:hAnsi="Calibri" w:cs="Calibri"/>
                <w:bCs/>
              </w:rPr>
              <w:t>2</w:t>
            </w:r>
            <w:r w:rsidR="002F4133" w:rsidRPr="005838A2">
              <w:rPr>
                <w:rFonts w:ascii="Calibri" w:hAnsi="Calibri" w:cs="Calibri"/>
                <w:bCs/>
              </w:rPr>
              <w:t>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26CFCFB0" w14:textId="671EEAFA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19954E3E" w14:textId="77777777" w:rsidR="00FD6DF9" w:rsidRDefault="00FD6DF9" w:rsidP="00FD6DF9">
            <w:pPr>
              <w:rPr>
                <w:rFonts w:cstheme="minorHAnsi"/>
                <w:bCs/>
                <w:lang w:val="pl-PL"/>
              </w:rPr>
            </w:pPr>
            <w:r w:rsidRPr="005838A2">
              <w:rPr>
                <w:rFonts w:cstheme="minorHAnsi"/>
                <w:bCs/>
                <w:lang w:val="pl-PL"/>
              </w:rPr>
              <w:t>Uvodna predavanja – predstavljanje syllabusa i obaveza u toku semestra</w:t>
            </w:r>
          </w:p>
          <w:p w14:paraId="0D5F551A" w14:textId="003A9E4B" w:rsidR="002F4133" w:rsidRPr="008358F4" w:rsidRDefault="002F4133" w:rsidP="008358F4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FE767A2" w14:textId="3E630E4F" w:rsidR="00FD6DF9" w:rsidRDefault="00FD6DF9" w:rsidP="00FD6DF9">
            <w:pPr>
              <w:rPr>
                <w:rFonts w:cstheme="minorHAnsi"/>
                <w:bCs/>
                <w:lang w:val="pl-PL"/>
              </w:rPr>
            </w:pPr>
            <w:r w:rsidRPr="005838A2">
              <w:rPr>
                <w:rFonts w:cstheme="minorHAnsi"/>
                <w:bCs/>
                <w:lang w:val="pl-PL"/>
              </w:rPr>
              <w:t>Uvodn</w:t>
            </w:r>
            <w:r>
              <w:rPr>
                <w:rFonts w:cstheme="minorHAnsi"/>
                <w:bCs/>
                <w:lang w:val="pl-PL"/>
              </w:rPr>
              <w:t>e</w:t>
            </w:r>
            <w:r w:rsidRPr="005838A2">
              <w:rPr>
                <w:rFonts w:cstheme="minorHAnsi"/>
                <w:bCs/>
                <w:lang w:val="pl-PL"/>
              </w:rPr>
              <w:t xml:space="preserve"> </w:t>
            </w:r>
            <w:r>
              <w:rPr>
                <w:rFonts w:cstheme="minorHAnsi"/>
                <w:bCs/>
                <w:lang w:val="pl-PL"/>
              </w:rPr>
              <w:t>vježbe</w:t>
            </w:r>
            <w:r w:rsidRPr="005838A2">
              <w:rPr>
                <w:rFonts w:cstheme="minorHAnsi"/>
                <w:bCs/>
                <w:lang w:val="pl-PL"/>
              </w:rPr>
              <w:t xml:space="preserve"> – predstavljanje syllabusa i obaveza u toku semestra</w:t>
            </w:r>
          </w:p>
          <w:p w14:paraId="1D5088D6" w14:textId="63D74590" w:rsidR="002F4133" w:rsidRPr="005838A2" w:rsidRDefault="002F4133" w:rsidP="008358F4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359E2AAC" w14:textId="6DD2407A" w:rsidR="002F4133" w:rsidRPr="005838A2" w:rsidRDefault="00FD6DF9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27110">
              <w:rPr>
                <w:rFonts w:cstheme="minorHAnsi"/>
              </w:rPr>
              <w:t>7</w:t>
            </w:r>
            <w:r w:rsidR="002F4133" w:rsidRPr="005838A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2F4133" w:rsidRPr="005838A2">
              <w:rPr>
                <w:rFonts w:cstheme="minorHAnsi"/>
              </w:rPr>
              <w:t>.202</w:t>
            </w:r>
            <w:r w:rsidR="00327110"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0FD7D36A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4B16AAC7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A9D36CC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C4C26DF" w14:textId="628D2A79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  <w:r w:rsidR="00327110">
              <w:rPr>
                <w:rFonts w:ascii="Calibri" w:hAnsi="Calibri" w:cs="Calibri"/>
                <w:bCs/>
              </w:rPr>
              <w:t>5</w:t>
            </w:r>
            <w:r w:rsidRPr="005838A2">
              <w:rPr>
                <w:rFonts w:ascii="Calibri" w:hAnsi="Calibri" w:cs="Calibri"/>
                <w:bCs/>
              </w:rPr>
              <w:t>.03.202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007C0F09" w14:textId="22BECEB5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32596D77" w14:textId="2A5F5E8E" w:rsidR="002F4133" w:rsidRPr="005838A2" w:rsidRDefault="002F4133" w:rsidP="00084E71">
            <w:pPr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  <w:lang w:val="pl-PL"/>
              </w:rPr>
              <w:t>Definicije, osnovni pojmovi i područja socijalne politike</w:t>
            </w:r>
            <w:r w:rsidRPr="005838A2">
              <w:rPr>
                <w:rFonts w:cstheme="minorHAnsi"/>
                <w:bCs/>
              </w:rPr>
              <w:t xml:space="preserve">; </w:t>
            </w:r>
            <w:proofErr w:type="spellStart"/>
            <w:r w:rsidRPr="005838A2">
              <w:rPr>
                <w:rFonts w:cstheme="minorHAnsi"/>
                <w:bCs/>
              </w:rPr>
              <w:t>Socijalno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osiguranje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BC9339E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Podjela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tema</w:t>
            </w:r>
            <w:proofErr w:type="spellEnd"/>
            <w:r w:rsidRPr="005838A2">
              <w:rPr>
                <w:rFonts w:cstheme="minorHAnsi"/>
                <w:bCs/>
              </w:rPr>
              <w:t xml:space="preserve"> za </w:t>
            </w:r>
            <w:proofErr w:type="spellStart"/>
            <w:r w:rsidRPr="005838A2">
              <w:rPr>
                <w:rFonts w:cstheme="minorHAnsi"/>
                <w:bCs/>
              </w:rPr>
              <w:t>seminarske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radove</w:t>
            </w:r>
            <w:proofErr w:type="spellEnd"/>
            <w:r w:rsidRPr="005838A2">
              <w:rPr>
                <w:rFonts w:cstheme="minorHAnsi"/>
                <w:bCs/>
              </w:rPr>
              <w:t xml:space="preserve">, </w:t>
            </w:r>
            <w:proofErr w:type="spellStart"/>
            <w:r w:rsidRPr="005838A2">
              <w:rPr>
                <w:rFonts w:cstheme="minorHAnsi"/>
                <w:bCs/>
              </w:rPr>
              <w:t>formiranje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grupa</w:t>
            </w:r>
            <w:proofErr w:type="spellEnd"/>
            <w:r w:rsidRPr="005838A2">
              <w:rPr>
                <w:rFonts w:cstheme="minorHAnsi"/>
                <w:bCs/>
              </w:rPr>
              <w:t xml:space="preserve"> za </w:t>
            </w:r>
            <w:proofErr w:type="spellStart"/>
            <w:r w:rsidRPr="005838A2">
              <w:rPr>
                <w:rFonts w:cstheme="minorHAnsi"/>
                <w:bCs/>
              </w:rPr>
              <w:t>radionice</w:t>
            </w:r>
            <w:proofErr w:type="spellEnd"/>
            <w:r w:rsidRPr="005838A2">
              <w:rPr>
                <w:rFonts w:cstheme="minorHAnsi"/>
                <w:bCs/>
              </w:rPr>
              <w:t xml:space="preserve"> i debate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60CDFB04" w14:textId="5365E9C9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0</w:t>
            </w:r>
            <w:r w:rsidR="00327110">
              <w:rPr>
                <w:rFonts w:cstheme="minorHAnsi"/>
              </w:rPr>
              <w:t>5</w:t>
            </w:r>
            <w:r w:rsidRPr="005838A2">
              <w:rPr>
                <w:rFonts w:cstheme="minorHAnsi"/>
              </w:rPr>
              <w:t>.03.202</w:t>
            </w:r>
            <w:r w:rsidR="00327110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5923BD01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64C1E7E1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FA25ED9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31D7A68" w14:textId="419FEE8F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</w:t>
            </w:r>
            <w:r w:rsidR="00327110">
              <w:rPr>
                <w:rFonts w:ascii="Calibri" w:hAnsi="Calibri" w:cs="Calibri"/>
                <w:bCs/>
              </w:rPr>
              <w:t>2</w:t>
            </w:r>
            <w:r w:rsidRPr="005838A2">
              <w:rPr>
                <w:rFonts w:ascii="Calibri" w:hAnsi="Calibri" w:cs="Calibri"/>
                <w:bCs/>
              </w:rPr>
              <w:t>.03.202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2CEDBDE0" w14:textId="0821B382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379A08E7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Pojam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definicije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države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blagostanja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B54472F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Osnovni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pojmovi</w:t>
            </w:r>
            <w:proofErr w:type="spellEnd"/>
            <w:r w:rsidRPr="005838A2">
              <w:rPr>
                <w:rFonts w:cstheme="minorHAnsi"/>
                <w:bCs/>
              </w:rPr>
              <w:t xml:space="preserve"> – rad u </w:t>
            </w:r>
            <w:proofErr w:type="spellStart"/>
            <w:r w:rsidRPr="005838A2">
              <w:rPr>
                <w:rFonts w:cstheme="minorHAnsi"/>
                <w:bCs/>
              </w:rPr>
              <w:t>grupama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5B3B9191" w14:textId="0571E0FE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</w:t>
            </w:r>
            <w:r w:rsidR="00327110">
              <w:rPr>
                <w:rFonts w:cstheme="minorHAnsi"/>
              </w:rPr>
              <w:t>2</w:t>
            </w:r>
            <w:r w:rsidRPr="005838A2">
              <w:rPr>
                <w:rFonts w:cstheme="minorHAnsi"/>
              </w:rPr>
              <w:t>.03.202</w:t>
            </w:r>
            <w:r w:rsidR="00327110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174C4A0F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359A4624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DE9990C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5A15A4C" w14:textId="176AC6AC" w:rsidR="002F4133" w:rsidRPr="005838A2" w:rsidRDefault="00327110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  <w:r w:rsidR="002F4133" w:rsidRPr="005838A2">
              <w:rPr>
                <w:rFonts w:ascii="Calibri" w:hAnsi="Calibri" w:cs="Calibri"/>
                <w:bCs/>
              </w:rPr>
              <w:t>.03.202</w:t>
            </w:r>
            <w:r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1A11CFAE" w14:textId="37DEDC42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38591749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Modeli</w:t>
            </w:r>
            <w:proofErr w:type="spellEnd"/>
            <w:r w:rsidRPr="005838A2">
              <w:rPr>
                <w:rFonts w:cstheme="minorHAnsi"/>
                <w:bCs/>
              </w:rPr>
              <w:t xml:space="preserve"> (</w:t>
            </w:r>
            <w:proofErr w:type="spellStart"/>
            <w:r w:rsidRPr="005838A2">
              <w:rPr>
                <w:rFonts w:cstheme="minorHAnsi"/>
                <w:bCs/>
              </w:rPr>
              <w:t>režimi</w:t>
            </w:r>
            <w:proofErr w:type="spellEnd"/>
            <w:r w:rsidRPr="005838A2">
              <w:rPr>
                <w:rFonts w:cstheme="minorHAnsi"/>
                <w:bCs/>
              </w:rPr>
              <w:t xml:space="preserve">)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CDF1386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Modeli</w:t>
            </w:r>
            <w:proofErr w:type="spellEnd"/>
            <w:r w:rsidRPr="005838A2">
              <w:rPr>
                <w:rFonts w:cstheme="minorHAnsi"/>
                <w:bCs/>
              </w:rPr>
              <w:t xml:space="preserve">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– </w:t>
            </w:r>
            <w:proofErr w:type="spellStart"/>
            <w:r w:rsidRPr="005838A2">
              <w:rPr>
                <w:rFonts w:cstheme="minorHAnsi"/>
                <w:bCs/>
              </w:rPr>
              <w:t>zadatak</w:t>
            </w:r>
            <w:proofErr w:type="spellEnd"/>
            <w:r w:rsidRPr="005838A2">
              <w:rPr>
                <w:rFonts w:cstheme="minorHAnsi"/>
                <w:bCs/>
              </w:rPr>
              <w:t xml:space="preserve"> za </w:t>
            </w:r>
            <w:proofErr w:type="spellStart"/>
            <w:r>
              <w:rPr>
                <w:rFonts w:cstheme="minorHAnsi"/>
                <w:bCs/>
              </w:rPr>
              <w:t>studente</w:t>
            </w:r>
            <w:proofErr w:type="spellEnd"/>
            <w:r>
              <w:rPr>
                <w:rFonts w:cstheme="minorHAnsi"/>
                <w:bCs/>
              </w:rPr>
              <w:t xml:space="preserve"> i </w:t>
            </w:r>
            <w:proofErr w:type="spellStart"/>
            <w:r>
              <w:rPr>
                <w:rFonts w:cstheme="minorHAnsi"/>
                <w:bCs/>
              </w:rPr>
              <w:t>diskusija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24FCEAE0" w14:textId="13C5282C" w:rsidR="002F4133" w:rsidRPr="005838A2" w:rsidRDefault="00327110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F4133" w:rsidRPr="005838A2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15CB5C22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05263437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A8198FC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8D6E771" w14:textId="29AA9D21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2</w:t>
            </w:r>
            <w:r w:rsidR="00327110">
              <w:rPr>
                <w:rFonts w:ascii="Calibri" w:hAnsi="Calibri" w:cs="Calibri"/>
                <w:bCs/>
              </w:rPr>
              <w:t>6</w:t>
            </w:r>
            <w:r w:rsidRPr="005838A2">
              <w:rPr>
                <w:rFonts w:ascii="Calibri" w:hAnsi="Calibri" w:cs="Calibri"/>
                <w:bCs/>
              </w:rPr>
              <w:t>.03.202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4779C978" w14:textId="4D51E1AC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2632DE42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 xml:space="preserve">Socijalna </w:t>
            </w:r>
            <w:proofErr w:type="spellStart"/>
            <w:r w:rsidRPr="005838A2">
              <w:rPr>
                <w:rFonts w:cstheme="minorHAnsi"/>
                <w:bCs/>
              </w:rPr>
              <w:t>politika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Velike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Britanije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8853F67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Diskusija</w:t>
            </w:r>
            <w:proofErr w:type="spellEnd"/>
            <w:r w:rsidRPr="005838A2">
              <w:rPr>
                <w:rFonts w:cstheme="minorHAnsi"/>
                <w:bCs/>
              </w:rPr>
              <w:t xml:space="preserve">: Socijalna </w:t>
            </w:r>
            <w:proofErr w:type="spellStart"/>
            <w:r w:rsidRPr="005838A2">
              <w:rPr>
                <w:rFonts w:cstheme="minorHAnsi"/>
                <w:bCs/>
              </w:rPr>
              <w:t>politika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razvijenih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zemalja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zemalja</w:t>
            </w:r>
            <w:proofErr w:type="spellEnd"/>
            <w:r w:rsidRPr="005838A2">
              <w:rPr>
                <w:rFonts w:cstheme="minorHAnsi"/>
                <w:bCs/>
              </w:rPr>
              <w:t xml:space="preserve"> u </w:t>
            </w:r>
            <w:proofErr w:type="spellStart"/>
            <w:r w:rsidRPr="005838A2">
              <w:rPr>
                <w:rFonts w:cstheme="minorHAnsi"/>
                <w:bCs/>
              </w:rPr>
              <w:t>razvoju</w:t>
            </w:r>
            <w:proofErr w:type="spellEnd"/>
            <w:r w:rsidRPr="005838A2">
              <w:rPr>
                <w:rFonts w:cstheme="minorHAnsi"/>
                <w:bCs/>
              </w:rPr>
              <w:t xml:space="preserve"> – </w:t>
            </w:r>
            <w:proofErr w:type="spellStart"/>
            <w:r w:rsidRPr="005838A2">
              <w:rPr>
                <w:rFonts w:cstheme="minorHAnsi"/>
                <w:bCs/>
              </w:rPr>
              <w:t>prednosti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nedostaci</w:t>
            </w:r>
            <w:proofErr w:type="spellEnd"/>
            <w:r>
              <w:rPr>
                <w:rFonts w:cstheme="minorHAnsi"/>
                <w:bCs/>
              </w:rPr>
              <w:t xml:space="preserve"> - </w:t>
            </w:r>
            <w:proofErr w:type="spellStart"/>
            <w:r>
              <w:rPr>
                <w:rFonts w:cstheme="minorHAnsi"/>
                <w:bCs/>
              </w:rPr>
              <w:t>zadatak</w:t>
            </w:r>
            <w:proofErr w:type="spellEnd"/>
            <w:r>
              <w:rPr>
                <w:rFonts w:cstheme="minorHAnsi"/>
                <w:bCs/>
              </w:rPr>
              <w:t xml:space="preserve"> za </w:t>
            </w:r>
            <w:proofErr w:type="spellStart"/>
            <w:r>
              <w:rPr>
                <w:rFonts w:cstheme="minorHAnsi"/>
                <w:bCs/>
              </w:rPr>
              <w:t>studente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7ADE1972" w14:textId="4D72F9EF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2</w:t>
            </w:r>
            <w:r w:rsidR="00327110">
              <w:rPr>
                <w:rFonts w:cstheme="minorHAnsi"/>
              </w:rPr>
              <w:t>6</w:t>
            </w:r>
            <w:r w:rsidRPr="005838A2">
              <w:rPr>
                <w:rFonts w:cstheme="minorHAnsi"/>
              </w:rPr>
              <w:t>.03.202</w:t>
            </w:r>
            <w:r w:rsidR="00327110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3583321C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43FAB92A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5ADE5DE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B583EDB" w14:textId="71C72EC9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  <w:r w:rsidR="00327110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>.</w:t>
            </w:r>
            <w:r w:rsidRPr="005838A2">
              <w:rPr>
                <w:rFonts w:ascii="Calibri" w:hAnsi="Calibri" w:cs="Calibri"/>
                <w:bCs/>
              </w:rPr>
              <w:t>0</w:t>
            </w:r>
            <w:r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23701CCB" w14:textId="08A8EFA9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4E9E404E" w14:textId="77777777" w:rsidR="002F4133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Razvoj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karakteristike</w:t>
            </w:r>
            <w:proofErr w:type="spellEnd"/>
            <w:r w:rsidRPr="005838A2">
              <w:rPr>
                <w:rFonts w:cstheme="minorHAnsi"/>
                <w:bCs/>
              </w:rPr>
              <w:t xml:space="preserve">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Velike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Britanije</w:t>
            </w:r>
            <w:proofErr w:type="spellEnd"/>
          </w:p>
          <w:p w14:paraId="1F0D6B4B" w14:textId="23642856" w:rsidR="00A84B78" w:rsidRPr="00A84B78" w:rsidRDefault="00A84B78" w:rsidP="00084E71">
            <w:pPr>
              <w:rPr>
                <w:rFonts w:cstheme="minorHAnsi"/>
                <w:b/>
              </w:rPr>
            </w:pPr>
            <w:proofErr w:type="spellStart"/>
            <w:r w:rsidRPr="00A84B78">
              <w:rPr>
                <w:rFonts w:cstheme="minorHAnsi"/>
                <w:b/>
              </w:rPr>
              <w:t>Sedmica</w:t>
            </w:r>
            <w:proofErr w:type="spellEnd"/>
            <w:r w:rsidRPr="00A84B78">
              <w:rPr>
                <w:rFonts w:cstheme="minorHAnsi"/>
                <w:b/>
              </w:rPr>
              <w:t xml:space="preserve"> on-line </w:t>
            </w:r>
            <w:proofErr w:type="spellStart"/>
            <w:r w:rsidRPr="00A84B78">
              <w:rPr>
                <w:rFonts w:cstheme="minorHAnsi"/>
                <w:b/>
              </w:rPr>
              <w:t>nastave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8E2FB47" w14:textId="2ECAA57D" w:rsidR="002F4133" w:rsidRDefault="002F4133" w:rsidP="00084E7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Velika </w:t>
            </w:r>
            <w:proofErr w:type="spellStart"/>
            <w:r>
              <w:rPr>
                <w:rFonts w:cstheme="minorHAnsi"/>
                <w:bCs/>
              </w:rPr>
              <w:t>Britanija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327110">
              <w:rPr>
                <w:rFonts w:cstheme="minorHAnsi"/>
                <w:bCs/>
              </w:rPr>
              <w:t xml:space="preserve">– </w:t>
            </w:r>
            <w:proofErr w:type="spellStart"/>
            <w:r w:rsidR="00327110">
              <w:rPr>
                <w:rFonts w:cstheme="minorHAnsi"/>
                <w:bCs/>
              </w:rPr>
              <w:t>zadatak</w:t>
            </w:r>
            <w:proofErr w:type="spellEnd"/>
            <w:r w:rsidR="00327110">
              <w:rPr>
                <w:rFonts w:cstheme="minorHAnsi"/>
                <w:bCs/>
              </w:rPr>
              <w:t xml:space="preserve"> za </w:t>
            </w:r>
            <w:proofErr w:type="spellStart"/>
            <w:r w:rsidR="00327110">
              <w:rPr>
                <w:rFonts w:cstheme="minorHAnsi"/>
                <w:bCs/>
              </w:rPr>
              <w:t>studente</w:t>
            </w:r>
            <w:proofErr w:type="spellEnd"/>
          </w:p>
          <w:p w14:paraId="60D9E407" w14:textId="455E0CD9" w:rsidR="00A84B78" w:rsidRPr="005838A2" w:rsidRDefault="00A84B78" w:rsidP="00084E71">
            <w:pPr>
              <w:rPr>
                <w:rFonts w:cstheme="minorHAnsi"/>
                <w:bCs/>
              </w:rPr>
            </w:pPr>
            <w:proofErr w:type="spellStart"/>
            <w:r w:rsidRPr="00A84B78">
              <w:rPr>
                <w:rFonts w:cstheme="minorHAnsi"/>
                <w:b/>
              </w:rPr>
              <w:t>Sedmica</w:t>
            </w:r>
            <w:proofErr w:type="spellEnd"/>
            <w:r w:rsidRPr="00A84B78">
              <w:rPr>
                <w:rFonts w:cstheme="minorHAnsi"/>
                <w:b/>
              </w:rPr>
              <w:t xml:space="preserve"> on-line </w:t>
            </w:r>
            <w:proofErr w:type="spellStart"/>
            <w:r w:rsidRPr="00A84B78">
              <w:rPr>
                <w:rFonts w:cstheme="minorHAnsi"/>
                <w:b/>
              </w:rPr>
              <w:t>nastave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220DBAD5" w14:textId="68BDE7E5" w:rsidR="002F4133" w:rsidRPr="005838A2" w:rsidRDefault="002F4133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27110">
              <w:rPr>
                <w:rFonts w:cstheme="minorHAnsi"/>
              </w:rPr>
              <w:t>2</w:t>
            </w:r>
            <w:r w:rsidRPr="005838A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.202</w:t>
            </w:r>
            <w:r w:rsidR="00327110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03C55280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5C20ACD9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49E50BC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88BF2EB" w14:textId="2E114DA6" w:rsidR="002F4133" w:rsidRPr="005838A2" w:rsidRDefault="00327110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09</w:t>
            </w:r>
            <w:r w:rsidR="002F4133" w:rsidRPr="005838A2">
              <w:rPr>
                <w:rFonts w:ascii="Calibri" w:hAnsi="Calibri" w:cs="Calibri"/>
                <w:bCs/>
              </w:rPr>
              <w:t>.04.202</w:t>
            </w:r>
            <w:r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3BF30B2C" w14:textId="26F04D5D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76005CBD" w14:textId="77777777" w:rsidR="002F4133" w:rsidRPr="00A84B78" w:rsidRDefault="002F4133" w:rsidP="00084E71">
            <w:pPr>
              <w:rPr>
                <w:rFonts w:cstheme="minorHAnsi"/>
                <w:b/>
              </w:rPr>
            </w:pPr>
            <w:r w:rsidRPr="00A84B78">
              <w:rPr>
                <w:rFonts w:cstheme="minorHAnsi"/>
                <w:b/>
              </w:rPr>
              <w:t>MIDTERM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6F2C2FD" w14:textId="77777777" w:rsidR="002F4133" w:rsidRPr="00A84B78" w:rsidRDefault="002F4133" w:rsidP="00084E71">
            <w:pPr>
              <w:rPr>
                <w:rFonts w:cstheme="minorHAnsi"/>
                <w:b/>
              </w:rPr>
            </w:pPr>
            <w:r w:rsidRPr="00A84B78">
              <w:rPr>
                <w:rFonts w:cstheme="minorHAnsi"/>
                <w:b/>
              </w:rPr>
              <w:t>MIDTERM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2A2F0EFF" w14:textId="58345A58" w:rsidR="002F4133" w:rsidRPr="005838A2" w:rsidRDefault="00327110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2F4133" w:rsidRPr="005838A2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6A5F111E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15B33A74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C93F1D2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2B10233" w14:textId="184449ED" w:rsidR="002F4133" w:rsidRPr="005838A2" w:rsidRDefault="008358F4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327110">
              <w:rPr>
                <w:rFonts w:ascii="Calibri" w:hAnsi="Calibri" w:cs="Calibri"/>
                <w:bCs/>
              </w:rPr>
              <w:t>6</w:t>
            </w:r>
            <w:r w:rsidR="002F4133" w:rsidRPr="005838A2">
              <w:rPr>
                <w:rFonts w:ascii="Calibri" w:hAnsi="Calibri" w:cs="Calibri"/>
                <w:bCs/>
              </w:rPr>
              <w:t>.04.202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5BAE0A36" w14:textId="54B2AF97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3ECA8F7D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 xml:space="preserve">Socijalna </w:t>
            </w:r>
            <w:proofErr w:type="spellStart"/>
            <w:r w:rsidRPr="005838A2">
              <w:rPr>
                <w:rFonts w:cstheme="minorHAnsi"/>
                <w:bCs/>
              </w:rPr>
              <w:t>politika</w:t>
            </w:r>
            <w:proofErr w:type="spellEnd"/>
            <w:r w:rsidRPr="005838A2">
              <w:rPr>
                <w:rFonts w:cstheme="minorHAnsi"/>
                <w:bCs/>
              </w:rPr>
              <w:t xml:space="preserve"> SAD </w:t>
            </w:r>
          </w:p>
          <w:p w14:paraId="7BEF7F08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Razvoj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karakteristike</w:t>
            </w:r>
            <w:proofErr w:type="spellEnd"/>
            <w:r w:rsidRPr="005838A2">
              <w:rPr>
                <w:rFonts w:cstheme="minorHAnsi"/>
                <w:bCs/>
              </w:rPr>
              <w:t xml:space="preserve">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SAD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DE940D5" w14:textId="2CC2EA31" w:rsidR="002F4133" w:rsidRPr="005838A2" w:rsidRDefault="00D13BE6" w:rsidP="00084E71">
            <w:pPr>
              <w:rPr>
                <w:rFonts w:cstheme="minorHAnsi"/>
                <w:bCs/>
              </w:rPr>
            </w:pPr>
            <w:bookmarkStart w:id="1" w:name="_Hlk64890664"/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</w:t>
            </w:r>
            <w:r w:rsidR="002F4133" w:rsidRPr="005838A2">
              <w:rPr>
                <w:rFonts w:cstheme="minorHAnsi"/>
                <w:bCs/>
              </w:rPr>
              <w:t>redstavnic</w:t>
            </w:r>
            <w:r>
              <w:rPr>
                <w:rFonts w:cstheme="minorHAnsi"/>
                <w:bCs/>
              </w:rPr>
              <w:t>e</w:t>
            </w:r>
            <w:proofErr w:type="spellEnd"/>
            <w:r w:rsidR="002F4133"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="002F4133" w:rsidRPr="005838A2">
              <w:rPr>
                <w:rFonts w:cstheme="minorHAnsi"/>
                <w:bCs/>
              </w:rPr>
              <w:t>liberalnog</w:t>
            </w:r>
            <w:proofErr w:type="spellEnd"/>
            <w:r w:rsidR="002F4133"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="002F4133" w:rsidRPr="005838A2">
              <w:rPr>
                <w:rFonts w:cstheme="minorHAnsi"/>
                <w:bCs/>
              </w:rPr>
              <w:t>modela</w:t>
            </w:r>
            <w:bookmarkEnd w:id="1"/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6868E6A5" w14:textId="4ACDA3C3" w:rsidR="002F4133" w:rsidRPr="005838A2" w:rsidRDefault="008358F4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27110">
              <w:rPr>
                <w:rFonts w:cstheme="minorHAnsi"/>
              </w:rPr>
              <w:t>6</w:t>
            </w:r>
            <w:r w:rsidR="002F4133" w:rsidRPr="005838A2">
              <w:rPr>
                <w:rFonts w:cstheme="minorHAnsi"/>
              </w:rPr>
              <w:t>.04.202</w:t>
            </w:r>
            <w:r w:rsidR="00327110"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1B653BC8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0E71BA01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17D642F8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1D3DADF" w14:textId="75CC83B3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2</w:t>
            </w:r>
            <w:r w:rsidR="00327110">
              <w:rPr>
                <w:rFonts w:ascii="Calibri" w:hAnsi="Calibri" w:cs="Calibri"/>
                <w:bCs/>
              </w:rPr>
              <w:t>3</w:t>
            </w:r>
            <w:r w:rsidRPr="005838A2">
              <w:rPr>
                <w:rFonts w:ascii="Calibri" w:hAnsi="Calibri" w:cs="Calibri"/>
                <w:bCs/>
              </w:rPr>
              <w:t>.04.202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07804806" w14:textId="59F6B00F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462E4A60" w14:textId="4395C521" w:rsidR="002F4133" w:rsidRPr="005838A2" w:rsidRDefault="002F4133" w:rsidP="00084E71">
            <w:pPr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 xml:space="preserve">Socijalna </w:t>
            </w:r>
            <w:proofErr w:type="spellStart"/>
            <w:r w:rsidRPr="005838A2">
              <w:rPr>
                <w:rFonts w:cstheme="minorHAnsi"/>
                <w:bCs/>
              </w:rPr>
              <w:t>politika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Njemačke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9993F0D" w14:textId="1B1CC90E" w:rsidR="002F4133" w:rsidRPr="005838A2" w:rsidRDefault="00D13BE6" w:rsidP="00084E71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</w:t>
            </w:r>
            <w:r w:rsidRPr="005838A2">
              <w:rPr>
                <w:rFonts w:cstheme="minorHAnsi"/>
                <w:bCs/>
              </w:rPr>
              <w:t>redstavnic</w:t>
            </w:r>
            <w:r>
              <w:rPr>
                <w:rFonts w:cstheme="minorHAnsi"/>
                <w:bCs/>
              </w:rPr>
              <w:t>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liberalnog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modela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0714BC74" w14:textId="0F9CFFA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2</w:t>
            </w:r>
            <w:r w:rsidR="00327110">
              <w:rPr>
                <w:rFonts w:cstheme="minorHAnsi"/>
              </w:rPr>
              <w:t>3</w:t>
            </w:r>
            <w:r w:rsidRPr="005838A2">
              <w:rPr>
                <w:rFonts w:cstheme="minorHAnsi"/>
              </w:rPr>
              <w:t>.04.202</w:t>
            </w:r>
            <w:r w:rsidR="00327110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418E62D1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40FD9E6B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BF9762E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C3796EE" w14:textId="1427395D" w:rsidR="002F4133" w:rsidRPr="005838A2" w:rsidRDefault="00327110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  <w:r w:rsidR="002F4133" w:rsidRPr="005838A2">
              <w:rPr>
                <w:rFonts w:ascii="Calibri" w:hAnsi="Calibri" w:cs="Calibri"/>
                <w:bCs/>
              </w:rPr>
              <w:t>.0</w:t>
            </w:r>
            <w:r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.202</w:t>
            </w:r>
            <w:r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2BA60898" w14:textId="3048F3F7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126FD305" w14:textId="20ACC703" w:rsidR="002F4133" w:rsidRPr="00FD6DF9" w:rsidRDefault="00327110" w:rsidP="00327110">
            <w:pPr>
              <w:rPr>
                <w:rFonts w:cstheme="minorHAnsi"/>
                <w:b/>
              </w:rPr>
            </w:pPr>
            <w:proofErr w:type="spellStart"/>
            <w:r w:rsidRPr="005838A2">
              <w:rPr>
                <w:rFonts w:cstheme="minorHAnsi"/>
                <w:bCs/>
              </w:rPr>
              <w:t>Razvoj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karakteristike</w:t>
            </w:r>
            <w:proofErr w:type="spellEnd"/>
            <w:r w:rsidRPr="005838A2">
              <w:rPr>
                <w:rFonts w:cstheme="minorHAnsi"/>
                <w:bCs/>
              </w:rPr>
              <w:t xml:space="preserve">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Njemačke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5FC25C2" w14:textId="5301D873" w:rsidR="002F4133" w:rsidRPr="00FD6DF9" w:rsidRDefault="00327110" w:rsidP="00327110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</w:t>
            </w:r>
            <w:r w:rsidRPr="005838A2">
              <w:rPr>
                <w:rFonts w:cstheme="minorHAnsi"/>
                <w:bCs/>
              </w:rPr>
              <w:t>redstavnic</w:t>
            </w:r>
            <w:r>
              <w:rPr>
                <w:rFonts w:cstheme="minorHAnsi"/>
                <w:bCs/>
              </w:rPr>
              <w:t>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</w:rPr>
              <w:t>korporativnog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modela</w:t>
            </w:r>
            <w:proofErr w:type="spellEnd"/>
            <w:proofErr w:type="gram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15416DCE" w14:textId="67D5FEC1" w:rsidR="002F4133" w:rsidRPr="005838A2" w:rsidRDefault="00327110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F4133" w:rsidRPr="005838A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0A1E21A6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1F3EF16A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CB342CA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4162A01" w14:textId="4DD437FA" w:rsidR="002F4133" w:rsidRPr="005838A2" w:rsidRDefault="00FD6DF9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  <w:r w:rsidR="00327110">
              <w:rPr>
                <w:rFonts w:ascii="Calibri" w:hAnsi="Calibri" w:cs="Calibri"/>
                <w:bCs/>
              </w:rPr>
              <w:t>7</w:t>
            </w:r>
            <w:r w:rsidR="002F4133" w:rsidRPr="005838A2">
              <w:rPr>
                <w:rFonts w:ascii="Calibri" w:hAnsi="Calibri" w:cs="Calibri"/>
                <w:bCs/>
              </w:rPr>
              <w:t>.05.202</w:t>
            </w:r>
            <w:r w:rsidR="00327110"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41565469" w14:textId="29C257B9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27F11723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 xml:space="preserve">Socijalna </w:t>
            </w:r>
            <w:proofErr w:type="spellStart"/>
            <w:r w:rsidRPr="005838A2">
              <w:rPr>
                <w:rFonts w:cstheme="minorHAnsi"/>
                <w:bCs/>
              </w:rPr>
              <w:t>politika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skandinavskih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zemalja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7116F22" w14:textId="45E9FB43" w:rsidR="002F4133" w:rsidRPr="005838A2" w:rsidRDefault="00D13BE6" w:rsidP="00084E71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</w:t>
            </w:r>
            <w:r w:rsidRPr="005838A2">
              <w:rPr>
                <w:rFonts w:cstheme="minorHAnsi"/>
                <w:bCs/>
              </w:rPr>
              <w:t>redstavnic</w:t>
            </w:r>
            <w:r>
              <w:rPr>
                <w:rFonts w:cstheme="minorHAnsi"/>
                <w:bCs/>
              </w:rPr>
              <w:t>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</w:rPr>
              <w:t>korporativnog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modela</w:t>
            </w:r>
            <w:proofErr w:type="spellEnd"/>
            <w:proofErr w:type="gram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22E147E4" w14:textId="7E5D570F" w:rsidR="002F4133" w:rsidRPr="005838A2" w:rsidRDefault="00FD6DF9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27110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2F4133" w:rsidRPr="005838A2">
              <w:rPr>
                <w:rFonts w:cstheme="minorHAnsi"/>
              </w:rPr>
              <w:t>05.202</w:t>
            </w:r>
            <w:r w:rsidR="00327110"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378FB5D1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138AE168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CC024DB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252CBFD" w14:textId="52B312C3" w:rsidR="002F4133" w:rsidRPr="005838A2" w:rsidRDefault="00FD6DF9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CA678C"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.05.202</w:t>
            </w:r>
            <w:r w:rsidR="00CA678C"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3D686800" w14:textId="2E721B74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696A9F97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Razvoj</w:t>
            </w:r>
            <w:proofErr w:type="spellEnd"/>
            <w:r w:rsidRPr="005838A2">
              <w:rPr>
                <w:rFonts w:cstheme="minorHAnsi"/>
                <w:bCs/>
              </w:rPr>
              <w:t xml:space="preserve"> i </w:t>
            </w:r>
            <w:proofErr w:type="spellStart"/>
            <w:r w:rsidRPr="005838A2">
              <w:rPr>
                <w:rFonts w:cstheme="minorHAnsi"/>
                <w:bCs/>
              </w:rPr>
              <w:t>karakteristike</w:t>
            </w:r>
            <w:proofErr w:type="spellEnd"/>
            <w:r w:rsidRPr="005838A2">
              <w:rPr>
                <w:rFonts w:cstheme="minorHAnsi"/>
                <w:bCs/>
              </w:rPr>
              <w:t xml:space="preserve">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skandinavskih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zemalja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A7961A9" w14:textId="23E4A11E" w:rsidR="002F4133" w:rsidRPr="005838A2" w:rsidRDefault="004516D8" w:rsidP="00084E71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predstavnic</w:t>
            </w:r>
            <w:r w:rsidR="00327110">
              <w:rPr>
                <w:rFonts w:cstheme="minorHAnsi"/>
                <w:bCs/>
              </w:rPr>
              <w:t>e</w:t>
            </w:r>
            <w:proofErr w:type="spellEnd"/>
            <w:r w:rsidR="00327110">
              <w:rPr>
                <w:rFonts w:cstheme="minorHAnsi"/>
                <w:bCs/>
              </w:rPr>
              <w:t xml:space="preserve"> </w:t>
            </w:r>
            <w:proofErr w:type="spellStart"/>
            <w:r w:rsidR="00327110">
              <w:rPr>
                <w:rFonts w:cstheme="minorHAnsi"/>
                <w:bCs/>
              </w:rPr>
              <w:t>korporativnog</w:t>
            </w:r>
            <w:proofErr w:type="spellEnd"/>
            <w:r w:rsidR="00327110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modela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5DA46942" w14:textId="37549C41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</w:t>
            </w:r>
            <w:r w:rsidR="00CA678C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.05.202</w:t>
            </w:r>
            <w:r w:rsidR="00CA678C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0766F327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4FEE4C5E" w14:textId="77777777" w:rsidTr="00084E7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1F61C23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9A23DE2" w14:textId="37008112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CA678C">
              <w:rPr>
                <w:rFonts w:ascii="Calibri" w:hAnsi="Calibri" w:cs="Calibri"/>
                <w:bCs/>
              </w:rPr>
              <w:t>1</w:t>
            </w:r>
            <w:r w:rsidRPr="005838A2">
              <w:rPr>
                <w:rFonts w:ascii="Calibri" w:hAnsi="Calibri" w:cs="Calibri"/>
                <w:bCs/>
              </w:rPr>
              <w:t>.05.202</w:t>
            </w:r>
            <w:r w:rsidR="00CA678C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102CF8C5" w14:textId="6E90F11B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</w:tcPr>
          <w:p w14:paraId="28506619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Mjere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aktivne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na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tržištu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rada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F69A054" w14:textId="143618D1" w:rsidR="002F4133" w:rsidRPr="005838A2" w:rsidRDefault="00D13BE6" w:rsidP="00084E71">
            <w:pPr>
              <w:rPr>
                <w:rFonts w:cstheme="minorHAnsi"/>
                <w:bCs/>
              </w:rPr>
            </w:pPr>
            <w:bookmarkStart w:id="2" w:name="_Hlk64890742"/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predstavnice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2F4133" w:rsidRPr="005838A2">
              <w:rPr>
                <w:rFonts w:cstheme="minorHAnsi"/>
                <w:bCs/>
              </w:rPr>
              <w:t>socijaldemokratskog</w:t>
            </w:r>
            <w:proofErr w:type="spellEnd"/>
            <w:r w:rsidR="002F4133"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="002F4133" w:rsidRPr="005838A2">
              <w:rPr>
                <w:rFonts w:cstheme="minorHAnsi"/>
                <w:bCs/>
              </w:rPr>
              <w:t>modela</w:t>
            </w:r>
            <w:bookmarkEnd w:id="2"/>
            <w:proofErr w:type="spellEnd"/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023888CA" w14:textId="1F629DB4" w:rsidR="002F4133" w:rsidRPr="005838A2" w:rsidRDefault="002F4133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A678C">
              <w:rPr>
                <w:rFonts w:cstheme="minorHAnsi"/>
              </w:rPr>
              <w:t>1</w:t>
            </w:r>
            <w:r w:rsidRPr="005838A2">
              <w:rPr>
                <w:rFonts w:cstheme="minorHAnsi"/>
              </w:rPr>
              <w:t>.05.202</w:t>
            </w:r>
            <w:r w:rsidR="00CA678C">
              <w:rPr>
                <w:rFonts w:cstheme="minorHAnsi"/>
              </w:rPr>
              <w:t>4</w:t>
            </w:r>
            <w:r w:rsidRPr="005838A2">
              <w:rPr>
                <w:rFonts w:cstheme="minorHAnsi"/>
              </w:rPr>
              <w:t>.</w:t>
            </w:r>
          </w:p>
          <w:p w14:paraId="4DE471CB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466F22EF" w14:textId="77777777" w:rsidTr="00084E71"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3F497E8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9744605" w14:textId="6FE045F5" w:rsidR="002F4133" w:rsidRPr="005838A2" w:rsidRDefault="00CA678C" w:rsidP="00084E7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28</w:t>
            </w:r>
            <w:r w:rsidR="002F4133" w:rsidRPr="005838A2">
              <w:rPr>
                <w:rFonts w:ascii="Calibri" w:hAnsi="Calibri" w:cs="Calibri"/>
                <w:bCs/>
              </w:rPr>
              <w:t>.0</w:t>
            </w:r>
            <w:r w:rsidR="008358F4">
              <w:rPr>
                <w:rFonts w:ascii="Calibri" w:hAnsi="Calibri" w:cs="Calibri"/>
                <w:bCs/>
              </w:rPr>
              <w:t>5</w:t>
            </w:r>
            <w:r w:rsidR="002F4133" w:rsidRPr="005838A2">
              <w:rPr>
                <w:rFonts w:ascii="Calibri" w:hAnsi="Calibri" w:cs="Calibri"/>
                <w:bCs/>
              </w:rPr>
              <w:t>.202</w:t>
            </w:r>
            <w:r>
              <w:rPr>
                <w:rFonts w:ascii="Calibri" w:hAnsi="Calibri" w:cs="Calibri"/>
                <w:bCs/>
              </w:rPr>
              <w:t>4</w:t>
            </w:r>
            <w:r w:rsidR="002F4133" w:rsidRPr="005838A2">
              <w:rPr>
                <w:rFonts w:ascii="Calibri" w:hAnsi="Calibri" w:cs="Calibri"/>
                <w:bCs/>
              </w:rPr>
              <w:t>.</w:t>
            </w:r>
          </w:p>
          <w:p w14:paraId="5CAF0422" w14:textId="24500800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13E6FC8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Porodična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politika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A119E3E" w14:textId="20F08DF6" w:rsidR="00D13BE6" w:rsidRDefault="00D13BE6" w:rsidP="00084E71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Prezentacije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studenata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zemlje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predstavnice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socijaldemokratskog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modela</w:t>
            </w:r>
            <w:proofErr w:type="spellEnd"/>
          </w:p>
          <w:p w14:paraId="135326EC" w14:textId="6B08C244" w:rsidR="00A84B78" w:rsidRPr="001B008F" w:rsidRDefault="00A84B78" w:rsidP="00084E71">
            <w:pPr>
              <w:rPr>
                <w:rFonts w:cstheme="minorHAnsi"/>
                <w:b/>
              </w:rPr>
            </w:pPr>
            <w:proofErr w:type="spellStart"/>
            <w:r w:rsidRPr="001B008F">
              <w:rPr>
                <w:rFonts w:cstheme="minorHAnsi"/>
                <w:b/>
              </w:rPr>
              <w:t>Predaja</w:t>
            </w:r>
            <w:proofErr w:type="spellEnd"/>
            <w:r w:rsidRPr="001B008F">
              <w:rPr>
                <w:rFonts w:cstheme="minorHAnsi"/>
                <w:b/>
              </w:rPr>
              <w:t xml:space="preserve"> </w:t>
            </w:r>
            <w:proofErr w:type="spellStart"/>
            <w:r w:rsidRPr="001B008F">
              <w:rPr>
                <w:rFonts w:cstheme="minorHAnsi"/>
                <w:b/>
              </w:rPr>
              <w:t>seminarskih</w:t>
            </w:r>
            <w:proofErr w:type="spellEnd"/>
            <w:r w:rsidRPr="001B008F">
              <w:rPr>
                <w:rFonts w:cstheme="minorHAnsi"/>
                <w:b/>
              </w:rPr>
              <w:t xml:space="preserve"> </w:t>
            </w:r>
            <w:proofErr w:type="spellStart"/>
            <w:r w:rsidRPr="001B008F">
              <w:rPr>
                <w:rFonts w:cstheme="minorHAnsi"/>
                <w:b/>
              </w:rPr>
              <w:t>radova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8E859" w14:textId="3347FDCB" w:rsidR="002F4133" w:rsidRPr="005838A2" w:rsidRDefault="00CA678C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F4133" w:rsidRPr="005838A2">
              <w:rPr>
                <w:rFonts w:cstheme="minorHAnsi"/>
              </w:rPr>
              <w:t>.0</w:t>
            </w:r>
            <w:r w:rsidR="008358F4">
              <w:rPr>
                <w:rFonts w:cstheme="minorHAnsi"/>
              </w:rPr>
              <w:t>5</w:t>
            </w:r>
            <w:r w:rsidR="002F4133" w:rsidRPr="005838A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08C69C84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580194AD" w14:textId="77777777" w:rsidTr="00084E71"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C0065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7E6CD" w14:textId="4A1B3879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0</w:t>
            </w:r>
            <w:r w:rsidR="00CA678C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.06.202</w:t>
            </w:r>
            <w:r w:rsidR="00CA678C">
              <w:rPr>
                <w:rFonts w:ascii="Calibri" w:hAnsi="Calibri" w:cs="Calibri"/>
                <w:bCs/>
              </w:rPr>
              <w:t>4</w:t>
            </w:r>
            <w:r w:rsidRPr="005838A2">
              <w:rPr>
                <w:rFonts w:ascii="Calibri" w:hAnsi="Calibri" w:cs="Calibri"/>
                <w:bCs/>
              </w:rPr>
              <w:t>.</w:t>
            </w:r>
          </w:p>
          <w:p w14:paraId="6EEE2494" w14:textId="44B779CC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  <w:r w:rsidRPr="005838A2">
              <w:rPr>
                <w:rFonts w:ascii="Calibri" w:hAnsi="Calibri" w:cs="Calibri"/>
                <w:bCs/>
              </w:rPr>
              <w:t>12:00-14:</w:t>
            </w:r>
            <w:r w:rsidR="008358F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1C8D" w14:textId="77777777" w:rsidR="002F4133" w:rsidRDefault="002F4133" w:rsidP="00084E71">
            <w:pPr>
              <w:rPr>
                <w:rFonts w:cstheme="minorHAnsi"/>
                <w:bCs/>
              </w:rPr>
            </w:pPr>
            <w:proofErr w:type="spellStart"/>
            <w:r w:rsidRPr="005838A2">
              <w:rPr>
                <w:rFonts w:cstheme="minorHAnsi"/>
                <w:bCs/>
              </w:rPr>
              <w:t>Zajedničke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karakteristike</w:t>
            </w:r>
            <w:proofErr w:type="spellEnd"/>
            <w:r w:rsidRPr="005838A2">
              <w:rPr>
                <w:rFonts w:cstheme="minorHAnsi"/>
                <w:bCs/>
              </w:rPr>
              <w:t xml:space="preserve"> socijalne </w:t>
            </w:r>
            <w:proofErr w:type="spellStart"/>
            <w:r w:rsidRPr="005838A2">
              <w:rPr>
                <w:rFonts w:cstheme="minorHAnsi"/>
                <w:bCs/>
              </w:rPr>
              <w:t>politike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skandinavskih</w:t>
            </w:r>
            <w:proofErr w:type="spellEnd"/>
            <w:r w:rsidRPr="005838A2">
              <w:rPr>
                <w:rFonts w:cstheme="minorHAnsi"/>
                <w:bCs/>
              </w:rPr>
              <w:t xml:space="preserve"> </w:t>
            </w:r>
            <w:proofErr w:type="spellStart"/>
            <w:r w:rsidRPr="005838A2">
              <w:rPr>
                <w:rFonts w:cstheme="minorHAnsi"/>
                <w:bCs/>
              </w:rPr>
              <w:t>zemalja</w:t>
            </w:r>
            <w:proofErr w:type="spellEnd"/>
          </w:p>
          <w:p w14:paraId="40FE475D" w14:textId="5E3568FC" w:rsidR="00A84B78" w:rsidRPr="00A84B78" w:rsidRDefault="00A84B78" w:rsidP="00084E71">
            <w:pPr>
              <w:rPr>
                <w:rFonts w:cstheme="minorHAnsi"/>
                <w:b/>
              </w:rPr>
            </w:pPr>
            <w:proofErr w:type="spellStart"/>
            <w:r w:rsidRPr="00A84B78">
              <w:rPr>
                <w:rFonts w:cstheme="minorHAnsi"/>
                <w:b/>
              </w:rPr>
              <w:t>Sedmica</w:t>
            </w:r>
            <w:proofErr w:type="spellEnd"/>
            <w:r w:rsidRPr="00A84B78">
              <w:rPr>
                <w:rFonts w:cstheme="minorHAnsi"/>
                <w:b/>
              </w:rPr>
              <w:t xml:space="preserve"> on-line </w:t>
            </w:r>
            <w:proofErr w:type="spellStart"/>
            <w:r w:rsidRPr="00A84B78">
              <w:rPr>
                <w:rFonts w:cstheme="minorHAnsi"/>
                <w:b/>
              </w:rPr>
              <w:t>nastave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550B" w14:textId="77777777" w:rsidR="002F4133" w:rsidRPr="001B008F" w:rsidRDefault="00A84B78" w:rsidP="00084E71">
            <w:pPr>
              <w:rPr>
                <w:rFonts w:cstheme="minorHAnsi"/>
                <w:bCs/>
              </w:rPr>
            </w:pPr>
            <w:bookmarkStart w:id="3" w:name="_Hlk64890775"/>
            <w:proofErr w:type="spellStart"/>
            <w:r w:rsidRPr="001B008F">
              <w:rPr>
                <w:rFonts w:cstheme="minorHAnsi"/>
                <w:bCs/>
              </w:rPr>
              <w:t>P</w:t>
            </w:r>
            <w:r w:rsidR="002F4133" w:rsidRPr="001B008F">
              <w:rPr>
                <w:rFonts w:cstheme="minorHAnsi"/>
                <w:bCs/>
              </w:rPr>
              <w:t>riprema</w:t>
            </w:r>
            <w:proofErr w:type="spellEnd"/>
            <w:r w:rsidR="002F4133" w:rsidRPr="001B008F">
              <w:rPr>
                <w:rFonts w:cstheme="minorHAnsi"/>
                <w:bCs/>
              </w:rPr>
              <w:t xml:space="preserve"> za </w:t>
            </w:r>
            <w:proofErr w:type="spellStart"/>
            <w:r w:rsidR="002F4133" w:rsidRPr="001B008F">
              <w:rPr>
                <w:rFonts w:cstheme="minorHAnsi"/>
                <w:bCs/>
              </w:rPr>
              <w:t>završni</w:t>
            </w:r>
            <w:proofErr w:type="spellEnd"/>
            <w:r w:rsidR="002F4133" w:rsidRPr="001B008F">
              <w:rPr>
                <w:rFonts w:cstheme="minorHAnsi"/>
                <w:bCs/>
              </w:rPr>
              <w:t xml:space="preserve"> </w:t>
            </w:r>
            <w:proofErr w:type="spellStart"/>
            <w:r w:rsidR="002F4133" w:rsidRPr="001B008F">
              <w:rPr>
                <w:rFonts w:cstheme="minorHAnsi"/>
                <w:bCs/>
              </w:rPr>
              <w:t>ispit</w:t>
            </w:r>
            <w:bookmarkEnd w:id="3"/>
            <w:proofErr w:type="spellEnd"/>
          </w:p>
          <w:p w14:paraId="434B05FE" w14:textId="77777777" w:rsidR="00A84B78" w:rsidRDefault="00A84B78" w:rsidP="00084E71">
            <w:pPr>
              <w:rPr>
                <w:rFonts w:cstheme="minorHAnsi"/>
                <w:bCs/>
              </w:rPr>
            </w:pPr>
          </w:p>
          <w:p w14:paraId="76048F87" w14:textId="3031B33F" w:rsidR="00A84B78" w:rsidRPr="005838A2" w:rsidRDefault="00A84B78" w:rsidP="00084E71">
            <w:pPr>
              <w:rPr>
                <w:rFonts w:cstheme="minorHAnsi"/>
                <w:bCs/>
              </w:rPr>
            </w:pPr>
            <w:proofErr w:type="spellStart"/>
            <w:r w:rsidRPr="00A84B78">
              <w:rPr>
                <w:rFonts w:cstheme="minorHAnsi"/>
                <w:b/>
              </w:rPr>
              <w:t>Sedmica</w:t>
            </w:r>
            <w:proofErr w:type="spellEnd"/>
            <w:r w:rsidRPr="00A84B78">
              <w:rPr>
                <w:rFonts w:cstheme="minorHAnsi"/>
                <w:b/>
              </w:rPr>
              <w:t xml:space="preserve"> on-line </w:t>
            </w:r>
            <w:proofErr w:type="spellStart"/>
            <w:r w:rsidRPr="00A84B78">
              <w:rPr>
                <w:rFonts w:cstheme="minorHAnsi"/>
                <w:b/>
              </w:rPr>
              <w:t>nastave</w:t>
            </w:r>
            <w:proofErr w:type="spellEnd"/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31898" w14:textId="022A6C02" w:rsidR="002F4133" w:rsidRPr="005838A2" w:rsidRDefault="00FD6DF9" w:rsidP="00084E7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A678C"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.06.202</w:t>
            </w:r>
            <w:r w:rsidR="00CA678C">
              <w:rPr>
                <w:rFonts w:cstheme="minorHAnsi"/>
              </w:rPr>
              <w:t>4</w:t>
            </w:r>
            <w:r w:rsidR="002F4133" w:rsidRPr="005838A2">
              <w:rPr>
                <w:rFonts w:cstheme="minorHAnsi"/>
              </w:rPr>
              <w:t>.</w:t>
            </w:r>
          </w:p>
          <w:p w14:paraId="19D33E16" w14:textId="77777777" w:rsidR="002F4133" w:rsidRPr="005838A2" w:rsidRDefault="002F4133" w:rsidP="00084E71">
            <w:pPr>
              <w:rPr>
                <w:rFonts w:cstheme="minorHAnsi"/>
              </w:rPr>
            </w:pPr>
            <w:r w:rsidRPr="005838A2">
              <w:rPr>
                <w:rFonts w:cstheme="minorHAnsi"/>
              </w:rPr>
              <w:t>14:30-16:00</w:t>
            </w:r>
          </w:p>
        </w:tc>
      </w:tr>
      <w:tr w:rsidR="002F4133" w:rsidRPr="005838A2" w14:paraId="7F803A14" w14:textId="77777777" w:rsidTr="00084E7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1A403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E7E5" w14:textId="77777777" w:rsidR="002F4133" w:rsidRPr="005838A2" w:rsidRDefault="002F4133" w:rsidP="00084E7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301A" w14:textId="77777777" w:rsidR="002F4133" w:rsidRPr="005838A2" w:rsidRDefault="002F4133" w:rsidP="00084E71">
            <w:pPr>
              <w:jc w:val="center"/>
              <w:rPr>
                <w:rFonts w:cstheme="minorHAnsi"/>
                <w:bCs/>
              </w:rPr>
            </w:pPr>
            <w:r w:rsidRPr="005838A2">
              <w:rPr>
                <w:rFonts w:cstheme="minorHAnsi"/>
                <w:bCs/>
              </w:rPr>
              <w:t>ZAVRŠNI ISPIT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055A7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2930E" w14:textId="77777777" w:rsidR="002F4133" w:rsidRPr="005838A2" w:rsidRDefault="002F4133" w:rsidP="00084E71">
            <w:pPr>
              <w:rPr>
                <w:rFonts w:cstheme="minorHAnsi"/>
                <w:bCs/>
              </w:rPr>
            </w:pPr>
          </w:p>
        </w:tc>
      </w:tr>
    </w:tbl>
    <w:p w14:paraId="754118BC" w14:textId="77777777" w:rsidR="002F4133" w:rsidRPr="005838A2" w:rsidRDefault="002F4133" w:rsidP="002F4133">
      <w:pPr>
        <w:rPr>
          <w:rFonts w:cstheme="minorHAnsi"/>
          <w:bCs/>
        </w:rPr>
      </w:pPr>
    </w:p>
    <w:p w14:paraId="55DE4DF0" w14:textId="4D561199" w:rsidR="00D850C2" w:rsidRDefault="00D850C2"/>
    <w:sectPr w:rsidR="00D850C2" w:rsidSect="009C1C6F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E3F1" w14:textId="77777777" w:rsidR="009C1C6F" w:rsidRDefault="009C1C6F" w:rsidP="00156B78">
      <w:r>
        <w:separator/>
      </w:r>
    </w:p>
  </w:endnote>
  <w:endnote w:type="continuationSeparator" w:id="0">
    <w:p w14:paraId="6CA9053C" w14:textId="77777777" w:rsidR="009C1C6F" w:rsidRDefault="009C1C6F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75AD" w14:textId="77777777" w:rsidR="009C1C6F" w:rsidRDefault="009C1C6F" w:rsidP="00156B78">
      <w:r>
        <w:separator/>
      </w:r>
    </w:p>
  </w:footnote>
  <w:footnote w:type="continuationSeparator" w:id="0">
    <w:p w14:paraId="7E37940E" w14:textId="77777777" w:rsidR="009C1C6F" w:rsidRDefault="009C1C6F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i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Kantona Sarajevo</w:t>
      </w:r>
    </w:p>
  </w:footnote>
  <w:footnote w:id="2">
    <w:p w14:paraId="6E665DE4" w14:textId="682CE318" w:rsidR="002B0604" w:rsidRPr="002B0604" w:rsidRDefault="00156B78" w:rsidP="00156B78">
      <w:pPr>
        <w:pStyle w:val="FootnoteText"/>
        <w:jc w:val="both"/>
        <w:rPr>
          <w:rFonts w:ascii="Arial" w:hAnsi="Arial" w:cs="Arial"/>
          <w:bCs/>
          <w:color w:val="000000"/>
          <w:sz w:val="16"/>
          <w:szCs w:val="18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4346AD" w:rsidRPr="00ED5C2C" w14:paraId="7DC21E18" w14:textId="77777777" w:rsidTr="0086329B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AC1200" w14:textId="77777777" w:rsidR="004346AD" w:rsidRDefault="004346AD" w:rsidP="004346AD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203B7AC5" w14:textId="77777777" w:rsidR="004346AD" w:rsidRPr="0070240D" w:rsidRDefault="004346AD" w:rsidP="004346AD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za socijalni rad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E19948" w14:textId="77777777" w:rsidR="004346AD" w:rsidRPr="00ED5C2C" w:rsidRDefault="004346AD" w:rsidP="004346AD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4346AD" w:rsidRPr="00ED5C2C" w14:paraId="55AAF7A8" w14:textId="77777777" w:rsidTr="0086329B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096EBD" w14:textId="77777777" w:rsidR="004346AD" w:rsidRDefault="004346AD" w:rsidP="004346AD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EA116A" w14:textId="77777777" w:rsidR="004346AD" w:rsidRPr="00ED5C2C" w:rsidRDefault="004346AD" w:rsidP="004346AD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54EFED8A" w14:textId="77777777" w:rsidR="004346AD" w:rsidRDefault="00434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082A288F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000" w:type="pct"/>
      <w:tblLook w:val="01E0" w:firstRow="1" w:lastRow="1" w:firstColumn="1" w:lastColumn="1" w:noHBand="0" w:noVBand="0"/>
    </w:tblPr>
    <w:tblGrid>
      <w:gridCol w:w="7163"/>
      <w:gridCol w:w="1893"/>
    </w:tblGrid>
    <w:tr w:rsidR="00156B78" w14:paraId="1698927F" w14:textId="77777777" w:rsidTr="002432AF">
      <w:trPr>
        <w:cantSplit/>
        <w:trHeight w:val="834"/>
      </w:trPr>
      <w:tc>
        <w:tcPr>
          <w:tcW w:w="39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9E4592" w14:textId="4F533F05" w:rsidR="004346AD" w:rsidRPr="00281591" w:rsidRDefault="00915E94" w:rsidP="004346AD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r w:rsidR="004346AD"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64711A99" wp14:editId="62165358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46AD"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</w:t>
          </w:r>
          <w:r w:rsidR="004346AD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4346AD" w:rsidRPr="00281591">
            <w:rPr>
              <w:rFonts w:ascii="Calibri" w:hAnsi="Calibri" w:cs="Calibri"/>
              <w:b/>
              <w:sz w:val="16"/>
              <w:lang w:val="de-DE"/>
            </w:rPr>
            <w:t xml:space="preserve">   </w:t>
          </w:r>
          <w:r w:rsidR="004346AD"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                                                 </w:t>
          </w:r>
          <w:r w:rsidR="004346AD">
            <w:rPr>
              <w:rFonts w:ascii="Calibri" w:hAnsi="Calibri" w:cs="Calibri"/>
              <w:b/>
              <w:noProof/>
              <w:sz w:val="16"/>
              <w:lang w:val="de-DE"/>
            </w:rPr>
            <w:drawing>
              <wp:inline distT="0" distB="0" distL="0" distR="0" wp14:anchorId="0D88492A" wp14:editId="406B7CD7">
                <wp:extent cx="742950" cy="7524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346AD"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</w:t>
          </w:r>
          <w:r w:rsidR="004346AD"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</w:t>
          </w:r>
        </w:p>
        <w:p w14:paraId="08252C75" w14:textId="77777777" w:rsidR="004346AD" w:rsidRDefault="004346AD" w:rsidP="004346AD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61EE0381" w14:textId="7CA95B6C" w:rsidR="00915E94" w:rsidRPr="004346AD" w:rsidRDefault="004346AD" w:rsidP="004346AD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za socijalni rad</w:t>
          </w: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2432AF">
      <w:trPr>
        <w:cantSplit/>
        <w:trHeight w:val="420"/>
      </w:trPr>
      <w:tc>
        <w:tcPr>
          <w:tcW w:w="39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4F4"/>
    <w:multiLevelType w:val="hybridMultilevel"/>
    <w:tmpl w:val="D19CFFA4"/>
    <w:lvl w:ilvl="0" w:tplc="B176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D33"/>
    <w:multiLevelType w:val="hybridMultilevel"/>
    <w:tmpl w:val="251893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E3E"/>
    <w:multiLevelType w:val="hybridMultilevel"/>
    <w:tmpl w:val="EC80A156"/>
    <w:lvl w:ilvl="0" w:tplc="D6425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99312F6"/>
    <w:multiLevelType w:val="hybridMultilevel"/>
    <w:tmpl w:val="22964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374"/>
    <w:multiLevelType w:val="hybridMultilevel"/>
    <w:tmpl w:val="EC80A156"/>
    <w:lvl w:ilvl="0" w:tplc="D6425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52A3BE0"/>
    <w:multiLevelType w:val="hybridMultilevel"/>
    <w:tmpl w:val="65FE1BFA"/>
    <w:lvl w:ilvl="0" w:tplc="C8E0B9C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2739"/>
    <w:multiLevelType w:val="hybridMultilevel"/>
    <w:tmpl w:val="464893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D71F5"/>
    <w:multiLevelType w:val="hybridMultilevel"/>
    <w:tmpl w:val="79E4BC6A"/>
    <w:lvl w:ilvl="0" w:tplc="C9C6589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355760">
    <w:abstractNumId w:val="9"/>
  </w:num>
  <w:num w:numId="2" w16cid:durableId="705058606">
    <w:abstractNumId w:val="0"/>
  </w:num>
  <w:num w:numId="3" w16cid:durableId="617226775">
    <w:abstractNumId w:val="5"/>
  </w:num>
  <w:num w:numId="4" w16cid:durableId="239339423">
    <w:abstractNumId w:val="1"/>
  </w:num>
  <w:num w:numId="5" w16cid:durableId="1929119773">
    <w:abstractNumId w:val="10"/>
  </w:num>
  <w:num w:numId="6" w16cid:durableId="1657102066">
    <w:abstractNumId w:val="7"/>
  </w:num>
  <w:num w:numId="7" w16cid:durableId="506017583">
    <w:abstractNumId w:val="6"/>
  </w:num>
  <w:num w:numId="8" w16cid:durableId="277564533">
    <w:abstractNumId w:val="3"/>
  </w:num>
  <w:num w:numId="9" w16cid:durableId="8727077">
    <w:abstractNumId w:val="4"/>
  </w:num>
  <w:num w:numId="10" w16cid:durableId="484859775">
    <w:abstractNumId w:val="2"/>
  </w:num>
  <w:num w:numId="11" w16cid:durableId="525631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C0AF0"/>
    <w:rsid w:val="00115010"/>
    <w:rsid w:val="00156B78"/>
    <w:rsid w:val="001B008F"/>
    <w:rsid w:val="001D62A5"/>
    <w:rsid w:val="00213038"/>
    <w:rsid w:val="002171D2"/>
    <w:rsid w:val="002432AF"/>
    <w:rsid w:val="002B0604"/>
    <w:rsid w:val="002F4133"/>
    <w:rsid w:val="00327110"/>
    <w:rsid w:val="00342B76"/>
    <w:rsid w:val="003E6E91"/>
    <w:rsid w:val="00416D18"/>
    <w:rsid w:val="004346AD"/>
    <w:rsid w:val="004516D8"/>
    <w:rsid w:val="00493BC0"/>
    <w:rsid w:val="004E6D2B"/>
    <w:rsid w:val="005C1839"/>
    <w:rsid w:val="00600E84"/>
    <w:rsid w:val="0062089C"/>
    <w:rsid w:val="00663A9E"/>
    <w:rsid w:val="00684A17"/>
    <w:rsid w:val="006C02D8"/>
    <w:rsid w:val="007F3AB9"/>
    <w:rsid w:val="008358F4"/>
    <w:rsid w:val="009075A8"/>
    <w:rsid w:val="00915E94"/>
    <w:rsid w:val="00931F43"/>
    <w:rsid w:val="009563F5"/>
    <w:rsid w:val="009A33A3"/>
    <w:rsid w:val="009C1C6F"/>
    <w:rsid w:val="00A52CFF"/>
    <w:rsid w:val="00A6668A"/>
    <w:rsid w:val="00A84B78"/>
    <w:rsid w:val="00A92F01"/>
    <w:rsid w:val="00B62CF2"/>
    <w:rsid w:val="00CA678C"/>
    <w:rsid w:val="00D13BE6"/>
    <w:rsid w:val="00D23179"/>
    <w:rsid w:val="00D72AB0"/>
    <w:rsid w:val="00D850C2"/>
    <w:rsid w:val="00DF7D07"/>
    <w:rsid w:val="00E22606"/>
    <w:rsid w:val="00F026E2"/>
    <w:rsid w:val="00F21089"/>
    <w:rsid w:val="00F40806"/>
    <w:rsid w:val="00FA2F8B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18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2F4133"/>
    <w:rPr>
      <w:rFonts w:asciiTheme="minorHAnsi" w:eastAsiaTheme="minorEastAsia" w:hAnsiTheme="minorHAnsi" w:cstheme="minorBidi"/>
      <w:sz w:val="22"/>
      <w:szCs w:val="22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0D0F-1015-4A39-900E-25D56DA9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Nina Babić</cp:lastModifiedBy>
  <cp:revision>2</cp:revision>
  <cp:lastPrinted>2023-02-20T09:49:00Z</cp:lastPrinted>
  <dcterms:created xsi:type="dcterms:W3CDTF">2024-02-15T15:56:00Z</dcterms:created>
  <dcterms:modified xsi:type="dcterms:W3CDTF">2024-02-15T15:56:00Z</dcterms:modified>
</cp:coreProperties>
</file>