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C1E47" w14:textId="311FF7F2" w:rsidR="00791C5D" w:rsidRPr="00C643C9" w:rsidRDefault="00791C5D" w:rsidP="00D655E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3C9">
        <w:rPr>
          <w:rFonts w:ascii="Times New Roman" w:hAnsi="Times New Roman" w:cs="Times New Roman"/>
          <w:sz w:val="24"/>
          <w:szCs w:val="24"/>
        </w:rPr>
        <w:t>Broj: 02-1-</w:t>
      </w:r>
      <w:r w:rsidR="000A712D">
        <w:rPr>
          <w:rFonts w:ascii="Times New Roman" w:hAnsi="Times New Roman" w:cs="Times New Roman"/>
          <w:sz w:val="24"/>
          <w:szCs w:val="24"/>
        </w:rPr>
        <w:t>877</w:t>
      </w:r>
      <w:r w:rsidRPr="00C643C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43C9">
        <w:rPr>
          <w:rFonts w:ascii="Times New Roman" w:hAnsi="Times New Roman" w:cs="Times New Roman"/>
          <w:sz w:val="24"/>
          <w:szCs w:val="24"/>
        </w:rPr>
        <w:t>/2</w:t>
      </w:r>
      <w:r w:rsidR="007E2632">
        <w:rPr>
          <w:rFonts w:ascii="Times New Roman" w:hAnsi="Times New Roman" w:cs="Times New Roman"/>
          <w:sz w:val="24"/>
          <w:szCs w:val="24"/>
        </w:rPr>
        <w:t>4</w:t>
      </w:r>
    </w:p>
    <w:p w14:paraId="176CD36D" w14:textId="6C64EDA5" w:rsidR="00791C5D" w:rsidRDefault="00791C5D" w:rsidP="00D655E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3C9">
        <w:rPr>
          <w:rFonts w:ascii="Times New Roman" w:hAnsi="Times New Roman" w:cs="Times New Roman"/>
          <w:sz w:val="24"/>
          <w:szCs w:val="24"/>
        </w:rPr>
        <w:t xml:space="preserve">Sarajevo, </w:t>
      </w:r>
      <w:r w:rsidR="00D655EB">
        <w:rPr>
          <w:rFonts w:ascii="Times New Roman" w:hAnsi="Times New Roman" w:cs="Times New Roman"/>
          <w:sz w:val="24"/>
          <w:szCs w:val="24"/>
        </w:rPr>
        <w:t>14</w:t>
      </w:r>
      <w:r w:rsidR="00C74817">
        <w:rPr>
          <w:rFonts w:ascii="Times New Roman" w:hAnsi="Times New Roman" w:cs="Times New Roman"/>
          <w:sz w:val="24"/>
          <w:szCs w:val="24"/>
        </w:rPr>
        <w:t>.</w:t>
      </w:r>
      <w:r w:rsidR="007E2632">
        <w:rPr>
          <w:rFonts w:ascii="Times New Roman" w:hAnsi="Times New Roman" w:cs="Times New Roman"/>
          <w:sz w:val="24"/>
          <w:szCs w:val="24"/>
        </w:rPr>
        <w:t>0</w:t>
      </w:r>
      <w:r w:rsidR="00D655EB">
        <w:rPr>
          <w:rFonts w:ascii="Times New Roman" w:hAnsi="Times New Roman" w:cs="Times New Roman"/>
          <w:sz w:val="24"/>
          <w:szCs w:val="24"/>
        </w:rPr>
        <w:t>5</w:t>
      </w:r>
      <w:r w:rsidR="00C74817">
        <w:rPr>
          <w:rFonts w:ascii="Times New Roman" w:hAnsi="Times New Roman" w:cs="Times New Roman"/>
          <w:sz w:val="24"/>
          <w:szCs w:val="24"/>
        </w:rPr>
        <w:t>.202</w:t>
      </w:r>
      <w:r w:rsidR="007E2632">
        <w:rPr>
          <w:rFonts w:ascii="Times New Roman" w:hAnsi="Times New Roman" w:cs="Times New Roman"/>
          <w:sz w:val="24"/>
          <w:szCs w:val="24"/>
        </w:rPr>
        <w:t>4</w:t>
      </w:r>
      <w:r w:rsidRPr="00C643C9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146C0EBA" w14:textId="77777777" w:rsidR="00D655EB" w:rsidRPr="00C643C9" w:rsidRDefault="00D655EB" w:rsidP="00D655E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7F5696" w14:textId="7ABBB786" w:rsidR="007E2632" w:rsidRPr="007E2632" w:rsidRDefault="00791C5D" w:rsidP="00D655EB">
      <w:pPr>
        <w:jc w:val="both"/>
        <w:rPr>
          <w:rFonts w:ascii="Times New Roman" w:hAnsi="Times New Roman" w:cs="Times New Roman"/>
          <w:sz w:val="24"/>
          <w:szCs w:val="24"/>
        </w:rPr>
      </w:pPr>
      <w:r w:rsidRPr="00C643C9">
        <w:rPr>
          <w:rFonts w:ascii="Times New Roman" w:hAnsi="Times New Roman" w:cs="Times New Roman"/>
          <w:sz w:val="24"/>
          <w:szCs w:val="24"/>
        </w:rPr>
        <w:t>Na osnovu člana</w:t>
      </w:r>
      <w:r w:rsidR="005C46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51.,</w:t>
      </w:r>
      <w:r w:rsidRPr="00C64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C643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u vezi sa članom 69. stav 1. tač g) </w:t>
      </w:r>
      <w:r w:rsidRPr="00C643C9">
        <w:rPr>
          <w:rFonts w:ascii="Times New Roman" w:hAnsi="Times New Roman" w:cs="Times New Roman"/>
          <w:sz w:val="24"/>
          <w:szCs w:val="24"/>
        </w:rPr>
        <w:t xml:space="preserve">Zakona o visokom obrazovanju („Službene novine Kantona Sarajevo“ broj: </w:t>
      </w:r>
      <w:r>
        <w:rPr>
          <w:rFonts w:ascii="Times New Roman" w:hAnsi="Times New Roman" w:cs="Times New Roman"/>
          <w:sz w:val="24"/>
          <w:szCs w:val="24"/>
        </w:rPr>
        <w:t>22/36</w:t>
      </w:r>
      <w:r w:rsidRPr="00C643C9">
        <w:rPr>
          <w:rFonts w:ascii="Times New Roman" w:hAnsi="Times New Roman" w:cs="Times New Roman"/>
          <w:sz w:val="24"/>
          <w:szCs w:val="24"/>
        </w:rPr>
        <w:t xml:space="preserve">), člana </w:t>
      </w:r>
      <w:r>
        <w:rPr>
          <w:rFonts w:ascii="Times New Roman" w:hAnsi="Times New Roman" w:cs="Times New Roman"/>
          <w:sz w:val="24"/>
          <w:szCs w:val="24"/>
        </w:rPr>
        <w:t xml:space="preserve">64. stav 1. </w:t>
      </w:r>
      <w:r w:rsidRPr="00C643C9">
        <w:rPr>
          <w:rFonts w:ascii="Times New Roman" w:hAnsi="Times New Roman" w:cs="Times New Roman"/>
          <w:sz w:val="24"/>
          <w:szCs w:val="24"/>
        </w:rPr>
        <w:t xml:space="preserve">tačka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643C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C643C9">
        <w:rPr>
          <w:rFonts w:ascii="Times New Roman" w:hAnsi="Times New Roman" w:cs="Times New Roman"/>
          <w:sz w:val="24"/>
          <w:szCs w:val="24"/>
        </w:rPr>
        <w:t xml:space="preserve"> stav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43C9">
        <w:rPr>
          <w:rFonts w:ascii="Times New Roman" w:hAnsi="Times New Roman" w:cs="Times New Roman"/>
          <w:sz w:val="24"/>
          <w:szCs w:val="24"/>
        </w:rPr>
        <w:t xml:space="preserve">) tačka </w:t>
      </w:r>
      <w:r>
        <w:rPr>
          <w:rFonts w:ascii="Times New Roman" w:hAnsi="Times New Roman" w:cs="Times New Roman"/>
          <w:sz w:val="24"/>
          <w:szCs w:val="24"/>
        </w:rPr>
        <w:t>n)</w:t>
      </w:r>
      <w:r w:rsidRPr="00C643C9">
        <w:rPr>
          <w:rFonts w:ascii="Times New Roman" w:hAnsi="Times New Roman" w:cs="Times New Roman"/>
          <w:sz w:val="24"/>
          <w:szCs w:val="24"/>
        </w:rPr>
        <w:t xml:space="preserve"> Statuta Univerziteta u Sarajevu, člana 2. Pravilnika o postupku predlaganja, ocjene, usvajanja novih i izmjene postojećih studijskih programa i nastavnih planova i programa na Univerzitetu u Sarajevu, </w:t>
      </w:r>
      <w:r w:rsidR="00AE2011">
        <w:rPr>
          <w:rFonts w:ascii="Times New Roman" w:hAnsi="Times New Roman" w:cs="Times New Roman"/>
          <w:sz w:val="24"/>
          <w:szCs w:val="24"/>
        </w:rPr>
        <w:t xml:space="preserve">Sporazuma o </w:t>
      </w:r>
      <w:r w:rsidR="00AE2011" w:rsidRPr="00AE2011">
        <w:rPr>
          <w:rFonts w:ascii="Times New Roman" w:hAnsi="Times New Roman" w:cs="Times New Roman"/>
          <w:sz w:val="24"/>
          <w:szCs w:val="24"/>
        </w:rPr>
        <w:t>Erasmus Mundus Joint Master Degree Central and East European, Russian and Eurasian Studies</w:t>
      </w:r>
      <w:r w:rsidR="00AE2011">
        <w:rPr>
          <w:rFonts w:ascii="Times New Roman" w:hAnsi="Times New Roman" w:cs="Times New Roman"/>
          <w:sz w:val="24"/>
          <w:szCs w:val="24"/>
        </w:rPr>
        <w:t xml:space="preserve"> </w:t>
      </w:r>
      <w:r w:rsidR="00AE2011" w:rsidRPr="00AE2011">
        <w:rPr>
          <w:rFonts w:ascii="Times New Roman" w:hAnsi="Times New Roman" w:cs="Times New Roman"/>
          <w:sz w:val="24"/>
          <w:szCs w:val="24"/>
        </w:rPr>
        <w:t>(CEERES) br.0101-12811/21 od 10.12.2021.godine</w:t>
      </w:r>
      <w:r w:rsidR="00AE2011">
        <w:rPr>
          <w:rFonts w:ascii="Times New Roman" w:hAnsi="Times New Roman" w:cs="Times New Roman"/>
          <w:sz w:val="24"/>
          <w:szCs w:val="24"/>
        </w:rPr>
        <w:t>,</w:t>
      </w:r>
      <w:r w:rsidRPr="00C643C9">
        <w:rPr>
          <w:rFonts w:ascii="Times New Roman" w:hAnsi="Times New Roman" w:cs="Times New Roman"/>
          <w:sz w:val="24"/>
          <w:szCs w:val="24"/>
        </w:rPr>
        <w:t xml:space="preserve"> prijedloga </w:t>
      </w:r>
      <w:r w:rsidR="007E2632" w:rsidRPr="007E2632">
        <w:rPr>
          <w:rFonts w:ascii="Times New Roman" w:hAnsi="Times New Roman" w:cs="Times New Roman"/>
          <w:sz w:val="24"/>
          <w:szCs w:val="24"/>
        </w:rPr>
        <w:t>Odsjeka politologije, Vijeće Fakulteta političkih nauka Univerziteta u Sarajevu, po prethodnoj saglasnosti sekretara, na sjednici održanoj 0</w:t>
      </w:r>
      <w:r w:rsidR="00D655EB">
        <w:rPr>
          <w:rFonts w:ascii="Times New Roman" w:hAnsi="Times New Roman" w:cs="Times New Roman"/>
          <w:sz w:val="24"/>
          <w:szCs w:val="24"/>
        </w:rPr>
        <w:t>4</w:t>
      </w:r>
      <w:r w:rsidR="007E2632" w:rsidRPr="007E2632">
        <w:rPr>
          <w:rFonts w:ascii="Times New Roman" w:hAnsi="Times New Roman" w:cs="Times New Roman"/>
          <w:sz w:val="24"/>
          <w:szCs w:val="24"/>
        </w:rPr>
        <w:t>.0</w:t>
      </w:r>
      <w:r w:rsidR="00D655EB">
        <w:rPr>
          <w:rFonts w:ascii="Times New Roman" w:hAnsi="Times New Roman" w:cs="Times New Roman"/>
          <w:sz w:val="24"/>
          <w:szCs w:val="24"/>
        </w:rPr>
        <w:t>5</w:t>
      </w:r>
      <w:r w:rsidR="007E2632" w:rsidRPr="007E2632">
        <w:rPr>
          <w:rFonts w:ascii="Times New Roman" w:hAnsi="Times New Roman" w:cs="Times New Roman"/>
          <w:sz w:val="24"/>
          <w:szCs w:val="24"/>
        </w:rPr>
        <w:t xml:space="preserve">.2024. godine donosi </w:t>
      </w:r>
    </w:p>
    <w:p w14:paraId="18201F58" w14:textId="711B5C42" w:rsidR="007E2632" w:rsidRDefault="007E2632" w:rsidP="00D6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Odluke o usvajanju Nastavnog plana i programa - </w:t>
      </w:r>
      <w:r w:rsidR="00D655EB" w:rsidRPr="00D655EB">
        <w:rPr>
          <w:rFonts w:ascii="Times New Roman" w:hAnsi="Times New Roman" w:cs="Times New Roman"/>
          <w:b/>
          <w:sz w:val="24"/>
          <w:szCs w:val="24"/>
        </w:rPr>
        <w:t>Politologija - Međunarodni odnosi i diplomatija (CEERES</w:t>
      </w:r>
      <w:r w:rsidR="00D655EB">
        <w:rPr>
          <w:rFonts w:ascii="Times New Roman" w:hAnsi="Times New Roman" w:cs="Times New Roman"/>
          <w:b/>
          <w:sz w:val="24"/>
          <w:szCs w:val="24"/>
        </w:rPr>
        <w:t xml:space="preserve">)/ </w:t>
      </w:r>
      <w:r w:rsidR="00D655EB" w:rsidRPr="00D655EB">
        <w:rPr>
          <w:rFonts w:ascii="Times New Roman" w:hAnsi="Times New Roman" w:cs="Times New Roman"/>
          <w:b/>
          <w:sz w:val="24"/>
          <w:szCs w:val="24"/>
        </w:rPr>
        <w:t>Political Science - International Relations and Diplomacy (CEERES)</w:t>
      </w:r>
    </w:p>
    <w:p w14:paraId="65B45C09" w14:textId="77777777" w:rsidR="00D655EB" w:rsidRPr="007E2632" w:rsidRDefault="00D655EB" w:rsidP="00D6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FF140" w14:textId="13488D2C" w:rsidR="007E2632" w:rsidRPr="00D655EB" w:rsidRDefault="007E2632" w:rsidP="00D655EB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19E" w:rsidRPr="007E2632">
        <w:rPr>
          <w:rFonts w:ascii="Times New Roman" w:hAnsi="Times New Roman" w:cs="Times New Roman"/>
          <w:bCs/>
          <w:sz w:val="24"/>
          <w:szCs w:val="24"/>
        </w:rPr>
        <w:t xml:space="preserve">Usvaja se </w:t>
      </w:r>
      <w:r>
        <w:rPr>
          <w:rFonts w:ascii="Times New Roman" w:hAnsi="Times New Roman" w:cs="Times New Roman"/>
          <w:bCs/>
          <w:sz w:val="24"/>
          <w:szCs w:val="24"/>
        </w:rPr>
        <w:t>Nastavni plan i program-</w:t>
      </w:r>
      <w:r w:rsidR="00CE72E4" w:rsidRPr="007E2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5EB" w:rsidRPr="00D655EB">
        <w:rPr>
          <w:rFonts w:ascii="Times New Roman" w:hAnsi="Times New Roman" w:cs="Times New Roman"/>
          <w:bCs/>
          <w:sz w:val="24"/>
          <w:szCs w:val="24"/>
        </w:rPr>
        <w:t>Politologija - Međunarodni odnosi i diplomatija (CEERES)</w:t>
      </w:r>
      <w:r w:rsidR="00D655EB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D655EB" w:rsidRPr="00D655EB">
        <w:rPr>
          <w:rFonts w:ascii="Times New Roman" w:hAnsi="Times New Roman" w:cs="Times New Roman"/>
          <w:bCs/>
          <w:sz w:val="24"/>
          <w:szCs w:val="24"/>
        </w:rPr>
        <w:t xml:space="preserve"> Political Science </w:t>
      </w:r>
      <w:r w:rsidR="00D655EB">
        <w:rPr>
          <w:rFonts w:ascii="Times New Roman" w:hAnsi="Times New Roman" w:cs="Times New Roman"/>
          <w:bCs/>
          <w:sz w:val="24"/>
          <w:szCs w:val="24"/>
        </w:rPr>
        <w:t>(</w:t>
      </w:r>
      <w:r w:rsidR="00D655EB" w:rsidRPr="00D655EB">
        <w:rPr>
          <w:rFonts w:ascii="Times New Roman" w:hAnsi="Times New Roman" w:cs="Times New Roman"/>
          <w:bCs/>
          <w:sz w:val="24"/>
          <w:szCs w:val="24"/>
        </w:rPr>
        <w:t>International Relations and Diplomacy (CEERES)</w:t>
      </w:r>
      <w:r w:rsidR="00D655E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E2632">
        <w:rPr>
          <w:rFonts w:ascii="Times New Roman" w:hAnsi="Times New Roman" w:cs="Times New Roman"/>
          <w:bCs/>
          <w:sz w:val="24"/>
          <w:szCs w:val="24"/>
        </w:rPr>
        <w:t>u saradnji sa Centrom za istočnoeuropske i ruske/eurazijske studije (CEERES)</w:t>
      </w:r>
      <w:r w:rsidR="00D655EB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D655EB" w:rsidRPr="00D655EB">
        <w:rPr>
          <w:rFonts w:ascii="Times New Roman" w:hAnsi="Times New Roman" w:cs="Times New Roman"/>
          <w:bCs/>
          <w:sz w:val="24"/>
          <w:szCs w:val="24"/>
        </w:rPr>
        <w:t>rema Ugovoru o razumijevanju potpisanom 10.12.2021. godine za Erasmus Mundus zajednički magistarski studij srednjoeuropskih i istočnoeuropskih, ruskih i euroazijskih studija</w:t>
      </w:r>
      <w:r w:rsidR="00D65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5EB" w:rsidRPr="00D655EB">
        <w:rPr>
          <w:rFonts w:ascii="Times New Roman" w:hAnsi="Times New Roman" w:cs="Times New Roman"/>
          <w:bCs/>
          <w:sz w:val="24"/>
          <w:szCs w:val="24"/>
        </w:rPr>
        <w:t>/ (Memorandum of Agreement for the Erasmus Mundus Joint Master Degree Central and East European, Russian and Eurasian Studies</w:t>
      </w:r>
    </w:p>
    <w:p w14:paraId="1E64ABE4" w14:textId="280EC130" w:rsidR="005665BF" w:rsidRPr="007E2632" w:rsidRDefault="005665BF" w:rsidP="00D655E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55DDFD3" w14:textId="7B5E3C0A" w:rsidR="0040425D" w:rsidRPr="00BB70FD" w:rsidRDefault="0038619E" w:rsidP="00D655EB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FD">
        <w:rPr>
          <w:rFonts w:ascii="Times New Roman" w:hAnsi="Times New Roman" w:cs="Times New Roman"/>
          <w:sz w:val="24"/>
          <w:szCs w:val="24"/>
        </w:rPr>
        <w:t xml:space="preserve">Sastavni dio ove Odluke je </w:t>
      </w:r>
      <w:r w:rsidR="00CE72E4" w:rsidRPr="00BB70FD">
        <w:rPr>
          <w:rFonts w:ascii="Times New Roman" w:hAnsi="Times New Roman" w:cs="Times New Roman"/>
          <w:sz w:val="24"/>
          <w:szCs w:val="24"/>
        </w:rPr>
        <w:t xml:space="preserve">Elaborat </w:t>
      </w:r>
      <w:r w:rsidR="0053696D">
        <w:rPr>
          <w:rFonts w:ascii="Times New Roman" w:hAnsi="Times New Roman" w:cs="Times New Roman"/>
          <w:sz w:val="24"/>
          <w:szCs w:val="24"/>
        </w:rPr>
        <w:t xml:space="preserve">i Memorandum </w:t>
      </w:r>
      <w:r w:rsidR="00CE72E4" w:rsidRPr="00BB70FD">
        <w:rPr>
          <w:rFonts w:ascii="Times New Roman" w:hAnsi="Times New Roman" w:cs="Times New Roman"/>
          <w:sz w:val="24"/>
          <w:szCs w:val="24"/>
        </w:rPr>
        <w:t>studijskog programa</w:t>
      </w:r>
      <w:r w:rsidR="007E2632">
        <w:rPr>
          <w:rFonts w:ascii="Times New Roman" w:hAnsi="Times New Roman" w:cs="Times New Roman"/>
          <w:sz w:val="24"/>
          <w:szCs w:val="24"/>
        </w:rPr>
        <w:t xml:space="preserve"> iz tačke I ove Odluke.</w:t>
      </w:r>
    </w:p>
    <w:p w14:paraId="0BD26715" w14:textId="77777777" w:rsidR="007B18CF" w:rsidRPr="00791C5D" w:rsidRDefault="007B18CF" w:rsidP="00D6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DF5F5" w14:textId="74E24CDF" w:rsidR="0038619E" w:rsidRPr="00791C5D" w:rsidRDefault="0038619E" w:rsidP="00D655EB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t>Ova Odluka se dostavlja Senatu Univerziteta u Sarajevu na dalj</w:t>
      </w:r>
      <w:r w:rsidR="00791C5D">
        <w:rPr>
          <w:rFonts w:ascii="Times New Roman" w:hAnsi="Times New Roman" w:cs="Times New Roman"/>
          <w:sz w:val="24"/>
          <w:szCs w:val="24"/>
        </w:rPr>
        <w:t>nj</w:t>
      </w:r>
      <w:r w:rsidRPr="00791C5D">
        <w:rPr>
          <w:rFonts w:ascii="Times New Roman" w:hAnsi="Times New Roman" w:cs="Times New Roman"/>
          <w:sz w:val="24"/>
          <w:szCs w:val="24"/>
        </w:rPr>
        <w:t>e postupanje.</w:t>
      </w:r>
    </w:p>
    <w:p w14:paraId="751112C4" w14:textId="77777777" w:rsidR="007B18CF" w:rsidRPr="00791C5D" w:rsidRDefault="007B18CF" w:rsidP="00D655EB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101F5351" w14:textId="5B7A9C5C" w:rsidR="0038619E" w:rsidRPr="00791C5D" w:rsidRDefault="0038619E" w:rsidP="00D655EB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Odluka stupa na snagu danom donošenja, a primjenjuje</w:t>
      </w:r>
      <w:r w:rsidR="00D655EB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retroaktivno</w:t>
      </w:r>
      <w:r w:rsidR="005D1474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nakon davanja konačne saglasnosti Senata Univerziteta u Sarajevu</w:t>
      </w:r>
      <w:r w:rsidR="00D655EB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i odnosi se na akademsku 2022/2023. godinu.</w:t>
      </w:r>
    </w:p>
    <w:p w14:paraId="21AA57BF" w14:textId="77777777" w:rsidR="007B18CF" w:rsidRPr="00791C5D" w:rsidRDefault="007B18CF" w:rsidP="00D655EB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21108396" w14:textId="77777777" w:rsidR="00D655EB" w:rsidRDefault="0038619E" w:rsidP="00D655E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761AF2E" w14:textId="77777777" w:rsidR="00FC1E95" w:rsidRDefault="00EA5945" w:rsidP="00D6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45">
        <w:rPr>
          <w:rFonts w:ascii="Times New Roman" w:hAnsi="Times New Roman" w:cs="Times New Roman"/>
          <w:bCs/>
          <w:sz w:val="24"/>
          <w:szCs w:val="24"/>
        </w:rPr>
        <w:t>Odsjek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632">
        <w:rPr>
          <w:rFonts w:ascii="Times New Roman" w:hAnsi="Times New Roman" w:cs="Times New Roman"/>
          <w:sz w:val="24"/>
          <w:szCs w:val="24"/>
        </w:rPr>
        <w:t>politologije</w:t>
      </w:r>
      <w:r w:rsidR="00791C5D" w:rsidRPr="00C643C9">
        <w:rPr>
          <w:rFonts w:ascii="Times New Roman" w:hAnsi="Times New Roman" w:cs="Times New Roman"/>
          <w:sz w:val="24"/>
          <w:szCs w:val="24"/>
        </w:rPr>
        <w:t xml:space="preserve"> predložio je usvajanje </w:t>
      </w:r>
      <w:r w:rsidR="007E2632" w:rsidRPr="007E2632">
        <w:rPr>
          <w:rFonts w:ascii="Times New Roman" w:hAnsi="Times New Roman" w:cs="Times New Roman"/>
          <w:sz w:val="24"/>
          <w:szCs w:val="24"/>
        </w:rPr>
        <w:t>Nastavn</w:t>
      </w:r>
      <w:r w:rsidR="007E2632">
        <w:rPr>
          <w:rFonts w:ascii="Times New Roman" w:hAnsi="Times New Roman" w:cs="Times New Roman"/>
          <w:sz w:val="24"/>
          <w:szCs w:val="24"/>
        </w:rPr>
        <w:t>og</w:t>
      </w:r>
      <w:r w:rsidR="007E2632" w:rsidRPr="007E2632">
        <w:rPr>
          <w:rFonts w:ascii="Times New Roman" w:hAnsi="Times New Roman" w:cs="Times New Roman"/>
          <w:sz w:val="24"/>
          <w:szCs w:val="24"/>
        </w:rPr>
        <w:t xml:space="preserve"> plan</w:t>
      </w:r>
      <w:r w:rsidR="007E2632">
        <w:rPr>
          <w:rFonts w:ascii="Times New Roman" w:hAnsi="Times New Roman" w:cs="Times New Roman"/>
          <w:sz w:val="24"/>
          <w:szCs w:val="24"/>
        </w:rPr>
        <w:t>a</w:t>
      </w:r>
      <w:r w:rsidR="007E2632" w:rsidRPr="007E2632">
        <w:rPr>
          <w:rFonts w:ascii="Times New Roman" w:hAnsi="Times New Roman" w:cs="Times New Roman"/>
          <w:sz w:val="24"/>
          <w:szCs w:val="24"/>
        </w:rPr>
        <w:t xml:space="preserve"> i program- </w:t>
      </w:r>
      <w:r w:rsidR="00D655EB" w:rsidRPr="00D655EB">
        <w:rPr>
          <w:rFonts w:ascii="Times New Roman" w:hAnsi="Times New Roman" w:cs="Times New Roman"/>
          <w:sz w:val="24"/>
          <w:szCs w:val="24"/>
        </w:rPr>
        <w:t>Politologija - Međunarodni odnosi i diplomatija (CEERES)/ Political Science - International Relations and Diplomacy (CEERES)</w:t>
      </w:r>
      <w:r w:rsidR="00D655EB">
        <w:rPr>
          <w:rFonts w:ascii="Times New Roman" w:hAnsi="Times New Roman" w:cs="Times New Roman"/>
          <w:sz w:val="24"/>
          <w:szCs w:val="24"/>
        </w:rPr>
        <w:t xml:space="preserve"> </w:t>
      </w:r>
      <w:r w:rsidR="007E2632" w:rsidRPr="007E2632">
        <w:rPr>
          <w:rFonts w:ascii="Times New Roman" w:hAnsi="Times New Roman" w:cs="Times New Roman"/>
          <w:sz w:val="24"/>
          <w:szCs w:val="24"/>
        </w:rPr>
        <w:t>u saradnji sa Centrom za istočnoeuropske i ruske/eurazijske studije (CEERES)</w:t>
      </w:r>
      <w:r w:rsidR="00D655EB">
        <w:rPr>
          <w:rFonts w:ascii="Times New Roman" w:hAnsi="Times New Roman" w:cs="Times New Roman"/>
          <w:sz w:val="24"/>
          <w:szCs w:val="24"/>
        </w:rPr>
        <w:t xml:space="preserve">. </w:t>
      </w:r>
      <w:r w:rsidR="00D655EB" w:rsidRPr="00D655EB">
        <w:rPr>
          <w:rFonts w:ascii="Times New Roman" w:hAnsi="Times New Roman" w:cs="Times New Roman"/>
          <w:sz w:val="24"/>
          <w:szCs w:val="24"/>
        </w:rPr>
        <w:t xml:space="preserve">Nastavni plan se donosi retroaktivno. Kašnjenje u implementaciji Ugovora se desilo zbog okolnosti pandemije u vrijeme pregovaranja, potpisivanja i početka implementacije studijskog </w:t>
      </w:r>
    </w:p>
    <w:p w14:paraId="1C2AAB98" w14:textId="77777777" w:rsidR="00FC1E95" w:rsidRDefault="00FC1E95" w:rsidP="00D6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0A95E" w14:textId="098A5D51" w:rsidR="005D1474" w:rsidRDefault="00D655EB" w:rsidP="00D6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EB">
        <w:rPr>
          <w:rFonts w:ascii="Times New Roman" w:hAnsi="Times New Roman" w:cs="Times New Roman"/>
          <w:sz w:val="24"/>
          <w:szCs w:val="24"/>
        </w:rPr>
        <w:t>programa. N</w:t>
      </w:r>
      <w:r>
        <w:rPr>
          <w:rFonts w:ascii="Times New Roman" w:hAnsi="Times New Roman" w:cs="Times New Roman"/>
          <w:sz w:val="24"/>
          <w:szCs w:val="24"/>
        </w:rPr>
        <w:t>astavni plan i program</w:t>
      </w:r>
      <w:r w:rsidRPr="00D655EB">
        <w:rPr>
          <w:rFonts w:ascii="Times New Roman" w:hAnsi="Times New Roman" w:cs="Times New Roman"/>
          <w:sz w:val="24"/>
          <w:szCs w:val="24"/>
        </w:rPr>
        <w:t xml:space="preserve"> je neophodno donijeti iz razloga prelaska na sistem eunsa, unošenja predmeta i ocjena, te obaveze iz Ugovora o izdavanju diplome. </w:t>
      </w:r>
      <w:r w:rsidR="00BB70FD" w:rsidRPr="00BB7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Slijedom </w:t>
      </w:r>
      <w:r w:rsidR="005D1474">
        <w:rPr>
          <w:rFonts w:ascii="Times New Roman" w:hAnsi="Times New Roman" w:cs="Times New Roman"/>
          <w:sz w:val="24"/>
          <w:szCs w:val="24"/>
        </w:rPr>
        <w:t>navedenog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83C5C" w14:textId="554C6299" w:rsidR="005C46E4" w:rsidRDefault="00791C5D" w:rsidP="00D655EB">
      <w:pPr>
        <w:pStyle w:val="NoSpacing"/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</w:pPr>
      <w:r w:rsidRPr="00C643C9">
        <w:rPr>
          <w:rFonts w:ascii="Times New Roman" w:hAnsi="Times New Roman" w:cs="Times New Roman"/>
          <w:sz w:val="24"/>
          <w:szCs w:val="24"/>
        </w:rPr>
        <w:t>Vijeće Fakulteta podržalo</w:t>
      </w:r>
      <w:r w:rsidR="00D655EB">
        <w:rPr>
          <w:rFonts w:ascii="Times New Roman" w:hAnsi="Times New Roman" w:cs="Times New Roman"/>
          <w:sz w:val="24"/>
          <w:szCs w:val="24"/>
        </w:rPr>
        <w:t xml:space="preserve"> je</w:t>
      </w:r>
      <w:r w:rsidRPr="00C643C9">
        <w:rPr>
          <w:rFonts w:ascii="Times New Roman" w:hAnsi="Times New Roman" w:cs="Times New Roman"/>
          <w:sz w:val="24"/>
          <w:szCs w:val="24"/>
        </w:rPr>
        <w:t xml:space="preserve"> </w:t>
      </w:r>
      <w:r w:rsidR="00FC1E95">
        <w:rPr>
          <w:rFonts w:ascii="Times New Roman" w:hAnsi="Times New Roman" w:cs="Times New Roman"/>
          <w:sz w:val="24"/>
          <w:szCs w:val="24"/>
        </w:rPr>
        <w:t xml:space="preserve">prijedlog Odsjeka politologija pa je </w:t>
      </w:r>
      <w:r w:rsidRPr="00C643C9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="00D655EB">
        <w:rPr>
          <w:rFonts w:ascii="Times New Roman" w:hAnsi="Times New Roman" w:cs="Times New Roman"/>
          <w:sz w:val="24"/>
          <w:szCs w:val="24"/>
        </w:rPr>
        <w:t>14</w:t>
      </w:r>
      <w:r w:rsidRPr="00C643C9">
        <w:rPr>
          <w:rFonts w:ascii="Times New Roman" w:hAnsi="Times New Roman" w:cs="Times New Roman"/>
          <w:sz w:val="24"/>
          <w:szCs w:val="24"/>
        </w:rPr>
        <w:t>.</w:t>
      </w:r>
      <w:r w:rsidR="007E2632">
        <w:rPr>
          <w:rFonts w:ascii="Times New Roman" w:hAnsi="Times New Roman" w:cs="Times New Roman"/>
          <w:sz w:val="24"/>
          <w:szCs w:val="24"/>
        </w:rPr>
        <w:t>0</w:t>
      </w:r>
      <w:r w:rsidR="00D655EB">
        <w:rPr>
          <w:rFonts w:ascii="Times New Roman" w:hAnsi="Times New Roman" w:cs="Times New Roman"/>
          <w:sz w:val="24"/>
          <w:szCs w:val="24"/>
        </w:rPr>
        <w:t>5</w:t>
      </w:r>
      <w:r w:rsidRPr="00C643C9">
        <w:rPr>
          <w:rFonts w:ascii="Times New Roman" w:hAnsi="Times New Roman" w:cs="Times New Roman"/>
          <w:sz w:val="24"/>
          <w:szCs w:val="24"/>
        </w:rPr>
        <w:t>.202</w:t>
      </w:r>
      <w:r w:rsidR="007E2632">
        <w:rPr>
          <w:rFonts w:ascii="Times New Roman" w:hAnsi="Times New Roman" w:cs="Times New Roman"/>
          <w:sz w:val="24"/>
          <w:szCs w:val="24"/>
        </w:rPr>
        <w:t>4</w:t>
      </w:r>
      <w:r w:rsidRPr="00C643C9">
        <w:rPr>
          <w:rFonts w:ascii="Times New Roman" w:hAnsi="Times New Roman" w:cs="Times New Roman"/>
          <w:sz w:val="24"/>
          <w:szCs w:val="24"/>
        </w:rPr>
        <w:t>.godine</w:t>
      </w:r>
      <w:r w:rsidR="00D655EB">
        <w:rPr>
          <w:rFonts w:ascii="Times New Roman" w:hAnsi="Times New Roman" w:cs="Times New Roman"/>
          <w:sz w:val="24"/>
          <w:szCs w:val="24"/>
        </w:rPr>
        <w:t xml:space="preserve"> donesena Odluka kao u dispozitivu. </w:t>
      </w:r>
      <w:r w:rsidR="00000FDA" w:rsidRPr="00000FDA"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  <w:t xml:space="preserve"> </w:t>
      </w:r>
    </w:p>
    <w:p w14:paraId="5C68DAF7" w14:textId="77777777" w:rsidR="007E2632" w:rsidRDefault="007E2632" w:rsidP="00D655EB">
      <w:pPr>
        <w:pStyle w:val="NoSpacing"/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</w:pPr>
    </w:p>
    <w:p w14:paraId="2784644D" w14:textId="77777777" w:rsidR="007E2632" w:rsidRPr="007E2632" w:rsidRDefault="007E2632" w:rsidP="00D655EB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E2632">
        <w:rPr>
          <w:rFonts w:ascii="Times New Roman" w:hAnsi="Times New Roman" w:cs="Times New Roman"/>
          <w:i/>
          <w:iCs/>
          <w:sz w:val="20"/>
          <w:szCs w:val="20"/>
        </w:rPr>
        <w:t>Sekretar organizacione jedinice Univerzitet u Sarajevu- Fakultet političkih nauka, Umihana Mahmić mr.iur., potvrđuje, da je Odluka u skladu sa Zakonom o visokom obrazovanju i Statutom Univerziteta u Sarajevu  te da je Vijeće Univerziteta u Sarajevu- Fakulteta političkih nauka nadležno za donošenje iste shodno članu 69. Zakona o visokom obrazovanju („Službene novine Kantona Sarajevo“, broj 36/22.).</w:t>
      </w:r>
      <w:r w:rsidR="007B18CF" w:rsidRPr="007E2632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1ABA2248" w14:textId="46A86B9B" w:rsidR="0038619E" w:rsidRPr="00791C5D" w:rsidRDefault="007E2632" w:rsidP="00D655E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38619E" w:rsidRPr="00791C5D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71C1F5E6" w14:textId="77777777" w:rsidR="0038619E" w:rsidRPr="007E2632" w:rsidRDefault="0038619E" w:rsidP="00D655EB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9037F47" w14:textId="0528EEB5" w:rsidR="0038619E" w:rsidRPr="007E2632" w:rsidRDefault="0038619E" w:rsidP="00D655EB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E2632">
        <w:rPr>
          <w:rFonts w:ascii="Times New Roman" w:hAnsi="Times New Roman" w:cs="Times New Roman"/>
          <w:sz w:val="20"/>
          <w:szCs w:val="20"/>
        </w:rPr>
        <w:t xml:space="preserve">Akt obradila: </w:t>
      </w:r>
      <w:r w:rsidR="00791C5D" w:rsidRPr="007E2632">
        <w:rPr>
          <w:rFonts w:ascii="Times New Roman" w:hAnsi="Times New Roman" w:cs="Times New Roman"/>
          <w:sz w:val="20"/>
          <w:szCs w:val="20"/>
        </w:rPr>
        <w:t xml:space="preserve">Adila Odobašić Mujačić                                                 </w:t>
      </w:r>
      <w:r w:rsidR="007E263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91C5D" w:rsidRPr="007E2632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14:paraId="1B20FC96" w14:textId="367F07B6" w:rsidR="0038619E" w:rsidRPr="007E2632" w:rsidRDefault="0038619E" w:rsidP="00D655E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2632">
        <w:rPr>
          <w:rFonts w:ascii="Times New Roman" w:hAnsi="Times New Roman" w:cs="Times New Roman"/>
          <w:sz w:val="20"/>
          <w:szCs w:val="20"/>
        </w:rPr>
        <w:t xml:space="preserve">Akt kontrolisao i odobrio: prof.dr. </w:t>
      </w:r>
      <w:r w:rsidR="007B18CF" w:rsidRPr="007E2632">
        <w:rPr>
          <w:rFonts w:ascii="Times New Roman" w:hAnsi="Times New Roman" w:cs="Times New Roman"/>
          <w:sz w:val="20"/>
          <w:szCs w:val="20"/>
        </w:rPr>
        <w:t>Elvis Fejzić</w:t>
      </w:r>
      <w:r w:rsidRPr="007E2632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7E2632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7E263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E26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26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1C5D">
        <w:rPr>
          <w:rFonts w:ascii="Times New Roman" w:hAnsi="Times New Roman" w:cs="Times New Roman"/>
          <w:b/>
          <w:sz w:val="24"/>
          <w:szCs w:val="24"/>
        </w:rPr>
        <w:t xml:space="preserve">Prof.dr. </w:t>
      </w:r>
      <w:r w:rsidR="007B18CF" w:rsidRPr="00791C5D">
        <w:rPr>
          <w:rFonts w:ascii="Times New Roman" w:hAnsi="Times New Roman" w:cs="Times New Roman"/>
          <w:b/>
          <w:sz w:val="24"/>
          <w:szCs w:val="24"/>
        </w:rPr>
        <w:t>Sead Turčalo</w:t>
      </w:r>
      <w:r w:rsidRPr="00791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EF09F1" w14:textId="3E327070" w:rsidR="007B18CF" w:rsidRPr="007E2632" w:rsidRDefault="0038619E" w:rsidP="00D655EB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E2632">
        <w:rPr>
          <w:rFonts w:ascii="Times New Roman" w:hAnsi="Times New Roman" w:cs="Times New Roman"/>
          <w:b/>
          <w:sz w:val="20"/>
          <w:szCs w:val="20"/>
        </w:rPr>
        <w:t xml:space="preserve">Dostaviti: </w:t>
      </w:r>
    </w:p>
    <w:p w14:paraId="1A8F5155" w14:textId="77777777" w:rsidR="0038619E" w:rsidRPr="007E2632" w:rsidRDefault="0038619E" w:rsidP="00D655E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E2632">
        <w:rPr>
          <w:rFonts w:ascii="Times New Roman" w:hAnsi="Times New Roman" w:cs="Times New Roman"/>
          <w:sz w:val="20"/>
          <w:szCs w:val="20"/>
        </w:rPr>
        <w:t xml:space="preserve">Senat Univerziteta u Sarajevu;                </w:t>
      </w:r>
    </w:p>
    <w:p w14:paraId="072FECA5" w14:textId="77777777" w:rsidR="0038619E" w:rsidRPr="007E2632" w:rsidRDefault="0038619E" w:rsidP="00D655E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E2632">
        <w:rPr>
          <w:rFonts w:ascii="Times New Roman" w:hAnsi="Times New Roman" w:cs="Times New Roman"/>
          <w:sz w:val="20"/>
          <w:szCs w:val="20"/>
        </w:rPr>
        <w:t>Materijal za Vijeće;</w:t>
      </w:r>
    </w:p>
    <w:p w14:paraId="54962359" w14:textId="77777777" w:rsidR="0038619E" w:rsidRPr="007E2632" w:rsidRDefault="0038619E" w:rsidP="00D655E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E2632">
        <w:rPr>
          <w:rFonts w:ascii="Times New Roman" w:hAnsi="Times New Roman" w:cs="Times New Roman"/>
          <w:sz w:val="20"/>
          <w:szCs w:val="20"/>
        </w:rPr>
        <w:t>Služba za nastavu i rad sa studentima;</w:t>
      </w:r>
    </w:p>
    <w:p w14:paraId="6FAB270E" w14:textId="1ED6EA05" w:rsidR="002D2689" w:rsidRPr="007E2632" w:rsidRDefault="0038619E" w:rsidP="00D655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2632">
        <w:rPr>
          <w:rFonts w:ascii="Times New Roman" w:hAnsi="Times New Roman" w:cs="Times New Roman"/>
        </w:rPr>
        <w:t xml:space="preserve">a/a                                                                                                               </w:t>
      </w:r>
      <w:r w:rsidRPr="007E2632">
        <w:rPr>
          <w:rFonts w:ascii="Times New Roman" w:hAnsi="Times New Roman" w:cs="Times New Roman"/>
          <w:b/>
        </w:rPr>
        <w:t xml:space="preserve">  </w:t>
      </w:r>
    </w:p>
    <w:sectPr w:rsidR="002D2689" w:rsidRPr="007E2632" w:rsidSect="002406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EF455" w14:textId="77777777" w:rsidR="006839DB" w:rsidRDefault="006839DB" w:rsidP="007B18CF">
      <w:pPr>
        <w:spacing w:after="0" w:line="240" w:lineRule="auto"/>
      </w:pPr>
      <w:r>
        <w:separator/>
      </w:r>
    </w:p>
  </w:endnote>
  <w:endnote w:type="continuationSeparator" w:id="0">
    <w:p w14:paraId="0D48374C" w14:textId="77777777" w:rsidR="006839DB" w:rsidRDefault="006839DB" w:rsidP="007B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F116E" w14:textId="77777777" w:rsidR="006839DB" w:rsidRDefault="006839DB" w:rsidP="007B18CF">
      <w:pPr>
        <w:spacing w:after="0" w:line="240" w:lineRule="auto"/>
      </w:pPr>
      <w:r>
        <w:separator/>
      </w:r>
    </w:p>
  </w:footnote>
  <w:footnote w:type="continuationSeparator" w:id="0">
    <w:p w14:paraId="138E181F" w14:textId="77777777" w:rsidR="006839DB" w:rsidRDefault="006839DB" w:rsidP="007B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07EF0" w14:textId="44C144C7" w:rsidR="007B18CF" w:rsidRDefault="007B18CF" w:rsidP="007B18CF">
    <w:pPr>
      <w:pStyle w:val="Header"/>
      <w:jc w:val="center"/>
    </w:pPr>
    <w:r>
      <w:rPr>
        <w:rFonts w:ascii="Times New Roman" w:hAnsi="Times New Roman" w:cs="Times New Roman"/>
        <w:noProof/>
        <w:lang w:val="en-US"/>
      </w:rPr>
      <w:drawing>
        <wp:inline distT="0" distB="0" distL="0" distR="0" wp14:anchorId="45784ED3" wp14:editId="2F6263C2">
          <wp:extent cx="524827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C6491"/>
    <w:multiLevelType w:val="hybridMultilevel"/>
    <w:tmpl w:val="C7FED8CE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51BCF"/>
    <w:multiLevelType w:val="hybridMultilevel"/>
    <w:tmpl w:val="E8C8F5F0"/>
    <w:lvl w:ilvl="0" w:tplc="886AD5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47073"/>
    <w:multiLevelType w:val="hybridMultilevel"/>
    <w:tmpl w:val="60528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1653">
    <w:abstractNumId w:val="0"/>
  </w:num>
  <w:num w:numId="2" w16cid:durableId="1791050702">
    <w:abstractNumId w:val="2"/>
  </w:num>
  <w:num w:numId="3" w16cid:durableId="65541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79"/>
    <w:rsid w:val="00000FDA"/>
    <w:rsid w:val="0001056A"/>
    <w:rsid w:val="00064C79"/>
    <w:rsid w:val="00065DC3"/>
    <w:rsid w:val="000A712D"/>
    <w:rsid w:val="000D4657"/>
    <w:rsid w:val="001D189A"/>
    <w:rsid w:val="001E50A5"/>
    <w:rsid w:val="002406B9"/>
    <w:rsid w:val="00261033"/>
    <w:rsid w:val="002D2689"/>
    <w:rsid w:val="0038619E"/>
    <w:rsid w:val="003F67D6"/>
    <w:rsid w:val="0040425D"/>
    <w:rsid w:val="004274F6"/>
    <w:rsid w:val="00471801"/>
    <w:rsid w:val="00503D71"/>
    <w:rsid w:val="00511723"/>
    <w:rsid w:val="0053696D"/>
    <w:rsid w:val="005665BF"/>
    <w:rsid w:val="005C4319"/>
    <w:rsid w:val="005C46E4"/>
    <w:rsid w:val="005D1474"/>
    <w:rsid w:val="006839DB"/>
    <w:rsid w:val="006E48E8"/>
    <w:rsid w:val="00791C5D"/>
    <w:rsid w:val="007B18CF"/>
    <w:rsid w:val="007B6021"/>
    <w:rsid w:val="007D550F"/>
    <w:rsid w:val="007E2632"/>
    <w:rsid w:val="008D3876"/>
    <w:rsid w:val="00910D04"/>
    <w:rsid w:val="009129AE"/>
    <w:rsid w:val="00936131"/>
    <w:rsid w:val="009F0119"/>
    <w:rsid w:val="00AE2011"/>
    <w:rsid w:val="00B36864"/>
    <w:rsid w:val="00BB70FD"/>
    <w:rsid w:val="00C07EE6"/>
    <w:rsid w:val="00C322DD"/>
    <w:rsid w:val="00C74817"/>
    <w:rsid w:val="00CD3B86"/>
    <w:rsid w:val="00CE72E4"/>
    <w:rsid w:val="00D07BBF"/>
    <w:rsid w:val="00D655EB"/>
    <w:rsid w:val="00D92D05"/>
    <w:rsid w:val="00DE05C2"/>
    <w:rsid w:val="00E6285A"/>
    <w:rsid w:val="00EA5945"/>
    <w:rsid w:val="00F5628F"/>
    <w:rsid w:val="00F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A7A8"/>
  <w15:chartTrackingRefBased/>
  <w15:docId w15:val="{ED696FFC-EA91-4DE5-AE1A-4148D532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1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CF"/>
  </w:style>
  <w:style w:type="paragraph" w:styleId="Footer">
    <w:name w:val="footer"/>
    <w:basedOn w:val="Normal"/>
    <w:link w:val="FooterChar"/>
    <w:uiPriority w:val="99"/>
    <w:unhideWhenUsed/>
    <w:rsid w:val="007B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7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52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3640419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1960383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87767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129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2791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158499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4597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0423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6364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6999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2168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41413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23</cp:revision>
  <dcterms:created xsi:type="dcterms:W3CDTF">2021-03-10T11:54:00Z</dcterms:created>
  <dcterms:modified xsi:type="dcterms:W3CDTF">2024-05-14T07:58:00Z</dcterms:modified>
</cp:coreProperties>
</file>