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26BA" w14:textId="76122149" w:rsidR="00CD61DB" w:rsidRPr="00B00789" w:rsidRDefault="00CD61DB" w:rsidP="00961BC0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14:paraId="708B9D02" w14:textId="5150DC02" w:rsidR="00CD61DB" w:rsidRPr="00B00789" w:rsidRDefault="00CD61DB" w:rsidP="00961BC0">
      <w:pPr>
        <w:pStyle w:val="Heading1"/>
        <w:rPr>
          <w:rFonts w:ascii="Times New Roman" w:hAnsi="Times New Roman"/>
          <w:sz w:val="24"/>
          <w:szCs w:val="24"/>
        </w:rPr>
      </w:pPr>
      <w:r w:rsidRPr="00B00789">
        <w:rPr>
          <w:rFonts w:ascii="Times New Roman" w:hAnsi="Times New Roman"/>
          <w:b w:val="0"/>
          <w:sz w:val="24"/>
          <w:szCs w:val="24"/>
        </w:rPr>
        <w:t>Broj: 02-1-</w:t>
      </w:r>
      <w:r w:rsidR="007E28B9">
        <w:rPr>
          <w:rFonts w:ascii="Times New Roman" w:hAnsi="Times New Roman"/>
          <w:b w:val="0"/>
          <w:sz w:val="24"/>
          <w:szCs w:val="24"/>
        </w:rPr>
        <w:t>1682</w:t>
      </w:r>
      <w:r w:rsidRPr="00B00789">
        <w:rPr>
          <w:rFonts w:ascii="Times New Roman" w:hAnsi="Times New Roman"/>
          <w:b w:val="0"/>
          <w:sz w:val="24"/>
          <w:szCs w:val="24"/>
        </w:rPr>
        <w:t>-</w:t>
      </w:r>
      <w:r w:rsidR="007E28B9">
        <w:rPr>
          <w:rFonts w:ascii="Times New Roman" w:hAnsi="Times New Roman"/>
          <w:b w:val="0"/>
          <w:sz w:val="24"/>
          <w:szCs w:val="24"/>
        </w:rPr>
        <w:t>2</w:t>
      </w:r>
      <w:r w:rsidRPr="00B00789">
        <w:rPr>
          <w:rFonts w:ascii="Times New Roman" w:hAnsi="Times New Roman"/>
          <w:b w:val="0"/>
          <w:sz w:val="24"/>
          <w:szCs w:val="24"/>
        </w:rPr>
        <w:t>/</w:t>
      </w:r>
      <w:r w:rsidR="00982609" w:rsidRPr="00B00789">
        <w:rPr>
          <w:rFonts w:ascii="Times New Roman" w:hAnsi="Times New Roman"/>
          <w:b w:val="0"/>
          <w:sz w:val="24"/>
          <w:szCs w:val="24"/>
        </w:rPr>
        <w:t>2</w:t>
      </w:r>
      <w:r w:rsidR="00B00789" w:rsidRPr="00B00789">
        <w:rPr>
          <w:rFonts w:ascii="Times New Roman" w:hAnsi="Times New Roman"/>
          <w:b w:val="0"/>
          <w:sz w:val="24"/>
          <w:szCs w:val="24"/>
        </w:rPr>
        <w:t>4</w:t>
      </w:r>
    </w:p>
    <w:p w14:paraId="7B392430" w14:textId="3E8517E8" w:rsidR="00CD61DB" w:rsidRPr="00B00789" w:rsidRDefault="00CD61DB" w:rsidP="00961BC0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B00789">
        <w:rPr>
          <w:rFonts w:ascii="Times New Roman" w:hAnsi="Times New Roman"/>
          <w:b w:val="0"/>
          <w:sz w:val="24"/>
          <w:szCs w:val="24"/>
        </w:rPr>
        <w:t xml:space="preserve">Sarajevo, </w:t>
      </w:r>
      <w:r w:rsidR="00806C1F" w:rsidRPr="00B00789">
        <w:rPr>
          <w:rFonts w:ascii="Times New Roman" w:hAnsi="Times New Roman"/>
          <w:b w:val="0"/>
          <w:sz w:val="24"/>
          <w:szCs w:val="24"/>
        </w:rPr>
        <w:t>1</w:t>
      </w:r>
      <w:r w:rsidR="00B00789" w:rsidRPr="00B00789">
        <w:rPr>
          <w:rFonts w:ascii="Times New Roman" w:hAnsi="Times New Roman"/>
          <w:b w:val="0"/>
          <w:sz w:val="24"/>
          <w:szCs w:val="24"/>
        </w:rPr>
        <w:t>5</w:t>
      </w:r>
      <w:r w:rsidR="009677DD" w:rsidRPr="00B00789">
        <w:rPr>
          <w:rFonts w:ascii="Times New Roman" w:hAnsi="Times New Roman"/>
          <w:b w:val="0"/>
          <w:sz w:val="24"/>
          <w:szCs w:val="24"/>
        </w:rPr>
        <w:t>.</w:t>
      </w:r>
      <w:r w:rsidR="00806C1F" w:rsidRPr="00B00789">
        <w:rPr>
          <w:rFonts w:ascii="Times New Roman" w:hAnsi="Times New Roman"/>
          <w:b w:val="0"/>
          <w:sz w:val="24"/>
          <w:szCs w:val="24"/>
        </w:rPr>
        <w:t>1</w:t>
      </w:r>
      <w:r w:rsidR="00B00789" w:rsidRPr="00B00789">
        <w:rPr>
          <w:rFonts w:ascii="Times New Roman" w:hAnsi="Times New Roman"/>
          <w:b w:val="0"/>
          <w:sz w:val="24"/>
          <w:szCs w:val="24"/>
        </w:rPr>
        <w:t>0</w:t>
      </w:r>
      <w:r w:rsidR="00FE1E32" w:rsidRPr="00B00789">
        <w:rPr>
          <w:rFonts w:ascii="Times New Roman" w:hAnsi="Times New Roman"/>
          <w:b w:val="0"/>
          <w:sz w:val="24"/>
          <w:szCs w:val="24"/>
        </w:rPr>
        <w:t>.</w:t>
      </w:r>
      <w:r w:rsidRPr="00B00789">
        <w:rPr>
          <w:rFonts w:ascii="Times New Roman" w:hAnsi="Times New Roman"/>
          <w:b w:val="0"/>
          <w:sz w:val="24"/>
          <w:szCs w:val="24"/>
        </w:rPr>
        <w:t>20</w:t>
      </w:r>
      <w:r w:rsidR="00982609" w:rsidRPr="00B00789">
        <w:rPr>
          <w:rFonts w:ascii="Times New Roman" w:hAnsi="Times New Roman"/>
          <w:b w:val="0"/>
          <w:sz w:val="24"/>
          <w:szCs w:val="24"/>
        </w:rPr>
        <w:t>2</w:t>
      </w:r>
      <w:r w:rsidR="00B00789" w:rsidRPr="00B00789">
        <w:rPr>
          <w:rFonts w:ascii="Times New Roman" w:hAnsi="Times New Roman"/>
          <w:b w:val="0"/>
          <w:sz w:val="24"/>
          <w:szCs w:val="24"/>
        </w:rPr>
        <w:t>4</w:t>
      </w:r>
      <w:r w:rsidRPr="00B00789">
        <w:rPr>
          <w:rFonts w:ascii="Times New Roman" w:hAnsi="Times New Roman"/>
          <w:b w:val="0"/>
          <w:sz w:val="24"/>
          <w:szCs w:val="24"/>
        </w:rPr>
        <w:t>. god.</w:t>
      </w:r>
    </w:p>
    <w:p w14:paraId="2BE97C35" w14:textId="77777777" w:rsidR="00806C1F" w:rsidRPr="00B00789" w:rsidRDefault="00806C1F" w:rsidP="00806C1F">
      <w:pPr>
        <w:rPr>
          <w:sz w:val="24"/>
          <w:szCs w:val="24"/>
          <w:lang w:val="hr-HR"/>
        </w:rPr>
      </w:pPr>
    </w:p>
    <w:p w14:paraId="5A2E4484" w14:textId="0E249ED6" w:rsidR="00CD61DB" w:rsidRPr="00B00789" w:rsidRDefault="00CD61DB" w:rsidP="00961BC0">
      <w:pPr>
        <w:ind w:firstLine="720"/>
        <w:jc w:val="both"/>
        <w:rPr>
          <w:b/>
          <w:sz w:val="24"/>
          <w:szCs w:val="24"/>
          <w:lang w:val="hr-HR"/>
        </w:rPr>
      </w:pPr>
      <w:r w:rsidRPr="00B00789">
        <w:rPr>
          <w:sz w:val="24"/>
          <w:szCs w:val="24"/>
          <w:lang w:val="hr-HR"/>
        </w:rPr>
        <w:t xml:space="preserve">Na osnovu člana 120. i </w:t>
      </w:r>
      <w:r w:rsidR="007A2EB3" w:rsidRPr="00B00789">
        <w:rPr>
          <w:sz w:val="24"/>
          <w:szCs w:val="24"/>
          <w:lang w:val="hr-HR"/>
        </w:rPr>
        <w:t>69.</w:t>
      </w:r>
      <w:r w:rsidRPr="00B00789">
        <w:rPr>
          <w:sz w:val="24"/>
          <w:szCs w:val="24"/>
          <w:lang w:val="hr-HR"/>
        </w:rPr>
        <w:t xml:space="preserve"> Zakona o visokom obrazovanju  ("Službene novine Kantona Sarajevo" broj: </w:t>
      </w:r>
      <w:r w:rsidR="007A2EB3" w:rsidRPr="00B00789">
        <w:rPr>
          <w:sz w:val="24"/>
          <w:szCs w:val="24"/>
          <w:lang w:val="hr-HR"/>
        </w:rPr>
        <w:t>36/22</w:t>
      </w:r>
      <w:r w:rsidRPr="00B00789">
        <w:rPr>
          <w:sz w:val="24"/>
          <w:szCs w:val="24"/>
          <w:lang w:val="hr-HR"/>
        </w:rPr>
        <w:t>), člana 1</w:t>
      </w:r>
      <w:r w:rsidR="00806C1F" w:rsidRPr="00B00789">
        <w:rPr>
          <w:sz w:val="24"/>
          <w:szCs w:val="24"/>
          <w:lang w:val="hr-HR"/>
        </w:rPr>
        <w:t>11</w:t>
      </w:r>
      <w:r w:rsidRPr="00B00789">
        <w:rPr>
          <w:sz w:val="24"/>
          <w:szCs w:val="24"/>
          <w:lang w:val="hr-HR"/>
        </w:rPr>
        <w:t>.</w:t>
      </w:r>
      <w:r w:rsidR="00B57A75" w:rsidRPr="00B00789">
        <w:rPr>
          <w:sz w:val="24"/>
          <w:szCs w:val="24"/>
          <w:lang w:val="hr-HR"/>
        </w:rPr>
        <w:t xml:space="preserve"> </w:t>
      </w:r>
      <w:r w:rsidRPr="00B00789">
        <w:rPr>
          <w:sz w:val="24"/>
          <w:szCs w:val="24"/>
          <w:lang w:val="hr-HR"/>
        </w:rPr>
        <w:t>i 2</w:t>
      </w:r>
      <w:r w:rsidR="00806C1F" w:rsidRPr="00B00789">
        <w:rPr>
          <w:sz w:val="24"/>
          <w:szCs w:val="24"/>
          <w:lang w:val="hr-HR"/>
        </w:rPr>
        <w:t>68</w:t>
      </w:r>
      <w:r w:rsidRPr="00B00789">
        <w:rPr>
          <w:sz w:val="24"/>
          <w:szCs w:val="24"/>
          <w:lang w:val="hr-HR"/>
        </w:rPr>
        <w:t>. Statuta Univerziteta u Sarajevu i odredbi Pravilnika o dodjeli počasnog zvanja profesor emeritus Univerziteta u Sarajevu</w:t>
      </w:r>
      <w:r w:rsidR="005E10D0" w:rsidRPr="00B00789">
        <w:rPr>
          <w:sz w:val="24"/>
          <w:szCs w:val="24"/>
          <w:lang w:val="hr-HR"/>
        </w:rPr>
        <w:t xml:space="preserve"> br. 01-14-69/19 od 27.05.2019. godine</w:t>
      </w:r>
      <w:r w:rsidRPr="00B00789">
        <w:rPr>
          <w:sz w:val="24"/>
          <w:szCs w:val="24"/>
          <w:lang w:val="hr-HR"/>
        </w:rPr>
        <w:t>, na prijedlog</w:t>
      </w:r>
      <w:r w:rsidR="003D0910" w:rsidRPr="00B00789">
        <w:rPr>
          <w:sz w:val="24"/>
          <w:szCs w:val="24"/>
          <w:lang w:val="hr-HR"/>
        </w:rPr>
        <w:t xml:space="preserve"> </w:t>
      </w:r>
      <w:r w:rsidR="007A2EB3" w:rsidRPr="00B00789">
        <w:rPr>
          <w:sz w:val="24"/>
          <w:szCs w:val="24"/>
          <w:lang w:val="hr-HR"/>
        </w:rPr>
        <w:t xml:space="preserve">Vijeća </w:t>
      </w:r>
      <w:r w:rsidRPr="00B00789">
        <w:rPr>
          <w:sz w:val="24"/>
          <w:szCs w:val="24"/>
          <w:lang w:val="hr-HR"/>
        </w:rPr>
        <w:t xml:space="preserve">Univerzitet u Sarajevu </w:t>
      </w:r>
      <w:r w:rsidR="007A2EB3" w:rsidRPr="00B00789">
        <w:rPr>
          <w:sz w:val="24"/>
          <w:szCs w:val="24"/>
          <w:lang w:val="hr-HR"/>
        </w:rPr>
        <w:t>–</w:t>
      </w:r>
      <w:r w:rsidR="00D643B8">
        <w:rPr>
          <w:sz w:val="24"/>
          <w:szCs w:val="24"/>
          <w:lang w:val="hr-HR"/>
        </w:rPr>
        <w:t xml:space="preserve">Ekonomskog fakulteta </w:t>
      </w:r>
      <w:r w:rsidR="00660931" w:rsidRPr="00B00789">
        <w:rPr>
          <w:sz w:val="24"/>
          <w:szCs w:val="24"/>
          <w:lang w:val="hr-HR"/>
        </w:rPr>
        <w:t xml:space="preserve"> broj </w:t>
      </w:r>
      <w:r w:rsidR="00D643B8">
        <w:rPr>
          <w:sz w:val="24"/>
          <w:szCs w:val="24"/>
          <w:lang w:val="hr-HR"/>
        </w:rPr>
        <w:t>02-5362/24</w:t>
      </w:r>
      <w:r w:rsidR="00B00789" w:rsidRPr="00B00789">
        <w:rPr>
          <w:sz w:val="24"/>
          <w:szCs w:val="24"/>
          <w:lang w:val="hr-HR"/>
        </w:rPr>
        <w:t xml:space="preserve"> od </w:t>
      </w:r>
      <w:r w:rsidR="00D643B8">
        <w:rPr>
          <w:sz w:val="24"/>
          <w:szCs w:val="24"/>
          <w:lang w:val="hr-HR"/>
        </w:rPr>
        <w:t>14</w:t>
      </w:r>
      <w:r w:rsidR="00B00789" w:rsidRPr="00B00789">
        <w:rPr>
          <w:sz w:val="24"/>
          <w:szCs w:val="24"/>
          <w:lang w:val="hr-HR"/>
        </w:rPr>
        <w:t xml:space="preserve">.10.2024. </w:t>
      </w:r>
      <w:r w:rsidRPr="00B00789">
        <w:rPr>
          <w:sz w:val="24"/>
          <w:szCs w:val="24"/>
          <w:lang w:val="hr-HR"/>
        </w:rPr>
        <w:t xml:space="preserve">godine, po prethodnoj </w:t>
      </w:r>
      <w:r w:rsidR="00982609" w:rsidRPr="00B00789">
        <w:rPr>
          <w:sz w:val="24"/>
          <w:szCs w:val="24"/>
          <w:lang w:val="hr-HR"/>
        </w:rPr>
        <w:t>s</w:t>
      </w:r>
      <w:r w:rsidRPr="00B00789">
        <w:rPr>
          <w:sz w:val="24"/>
          <w:szCs w:val="24"/>
          <w:lang w:val="hr-HR"/>
        </w:rPr>
        <w:t xml:space="preserve">aglasnosti sekretara Fakulteta, na sjednici Vijeća </w:t>
      </w:r>
      <w:r w:rsidR="00B00789" w:rsidRPr="00B00789">
        <w:rPr>
          <w:sz w:val="24"/>
          <w:szCs w:val="24"/>
          <w:lang w:val="hr-HR"/>
        </w:rPr>
        <w:t xml:space="preserve">Univerziteta u Sarajevu- </w:t>
      </w:r>
      <w:r w:rsidRPr="00B00789">
        <w:rPr>
          <w:sz w:val="24"/>
          <w:szCs w:val="24"/>
          <w:lang w:val="hr-HR"/>
        </w:rPr>
        <w:t xml:space="preserve">Fakulteta političkih nauka održanoj </w:t>
      </w:r>
      <w:r w:rsidR="00B00789" w:rsidRPr="00B00789">
        <w:rPr>
          <w:sz w:val="24"/>
          <w:szCs w:val="24"/>
          <w:lang w:val="hr-HR"/>
        </w:rPr>
        <w:t>15</w:t>
      </w:r>
      <w:r w:rsidR="009677DD" w:rsidRPr="00B00789">
        <w:rPr>
          <w:sz w:val="24"/>
          <w:szCs w:val="24"/>
          <w:lang w:val="hr-HR"/>
        </w:rPr>
        <w:t>.1</w:t>
      </w:r>
      <w:r w:rsidR="00B00789" w:rsidRPr="00B00789">
        <w:rPr>
          <w:sz w:val="24"/>
          <w:szCs w:val="24"/>
          <w:lang w:val="hr-HR"/>
        </w:rPr>
        <w:t>0</w:t>
      </w:r>
      <w:r w:rsidRPr="00B00789">
        <w:rPr>
          <w:sz w:val="24"/>
          <w:szCs w:val="24"/>
          <w:lang w:val="hr-HR"/>
        </w:rPr>
        <w:t>.20</w:t>
      </w:r>
      <w:r w:rsidR="004C36E8" w:rsidRPr="00B00789">
        <w:rPr>
          <w:sz w:val="24"/>
          <w:szCs w:val="24"/>
          <w:lang w:val="hr-HR"/>
        </w:rPr>
        <w:t>2</w:t>
      </w:r>
      <w:r w:rsidR="00B00789" w:rsidRPr="00B00789">
        <w:rPr>
          <w:sz w:val="24"/>
          <w:szCs w:val="24"/>
          <w:lang w:val="hr-HR"/>
        </w:rPr>
        <w:t>4</w:t>
      </w:r>
      <w:r w:rsidRPr="00B00789">
        <w:rPr>
          <w:sz w:val="24"/>
          <w:szCs w:val="24"/>
          <w:lang w:val="hr-HR"/>
        </w:rPr>
        <w:t>. godine, donesena je</w:t>
      </w:r>
      <w:r w:rsidRPr="00B00789">
        <w:rPr>
          <w:b/>
          <w:sz w:val="24"/>
          <w:szCs w:val="24"/>
          <w:lang w:val="hr-HR"/>
        </w:rPr>
        <w:t xml:space="preserve"> </w:t>
      </w:r>
    </w:p>
    <w:p w14:paraId="58A45EB7" w14:textId="77777777" w:rsidR="00982609" w:rsidRPr="00B00789" w:rsidRDefault="00982609" w:rsidP="00961BC0">
      <w:pPr>
        <w:ind w:firstLine="720"/>
        <w:jc w:val="both"/>
        <w:rPr>
          <w:sz w:val="24"/>
          <w:szCs w:val="24"/>
          <w:lang w:val="hr-HR"/>
        </w:rPr>
      </w:pPr>
    </w:p>
    <w:p w14:paraId="3AA943F2" w14:textId="14618E41" w:rsidR="004C36E8" w:rsidRPr="00B00789" w:rsidRDefault="004C36E8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ODLUKA</w:t>
      </w:r>
    </w:p>
    <w:p w14:paraId="00CF1A49" w14:textId="7255BEAE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 davanju saglasnosti za dodjelu počasnog zvanj</w:t>
      </w:r>
      <w:r w:rsidR="00BD5DA7" w:rsidRPr="00B00789">
        <w:rPr>
          <w:b/>
          <w:sz w:val="24"/>
          <w:szCs w:val="24"/>
          <w:lang w:val="hr-HR"/>
        </w:rPr>
        <w:t>a</w:t>
      </w:r>
      <w:r w:rsidRPr="00B00789">
        <w:rPr>
          <w:b/>
          <w:sz w:val="24"/>
          <w:szCs w:val="24"/>
          <w:lang w:val="hr-HR"/>
        </w:rPr>
        <w:t xml:space="preserve"> profesora emeritusa</w:t>
      </w:r>
    </w:p>
    <w:p w14:paraId="243004C4" w14:textId="77777777" w:rsidR="00CD61DB" w:rsidRPr="00B00789" w:rsidRDefault="00CD61DB" w:rsidP="00961BC0">
      <w:pPr>
        <w:jc w:val="both"/>
        <w:rPr>
          <w:b/>
          <w:sz w:val="24"/>
          <w:szCs w:val="24"/>
          <w:lang w:val="hr-HR"/>
        </w:rPr>
      </w:pPr>
    </w:p>
    <w:p w14:paraId="6133870E" w14:textId="6EAB9FCD" w:rsidR="00CD61DB" w:rsidRPr="00B00789" w:rsidRDefault="007A2EB3" w:rsidP="00627336">
      <w:pPr>
        <w:pStyle w:val="BodyText3"/>
        <w:numPr>
          <w:ilvl w:val="0"/>
          <w:numId w:val="6"/>
        </w:numPr>
        <w:rPr>
          <w:sz w:val="24"/>
          <w:szCs w:val="24"/>
        </w:rPr>
      </w:pPr>
      <w:r w:rsidRPr="00B00789">
        <w:rPr>
          <w:sz w:val="24"/>
          <w:szCs w:val="24"/>
        </w:rPr>
        <w:t xml:space="preserve">Univerzitet u Sarajevu - </w:t>
      </w:r>
      <w:r w:rsidR="00CD61DB" w:rsidRPr="00B00789">
        <w:rPr>
          <w:sz w:val="24"/>
          <w:szCs w:val="24"/>
        </w:rPr>
        <w:t>Fakultet političkih na</w:t>
      </w:r>
      <w:r w:rsidR="00982609" w:rsidRPr="00B00789">
        <w:rPr>
          <w:sz w:val="24"/>
          <w:szCs w:val="24"/>
        </w:rPr>
        <w:t>u</w:t>
      </w:r>
      <w:r w:rsidR="00CD61DB" w:rsidRPr="00B00789">
        <w:rPr>
          <w:sz w:val="24"/>
          <w:szCs w:val="24"/>
        </w:rPr>
        <w:t xml:space="preserve">ka, podržava </w:t>
      </w:r>
      <w:r w:rsidRPr="00B00789">
        <w:rPr>
          <w:sz w:val="24"/>
          <w:szCs w:val="24"/>
        </w:rPr>
        <w:t xml:space="preserve">prijedlog Vijeća Univerzitet u Sarajevu – </w:t>
      </w:r>
      <w:r w:rsidR="00D643B8">
        <w:rPr>
          <w:sz w:val="24"/>
          <w:szCs w:val="24"/>
        </w:rPr>
        <w:t xml:space="preserve">Ekonomskog fakulteta </w:t>
      </w:r>
      <w:r w:rsidR="00D643B8" w:rsidRPr="00B00789">
        <w:rPr>
          <w:sz w:val="24"/>
          <w:szCs w:val="24"/>
        </w:rPr>
        <w:t xml:space="preserve"> broj </w:t>
      </w:r>
      <w:r w:rsidR="00D643B8">
        <w:rPr>
          <w:sz w:val="24"/>
          <w:szCs w:val="24"/>
        </w:rPr>
        <w:t>02-5362/24</w:t>
      </w:r>
      <w:r w:rsidR="00D643B8" w:rsidRPr="00B00789">
        <w:rPr>
          <w:sz w:val="24"/>
          <w:szCs w:val="24"/>
        </w:rPr>
        <w:t xml:space="preserve"> od </w:t>
      </w:r>
      <w:r w:rsidR="00D643B8">
        <w:rPr>
          <w:sz w:val="24"/>
          <w:szCs w:val="24"/>
        </w:rPr>
        <w:t>14</w:t>
      </w:r>
      <w:r w:rsidR="00D643B8" w:rsidRPr="00B00789">
        <w:rPr>
          <w:sz w:val="24"/>
          <w:szCs w:val="24"/>
        </w:rPr>
        <w:t>.10.2024. godine</w:t>
      </w:r>
      <w:r w:rsidR="00B00789" w:rsidRPr="00B00789">
        <w:rPr>
          <w:sz w:val="24"/>
          <w:szCs w:val="24"/>
        </w:rPr>
        <w:t xml:space="preserve">, </w:t>
      </w:r>
      <w:r w:rsidR="00CD61DB" w:rsidRPr="00B00789">
        <w:rPr>
          <w:sz w:val="24"/>
          <w:szCs w:val="24"/>
        </w:rPr>
        <w:t xml:space="preserve"> da se </w:t>
      </w:r>
      <w:r w:rsidR="00660931" w:rsidRPr="00B00789">
        <w:rPr>
          <w:sz w:val="24"/>
          <w:szCs w:val="24"/>
        </w:rPr>
        <w:t xml:space="preserve">prof. dr. </w:t>
      </w:r>
      <w:r w:rsidR="00D643B8">
        <w:rPr>
          <w:sz w:val="24"/>
          <w:szCs w:val="24"/>
        </w:rPr>
        <w:t>Šunje Azizu</w:t>
      </w:r>
      <w:r w:rsidR="00CD61DB" w:rsidRPr="00B00789">
        <w:rPr>
          <w:sz w:val="24"/>
          <w:szCs w:val="24"/>
        </w:rPr>
        <w:t xml:space="preserve">, penzionisanom redovnom profesoru </w:t>
      </w:r>
      <w:r w:rsidRPr="00B00789">
        <w:rPr>
          <w:sz w:val="24"/>
          <w:szCs w:val="24"/>
        </w:rPr>
        <w:t>Univerzitet</w:t>
      </w:r>
      <w:r w:rsidR="00F24D68" w:rsidRPr="00B00789">
        <w:rPr>
          <w:sz w:val="24"/>
          <w:szCs w:val="24"/>
        </w:rPr>
        <w:t>a</w:t>
      </w:r>
      <w:r w:rsidRPr="00B00789">
        <w:rPr>
          <w:sz w:val="24"/>
          <w:szCs w:val="24"/>
        </w:rPr>
        <w:t xml:space="preserve"> u Sarajevu – </w:t>
      </w:r>
      <w:r w:rsidR="00D643B8">
        <w:rPr>
          <w:sz w:val="24"/>
          <w:szCs w:val="24"/>
        </w:rPr>
        <w:t>Ekonomskog fakulteta</w:t>
      </w:r>
      <w:r w:rsidR="00F24D68" w:rsidRPr="00B00789">
        <w:rPr>
          <w:sz w:val="24"/>
          <w:szCs w:val="24"/>
        </w:rPr>
        <w:t>,</w:t>
      </w:r>
      <w:r w:rsidRPr="00B00789">
        <w:rPr>
          <w:sz w:val="24"/>
          <w:szCs w:val="24"/>
        </w:rPr>
        <w:t xml:space="preserve"> </w:t>
      </w:r>
      <w:r w:rsidR="00CD61DB" w:rsidRPr="00B00789">
        <w:rPr>
          <w:sz w:val="24"/>
          <w:szCs w:val="24"/>
        </w:rPr>
        <w:t>dodijeli počasno zvanje profesor emeritus Univerziteta u Sarajevu.</w:t>
      </w:r>
    </w:p>
    <w:p w14:paraId="4EDCAAA0" w14:textId="77777777" w:rsidR="00982609" w:rsidRPr="00B00789" w:rsidRDefault="00982609" w:rsidP="00961BC0">
      <w:pPr>
        <w:pStyle w:val="BodyText3"/>
        <w:rPr>
          <w:sz w:val="24"/>
          <w:szCs w:val="24"/>
        </w:rPr>
      </w:pPr>
    </w:p>
    <w:p w14:paraId="69FE17E5" w14:textId="36658C33" w:rsidR="004C36E8" w:rsidRPr="00B00789" w:rsidRDefault="004C36E8" w:rsidP="00627336">
      <w:pPr>
        <w:pStyle w:val="BodyText3"/>
        <w:numPr>
          <w:ilvl w:val="0"/>
          <w:numId w:val="6"/>
        </w:numPr>
        <w:rPr>
          <w:b/>
          <w:sz w:val="24"/>
          <w:szCs w:val="24"/>
        </w:rPr>
      </w:pPr>
      <w:r w:rsidRPr="00B00789">
        <w:rPr>
          <w:sz w:val="24"/>
          <w:szCs w:val="24"/>
        </w:rPr>
        <w:t xml:space="preserve">Odluka stupa na snagu danom donošenja i ima se dostaviti </w:t>
      </w:r>
      <w:r w:rsidR="007A2EB3" w:rsidRPr="00B00789">
        <w:rPr>
          <w:sz w:val="24"/>
          <w:szCs w:val="24"/>
        </w:rPr>
        <w:t xml:space="preserve">Vijeću Univerzitet u Sarajevu – </w:t>
      </w:r>
      <w:r w:rsidR="004F3794">
        <w:rPr>
          <w:sz w:val="24"/>
          <w:szCs w:val="24"/>
        </w:rPr>
        <w:t>Ekonomskom fakultetu</w:t>
      </w:r>
      <w:r w:rsidR="00806C1F" w:rsidRPr="00B00789">
        <w:rPr>
          <w:sz w:val="24"/>
          <w:szCs w:val="24"/>
        </w:rPr>
        <w:t>.</w:t>
      </w:r>
    </w:p>
    <w:p w14:paraId="10D0FDBE" w14:textId="77777777" w:rsidR="00CD61DB" w:rsidRPr="00B00789" w:rsidRDefault="00CD61DB" w:rsidP="00961BC0">
      <w:pPr>
        <w:rPr>
          <w:sz w:val="24"/>
          <w:szCs w:val="24"/>
          <w:lang w:val="hr-HR"/>
        </w:rPr>
      </w:pPr>
    </w:p>
    <w:p w14:paraId="3CA30F21" w14:textId="77777777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  <w:r w:rsidRPr="00B00789">
        <w:rPr>
          <w:b/>
          <w:sz w:val="24"/>
          <w:szCs w:val="24"/>
          <w:lang w:val="hr-HR"/>
        </w:rPr>
        <w:t>O b r a z l o ž e nj e:</w:t>
      </w:r>
    </w:p>
    <w:p w14:paraId="56884C2A" w14:textId="77777777" w:rsidR="00CD61DB" w:rsidRPr="00B00789" w:rsidRDefault="00CD61DB" w:rsidP="00961BC0">
      <w:pPr>
        <w:jc w:val="center"/>
        <w:rPr>
          <w:b/>
          <w:sz w:val="24"/>
          <w:szCs w:val="24"/>
          <w:lang w:val="hr-HR"/>
        </w:rPr>
      </w:pPr>
    </w:p>
    <w:p w14:paraId="4EEA9F49" w14:textId="387B734A" w:rsidR="00982609" w:rsidRPr="00B00789" w:rsidRDefault="00CD61DB" w:rsidP="00961BC0">
      <w:pPr>
        <w:pStyle w:val="BodyText3"/>
        <w:rPr>
          <w:sz w:val="24"/>
          <w:szCs w:val="24"/>
        </w:rPr>
      </w:pPr>
      <w:r w:rsidRPr="00B00789">
        <w:rPr>
          <w:sz w:val="24"/>
          <w:szCs w:val="24"/>
        </w:rPr>
        <w:tab/>
      </w:r>
      <w:r w:rsidR="007A2EB3" w:rsidRPr="00B00789">
        <w:rPr>
          <w:sz w:val="24"/>
          <w:szCs w:val="24"/>
        </w:rPr>
        <w:t>Vijeću Univerzitet</w:t>
      </w:r>
      <w:r w:rsidR="00F24D68" w:rsidRPr="00B00789">
        <w:rPr>
          <w:sz w:val="24"/>
          <w:szCs w:val="24"/>
        </w:rPr>
        <w:t>a</w:t>
      </w:r>
      <w:r w:rsidR="007A2EB3" w:rsidRPr="00B00789">
        <w:rPr>
          <w:sz w:val="24"/>
          <w:szCs w:val="24"/>
        </w:rPr>
        <w:t xml:space="preserve"> u Sarajevu - </w:t>
      </w:r>
      <w:r w:rsidRPr="00B00789">
        <w:rPr>
          <w:sz w:val="24"/>
          <w:szCs w:val="24"/>
        </w:rPr>
        <w:t>Fakultet političkih nauka</w:t>
      </w:r>
      <w:r w:rsidR="00982609" w:rsidRPr="00B00789">
        <w:rPr>
          <w:sz w:val="24"/>
          <w:szCs w:val="24"/>
        </w:rPr>
        <w:t>,</w:t>
      </w:r>
      <w:r w:rsidRPr="00B00789">
        <w:rPr>
          <w:sz w:val="24"/>
          <w:szCs w:val="24"/>
        </w:rPr>
        <w:t xml:space="preserve"> dana </w:t>
      </w:r>
      <w:r w:rsidR="00B00789" w:rsidRPr="00B00789">
        <w:rPr>
          <w:sz w:val="24"/>
          <w:szCs w:val="24"/>
        </w:rPr>
        <w:t>14</w:t>
      </w:r>
      <w:r w:rsidR="009677DD" w:rsidRPr="00B00789">
        <w:rPr>
          <w:sz w:val="24"/>
          <w:szCs w:val="24"/>
        </w:rPr>
        <w:t>.</w:t>
      </w:r>
      <w:r w:rsidR="00806C1F" w:rsidRPr="00B00789">
        <w:rPr>
          <w:sz w:val="24"/>
          <w:szCs w:val="24"/>
        </w:rPr>
        <w:t>1</w:t>
      </w:r>
      <w:r w:rsidR="00DE5C0D" w:rsidRPr="00B00789">
        <w:rPr>
          <w:sz w:val="24"/>
          <w:szCs w:val="24"/>
        </w:rPr>
        <w:t>0</w:t>
      </w:r>
      <w:r w:rsidRPr="00B00789">
        <w:rPr>
          <w:sz w:val="24"/>
          <w:szCs w:val="24"/>
        </w:rPr>
        <w:t>.20</w:t>
      </w:r>
      <w:r w:rsidR="00982609" w:rsidRPr="00B00789">
        <w:rPr>
          <w:sz w:val="24"/>
          <w:szCs w:val="24"/>
        </w:rPr>
        <w:t>2</w:t>
      </w:r>
      <w:r w:rsidR="00B00789" w:rsidRPr="00B00789">
        <w:rPr>
          <w:sz w:val="24"/>
          <w:szCs w:val="24"/>
        </w:rPr>
        <w:t>4</w:t>
      </w:r>
      <w:r w:rsidRPr="00B00789">
        <w:rPr>
          <w:sz w:val="24"/>
          <w:szCs w:val="24"/>
        </w:rPr>
        <w:t>. godine</w:t>
      </w:r>
      <w:r w:rsidR="00982609" w:rsidRPr="00B00789">
        <w:rPr>
          <w:sz w:val="24"/>
          <w:szCs w:val="24"/>
        </w:rPr>
        <w:t>, dostavljen je</w:t>
      </w:r>
      <w:r w:rsidRPr="00B00789">
        <w:rPr>
          <w:sz w:val="24"/>
          <w:szCs w:val="24"/>
        </w:rPr>
        <w:t xml:space="preserve"> prijedlog za davanjem saglasnosti za dodjelu počasnog zvanja profesor emeritus penzionisanom redovnom profesoru </w:t>
      </w:r>
      <w:r w:rsidR="00660931" w:rsidRPr="00B00789">
        <w:rPr>
          <w:sz w:val="24"/>
          <w:szCs w:val="24"/>
        </w:rPr>
        <w:t xml:space="preserve">dr. </w:t>
      </w:r>
      <w:r w:rsidR="00D643B8">
        <w:rPr>
          <w:sz w:val="24"/>
          <w:szCs w:val="24"/>
        </w:rPr>
        <w:t>Šunje Azizu</w:t>
      </w:r>
      <w:r w:rsidR="00660931" w:rsidRPr="00B00789">
        <w:rPr>
          <w:sz w:val="24"/>
          <w:szCs w:val="24"/>
        </w:rPr>
        <w:t xml:space="preserve"> </w:t>
      </w:r>
      <w:r w:rsidR="00982609" w:rsidRPr="00B00789">
        <w:rPr>
          <w:sz w:val="24"/>
          <w:szCs w:val="24"/>
        </w:rPr>
        <w:t>u</w:t>
      </w:r>
      <w:r w:rsidRPr="00B00789">
        <w:rPr>
          <w:sz w:val="24"/>
          <w:szCs w:val="24"/>
        </w:rPr>
        <w:t>z popratni materijal</w:t>
      </w:r>
      <w:r w:rsidR="00982609" w:rsidRPr="00B00789">
        <w:rPr>
          <w:sz w:val="24"/>
          <w:szCs w:val="24"/>
        </w:rPr>
        <w:t xml:space="preserve">. Na </w:t>
      </w:r>
      <w:r w:rsidRPr="00B00789">
        <w:rPr>
          <w:sz w:val="24"/>
          <w:szCs w:val="24"/>
        </w:rPr>
        <w:t>osnovu</w:t>
      </w:r>
      <w:r w:rsidR="00982609" w:rsidRPr="00B00789">
        <w:rPr>
          <w:sz w:val="24"/>
          <w:szCs w:val="24"/>
        </w:rPr>
        <w:t xml:space="preserve"> dostavljenog materijala članovi Vijeća Fakulteta upoznali su se sa djelom i radom p</w:t>
      </w:r>
      <w:r w:rsidR="00660931" w:rsidRPr="00B00789">
        <w:rPr>
          <w:sz w:val="24"/>
          <w:szCs w:val="24"/>
        </w:rPr>
        <w:t xml:space="preserve">rof. dr. </w:t>
      </w:r>
      <w:r w:rsidR="00D643B8">
        <w:rPr>
          <w:sz w:val="24"/>
          <w:szCs w:val="24"/>
        </w:rPr>
        <w:t>Šunje Aziza</w:t>
      </w:r>
      <w:r w:rsidR="00F24D68" w:rsidRPr="00B00789">
        <w:rPr>
          <w:sz w:val="24"/>
          <w:szCs w:val="24"/>
        </w:rPr>
        <w:t xml:space="preserve"> </w:t>
      </w:r>
      <w:r w:rsidR="00982609" w:rsidRPr="00B00789">
        <w:rPr>
          <w:sz w:val="24"/>
          <w:szCs w:val="24"/>
        </w:rPr>
        <w:t xml:space="preserve">te je Vijeće na sjednici održanoj </w:t>
      </w:r>
      <w:r w:rsidR="00B00789" w:rsidRPr="00B00789">
        <w:rPr>
          <w:sz w:val="24"/>
          <w:szCs w:val="24"/>
        </w:rPr>
        <w:t>15</w:t>
      </w:r>
      <w:r w:rsidR="00592678" w:rsidRPr="00B00789">
        <w:rPr>
          <w:sz w:val="24"/>
          <w:szCs w:val="24"/>
        </w:rPr>
        <w:t>.1</w:t>
      </w:r>
      <w:r w:rsidR="00B00789" w:rsidRPr="00B00789">
        <w:rPr>
          <w:sz w:val="24"/>
          <w:szCs w:val="24"/>
        </w:rPr>
        <w:t>0</w:t>
      </w:r>
      <w:r w:rsidR="00592678" w:rsidRPr="00B00789">
        <w:rPr>
          <w:sz w:val="24"/>
          <w:szCs w:val="24"/>
        </w:rPr>
        <w:t>.202</w:t>
      </w:r>
      <w:r w:rsidR="00B00789" w:rsidRPr="00B00789">
        <w:rPr>
          <w:sz w:val="24"/>
          <w:szCs w:val="24"/>
        </w:rPr>
        <w:t>4</w:t>
      </w:r>
      <w:r w:rsidR="00592678" w:rsidRPr="00B00789">
        <w:rPr>
          <w:sz w:val="24"/>
          <w:szCs w:val="24"/>
        </w:rPr>
        <w:t>.</w:t>
      </w:r>
      <w:r w:rsidR="00982609" w:rsidRPr="00B00789">
        <w:rPr>
          <w:sz w:val="24"/>
          <w:szCs w:val="24"/>
        </w:rPr>
        <w:t xml:space="preserve"> godine, donijelo Odluku kao u dispozitivu.</w:t>
      </w:r>
    </w:p>
    <w:p w14:paraId="0E5205DE" w14:textId="4CE9CAD7" w:rsidR="00CD61DB" w:rsidRPr="00B00789" w:rsidRDefault="00CD61DB" w:rsidP="00961BC0">
      <w:pPr>
        <w:pStyle w:val="BodyText3"/>
        <w:rPr>
          <w:sz w:val="24"/>
          <w:szCs w:val="24"/>
        </w:rPr>
      </w:pPr>
    </w:p>
    <w:p w14:paraId="7BB7D9D4" w14:textId="4EA373C1" w:rsidR="00CD61DB" w:rsidRPr="00B00789" w:rsidRDefault="00982609" w:rsidP="00961BC0">
      <w:pPr>
        <w:pStyle w:val="BodyText"/>
        <w:rPr>
          <w:rFonts w:ascii="Times New Roman" w:hAnsi="Times New Roman"/>
          <w:sz w:val="24"/>
          <w:szCs w:val="24"/>
        </w:rPr>
      </w:pP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</w:r>
      <w:r w:rsidRPr="00B00789">
        <w:rPr>
          <w:rFonts w:ascii="Times New Roman" w:hAnsi="Times New Roman"/>
          <w:sz w:val="24"/>
          <w:szCs w:val="24"/>
        </w:rPr>
        <w:tab/>
        <w:t xml:space="preserve">      </w:t>
      </w:r>
    </w:p>
    <w:p w14:paraId="572CA575" w14:textId="580854FF" w:rsidR="00CD61DB" w:rsidRPr="00B00789" w:rsidRDefault="004C36E8" w:rsidP="00961BC0">
      <w:pPr>
        <w:rPr>
          <w:sz w:val="24"/>
          <w:szCs w:val="24"/>
          <w:lang w:val="hr-HR"/>
        </w:rPr>
      </w:pPr>
      <w:r w:rsidRPr="00B00789">
        <w:rPr>
          <w:sz w:val="24"/>
          <w:szCs w:val="24"/>
          <w:lang w:val="hr-HR"/>
        </w:rPr>
        <w:t xml:space="preserve">Akt obradila: </w:t>
      </w:r>
      <w:r w:rsidR="00961BC0" w:rsidRPr="00B00789">
        <w:rPr>
          <w:sz w:val="24"/>
          <w:szCs w:val="24"/>
          <w:lang w:val="hr-HR"/>
        </w:rPr>
        <w:t>Adila Odobašić Mujačić</w:t>
      </w:r>
      <w:r w:rsidR="00CD61DB" w:rsidRPr="00B00789">
        <w:rPr>
          <w:sz w:val="24"/>
          <w:szCs w:val="24"/>
          <w:lang w:val="hr-HR"/>
        </w:rPr>
        <w:tab/>
        <w:t xml:space="preserve">                                    </w:t>
      </w:r>
      <w:r w:rsidRPr="00B00789">
        <w:rPr>
          <w:sz w:val="24"/>
          <w:szCs w:val="24"/>
          <w:lang w:val="hr-HR"/>
        </w:rPr>
        <w:t xml:space="preserve">        </w:t>
      </w:r>
      <w:r w:rsidR="00982609" w:rsidRPr="00B00789">
        <w:rPr>
          <w:sz w:val="24"/>
          <w:szCs w:val="24"/>
          <w:lang w:val="hr-HR"/>
        </w:rPr>
        <w:t xml:space="preserve">       </w:t>
      </w:r>
      <w:r w:rsidR="00CD61DB" w:rsidRPr="00B00789">
        <w:rPr>
          <w:b/>
          <w:bCs/>
          <w:sz w:val="24"/>
          <w:szCs w:val="24"/>
          <w:lang w:val="hr-HR"/>
        </w:rPr>
        <w:t>D E K A N</w:t>
      </w:r>
    </w:p>
    <w:p w14:paraId="66D454B1" w14:textId="12AEF4B1" w:rsidR="00CD61DB" w:rsidRPr="00B00789" w:rsidRDefault="004C36E8" w:rsidP="00961B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="00CD61DB" w:rsidRPr="00B00789">
        <w:rPr>
          <w:rFonts w:ascii="Times New Roman" w:hAnsi="Times New Roman" w:cs="Times New Roman"/>
          <w:sz w:val="24"/>
          <w:szCs w:val="24"/>
        </w:rPr>
        <w:tab/>
      </w:r>
      <w:r w:rsidR="00CD61DB" w:rsidRPr="00B00789">
        <w:rPr>
          <w:rFonts w:ascii="Times New Roman" w:hAnsi="Times New Roman" w:cs="Times New Roman"/>
          <w:sz w:val="24"/>
          <w:szCs w:val="24"/>
        </w:rPr>
        <w:tab/>
      </w:r>
      <w:r w:rsidR="00CD61DB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61DB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1BC0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</w:t>
      </w:r>
    </w:p>
    <w:p w14:paraId="7AC1E64F" w14:textId="1A21747A" w:rsidR="00CD61DB" w:rsidRPr="00B00789" w:rsidRDefault="00CD61DB" w:rsidP="00961BC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4C36E8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82609" w:rsidRPr="00B0078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00789">
        <w:rPr>
          <w:rFonts w:ascii="Times New Roman" w:hAnsi="Times New Roman" w:cs="Times New Roman"/>
          <w:b/>
          <w:bCs/>
          <w:sz w:val="24"/>
          <w:szCs w:val="24"/>
        </w:rPr>
        <w:t>rof. dr. Sead Turčalo</w:t>
      </w:r>
    </w:p>
    <w:p w14:paraId="38E919C9" w14:textId="77777777" w:rsidR="004C36E8" w:rsidRPr="00522A9F" w:rsidRDefault="004C36E8" w:rsidP="00961BC0">
      <w:pPr>
        <w:pStyle w:val="NoSpacing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EB08E08" w14:textId="445788C5" w:rsidR="00982609" w:rsidRPr="00522A9F" w:rsidRDefault="00522A9F" w:rsidP="00522A9F">
      <w:pPr>
        <w:pStyle w:val="NoSpacing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22A9F">
        <w:rPr>
          <w:rFonts w:ascii="Times New Roman" w:hAnsi="Times New Roman" w:cs="Times New Roman"/>
          <w:bCs/>
          <w:i/>
          <w:iCs/>
          <w:sz w:val="24"/>
          <w:szCs w:val="24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006BBB8E" w14:textId="6C6672B6" w:rsidR="00CD61DB" w:rsidRPr="00B00789" w:rsidRDefault="00CD61DB" w:rsidP="00961B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00789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314B9ABE" w14:textId="77777777" w:rsidR="0091771A" w:rsidRPr="00B00789" w:rsidRDefault="0091771A" w:rsidP="00961BC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006E8B7" w14:textId="696CA920" w:rsidR="00CD61DB" w:rsidRPr="00B00789" w:rsidRDefault="00036502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  <w:lang w:val="hr-HR"/>
        </w:rPr>
        <w:t xml:space="preserve">Univerzitet u Sarajevu – </w:t>
      </w:r>
      <w:r w:rsidR="00C0315B">
        <w:rPr>
          <w:rFonts w:ascii="Times New Roman" w:hAnsi="Times New Roman" w:cs="Times New Roman"/>
          <w:sz w:val="24"/>
          <w:szCs w:val="24"/>
          <w:lang w:val="hr-HR"/>
        </w:rPr>
        <w:t>Ekonomski fakultet</w:t>
      </w:r>
    </w:p>
    <w:p w14:paraId="641A7BD0" w14:textId="223BB825" w:rsidR="00CD61DB" w:rsidRPr="00B00789" w:rsidRDefault="00982609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>M</w:t>
      </w:r>
      <w:r w:rsidR="00CD61DB" w:rsidRPr="00B00789">
        <w:rPr>
          <w:rFonts w:ascii="Times New Roman" w:hAnsi="Times New Roman" w:cs="Times New Roman"/>
          <w:sz w:val="24"/>
          <w:szCs w:val="24"/>
        </w:rPr>
        <w:t xml:space="preserve">aterijal </w:t>
      </w:r>
      <w:r w:rsidRPr="00B00789">
        <w:rPr>
          <w:rFonts w:ascii="Times New Roman" w:hAnsi="Times New Roman" w:cs="Times New Roman"/>
          <w:sz w:val="24"/>
          <w:szCs w:val="24"/>
        </w:rPr>
        <w:t xml:space="preserve">za </w:t>
      </w:r>
      <w:r w:rsidR="00CD61DB" w:rsidRPr="00B00789">
        <w:rPr>
          <w:rFonts w:ascii="Times New Roman" w:hAnsi="Times New Roman" w:cs="Times New Roman"/>
          <w:sz w:val="24"/>
          <w:szCs w:val="24"/>
        </w:rPr>
        <w:t>Vijeć</w:t>
      </w:r>
      <w:r w:rsidRPr="00B00789">
        <w:rPr>
          <w:rFonts w:ascii="Times New Roman" w:hAnsi="Times New Roman" w:cs="Times New Roman"/>
          <w:sz w:val="24"/>
          <w:szCs w:val="24"/>
        </w:rPr>
        <w:t>e</w:t>
      </w:r>
    </w:p>
    <w:p w14:paraId="4A8DE52A" w14:textId="318869DB" w:rsidR="00FF53B0" w:rsidRPr="00B00789" w:rsidRDefault="00CD61DB" w:rsidP="00961BC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0789">
        <w:rPr>
          <w:rFonts w:ascii="Times New Roman" w:hAnsi="Times New Roman" w:cs="Times New Roman"/>
          <w:sz w:val="24"/>
          <w:szCs w:val="24"/>
        </w:rPr>
        <w:t xml:space="preserve">a/a                       </w:t>
      </w:r>
      <w:r w:rsidRPr="00B00789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sectPr w:rsidR="00FF53B0" w:rsidRPr="00B007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3229B" w14:textId="77777777" w:rsidR="006E43CB" w:rsidRDefault="006E43CB" w:rsidP="00806C1F">
      <w:r>
        <w:separator/>
      </w:r>
    </w:p>
  </w:endnote>
  <w:endnote w:type="continuationSeparator" w:id="0">
    <w:p w14:paraId="6923A2EA" w14:textId="77777777" w:rsidR="006E43CB" w:rsidRDefault="006E43CB" w:rsidP="0080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3B12B" w14:textId="77777777" w:rsidR="006E43CB" w:rsidRDefault="006E43CB" w:rsidP="00806C1F">
      <w:r>
        <w:separator/>
      </w:r>
    </w:p>
  </w:footnote>
  <w:footnote w:type="continuationSeparator" w:id="0">
    <w:p w14:paraId="472E7942" w14:textId="77777777" w:rsidR="006E43CB" w:rsidRDefault="006E43CB" w:rsidP="00806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39D6B" w14:textId="2F83C2C5" w:rsidR="00806C1F" w:rsidRDefault="00806C1F">
    <w:pPr>
      <w:pStyle w:val="Header"/>
    </w:pPr>
    <w:r w:rsidRPr="00660931">
      <w:rPr>
        <w:noProof/>
        <w:sz w:val="24"/>
        <w:szCs w:val="24"/>
      </w:rPr>
      <w:drawing>
        <wp:inline distT="0" distB="0" distL="0" distR="0" wp14:anchorId="6CD3C1BA" wp14:editId="78525208">
          <wp:extent cx="3629025" cy="694310"/>
          <wp:effectExtent l="0" t="0" r="0" b="0"/>
          <wp:docPr id="19551854" name="Picture 19551854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51854" name="Picture 19551854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1910" cy="7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0BC92" w14:textId="77777777" w:rsidR="00806C1F" w:rsidRDefault="00806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19D1"/>
    <w:multiLevelType w:val="hybridMultilevel"/>
    <w:tmpl w:val="7430B8BE"/>
    <w:lvl w:ilvl="0" w:tplc="52607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51A"/>
    <w:multiLevelType w:val="hybridMultilevel"/>
    <w:tmpl w:val="0228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35D"/>
    <w:multiLevelType w:val="hybridMultilevel"/>
    <w:tmpl w:val="02280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7041"/>
    <w:multiLevelType w:val="hybridMultilevel"/>
    <w:tmpl w:val="64AC73B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D5EC3"/>
    <w:multiLevelType w:val="hybridMultilevel"/>
    <w:tmpl w:val="B5609192"/>
    <w:lvl w:ilvl="0" w:tplc="291200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44727"/>
    <w:multiLevelType w:val="hybridMultilevel"/>
    <w:tmpl w:val="022801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5282">
    <w:abstractNumId w:val="1"/>
  </w:num>
  <w:num w:numId="2" w16cid:durableId="1210994541">
    <w:abstractNumId w:val="0"/>
  </w:num>
  <w:num w:numId="3" w16cid:durableId="1518033777">
    <w:abstractNumId w:val="5"/>
  </w:num>
  <w:num w:numId="4" w16cid:durableId="416906317">
    <w:abstractNumId w:val="2"/>
  </w:num>
  <w:num w:numId="5" w16cid:durableId="1672179303">
    <w:abstractNumId w:val="3"/>
  </w:num>
  <w:num w:numId="6" w16cid:durableId="50443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BF"/>
    <w:rsid w:val="00036502"/>
    <w:rsid w:val="000E50C7"/>
    <w:rsid w:val="000E56BB"/>
    <w:rsid w:val="000E6DD3"/>
    <w:rsid w:val="00193E70"/>
    <w:rsid w:val="001C2BD2"/>
    <w:rsid w:val="001E3AF9"/>
    <w:rsid w:val="0023340F"/>
    <w:rsid w:val="002B61E8"/>
    <w:rsid w:val="002D596D"/>
    <w:rsid w:val="003D0910"/>
    <w:rsid w:val="003F6AEA"/>
    <w:rsid w:val="004C36E8"/>
    <w:rsid w:val="004F3794"/>
    <w:rsid w:val="00522A9F"/>
    <w:rsid w:val="00592678"/>
    <w:rsid w:val="005E10D0"/>
    <w:rsid w:val="005F0150"/>
    <w:rsid w:val="00627336"/>
    <w:rsid w:val="00655F3D"/>
    <w:rsid w:val="00660931"/>
    <w:rsid w:val="006A0B4B"/>
    <w:rsid w:val="006E43CB"/>
    <w:rsid w:val="007A0077"/>
    <w:rsid w:val="007A2EB3"/>
    <w:rsid w:val="007E28B9"/>
    <w:rsid w:val="00806C1F"/>
    <w:rsid w:val="0081064C"/>
    <w:rsid w:val="008422F4"/>
    <w:rsid w:val="008C32E9"/>
    <w:rsid w:val="008F1A07"/>
    <w:rsid w:val="008F32B2"/>
    <w:rsid w:val="008F6923"/>
    <w:rsid w:val="0091771A"/>
    <w:rsid w:val="00961BC0"/>
    <w:rsid w:val="009677DD"/>
    <w:rsid w:val="00982609"/>
    <w:rsid w:val="009C6EBF"/>
    <w:rsid w:val="00B00789"/>
    <w:rsid w:val="00B03E8B"/>
    <w:rsid w:val="00B1352B"/>
    <w:rsid w:val="00B57A75"/>
    <w:rsid w:val="00BD5DA7"/>
    <w:rsid w:val="00C01BF5"/>
    <w:rsid w:val="00C0315B"/>
    <w:rsid w:val="00C2557E"/>
    <w:rsid w:val="00C453AE"/>
    <w:rsid w:val="00C4729B"/>
    <w:rsid w:val="00C85771"/>
    <w:rsid w:val="00CC35A5"/>
    <w:rsid w:val="00CD61DB"/>
    <w:rsid w:val="00CE7786"/>
    <w:rsid w:val="00D171E6"/>
    <w:rsid w:val="00D643B8"/>
    <w:rsid w:val="00DE5C0D"/>
    <w:rsid w:val="00E65124"/>
    <w:rsid w:val="00F04F1A"/>
    <w:rsid w:val="00F24D68"/>
    <w:rsid w:val="00FE1E32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C5E8"/>
  <w15:chartTrackingRefBased/>
  <w15:docId w15:val="{DBBFFAEC-4435-4FFF-A3BF-28BB8D0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61DB"/>
    <w:pPr>
      <w:keepNext/>
      <w:outlineLvl w:val="0"/>
    </w:pPr>
    <w:rPr>
      <w:rFonts w:ascii="Courier" w:hAnsi="Courier"/>
      <w:b/>
      <w:lang w:val="hr-HR"/>
    </w:rPr>
  </w:style>
  <w:style w:type="paragraph" w:styleId="Heading7">
    <w:name w:val="heading 7"/>
    <w:basedOn w:val="Normal"/>
    <w:next w:val="Normal"/>
    <w:link w:val="Heading7Char"/>
    <w:qFormat/>
    <w:rsid w:val="00CD61DB"/>
    <w:pPr>
      <w:keepNext/>
      <w:jc w:val="center"/>
      <w:outlineLvl w:val="6"/>
    </w:pPr>
    <w:rPr>
      <w:i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61DB"/>
    <w:rPr>
      <w:rFonts w:ascii="Courier" w:eastAsia="Times New Roman" w:hAnsi="Courier" w:cs="Times New Roman"/>
      <w:b/>
      <w:sz w:val="20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rsid w:val="00CD61DB"/>
    <w:rPr>
      <w:rFonts w:ascii="Times New Roman" w:eastAsia="Times New Roman" w:hAnsi="Times New Roman" w:cs="Times New Roman"/>
      <w:i/>
      <w:sz w:val="28"/>
      <w:szCs w:val="20"/>
      <w:lang w:val="hr-HR"/>
    </w:rPr>
  </w:style>
  <w:style w:type="paragraph" w:styleId="BodyText">
    <w:name w:val="Body Text"/>
    <w:basedOn w:val="Normal"/>
    <w:link w:val="BodyTextChar"/>
    <w:rsid w:val="00CD61DB"/>
    <w:pPr>
      <w:jc w:val="both"/>
    </w:pPr>
    <w:rPr>
      <w:rFonts w:ascii="Courier" w:hAnsi="Courier"/>
      <w:lang w:val="hr-HR"/>
    </w:rPr>
  </w:style>
  <w:style w:type="character" w:customStyle="1" w:styleId="BodyTextChar">
    <w:name w:val="Body Text Char"/>
    <w:basedOn w:val="DefaultParagraphFont"/>
    <w:link w:val="BodyText"/>
    <w:rsid w:val="00CD61DB"/>
    <w:rPr>
      <w:rFonts w:ascii="Courier" w:eastAsia="Times New Roman" w:hAnsi="Courier" w:cs="Times New Roman"/>
      <w:sz w:val="20"/>
      <w:szCs w:val="20"/>
      <w:lang w:val="hr-HR"/>
    </w:rPr>
  </w:style>
  <w:style w:type="paragraph" w:styleId="BodyText3">
    <w:name w:val="Body Text 3"/>
    <w:basedOn w:val="Normal"/>
    <w:link w:val="BodyText3Char"/>
    <w:rsid w:val="00CD61DB"/>
    <w:pPr>
      <w:jc w:val="both"/>
    </w:pPr>
    <w:rPr>
      <w:sz w:val="22"/>
      <w:lang w:val="hr-HR"/>
    </w:rPr>
  </w:style>
  <w:style w:type="character" w:customStyle="1" w:styleId="BodyText3Char">
    <w:name w:val="Body Text 3 Char"/>
    <w:basedOn w:val="DefaultParagraphFont"/>
    <w:link w:val="BodyText3"/>
    <w:rsid w:val="00CD61DB"/>
    <w:rPr>
      <w:rFonts w:ascii="Times New Roman" w:eastAsia="Times New Roman" w:hAnsi="Times New Roman" w:cs="Times New Roman"/>
      <w:szCs w:val="20"/>
      <w:lang w:val="hr-HR"/>
    </w:rPr>
  </w:style>
  <w:style w:type="paragraph" w:styleId="NoSpacing">
    <w:name w:val="No Spacing"/>
    <w:uiPriority w:val="1"/>
    <w:qFormat/>
    <w:rsid w:val="00CD61DB"/>
    <w:pPr>
      <w:spacing w:after="0" w:line="240" w:lineRule="auto"/>
    </w:pPr>
    <w:rPr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806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C1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06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C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44</cp:revision>
  <cp:lastPrinted>2023-11-13T08:19:00Z</cp:lastPrinted>
  <dcterms:created xsi:type="dcterms:W3CDTF">2020-06-23T12:10:00Z</dcterms:created>
  <dcterms:modified xsi:type="dcterms:W3CDTF">2024-10-15T08:26:00Z</dcterms:modified>
</cp:coreProperties>
</file>