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5671023E" w:rsidR="003C0683" w:rsidRPr="00D44AF8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highlight w:val="yellow"/>
        </w:rPr>
      </w:pPr>
      <w:r w:rsidRPr="00D44AF8">
        <w:rPr>
          <w:sz w:val="22"/>
          <w:szCs w:val="22"/>
          <w:highlight w:val="yellow"/>
        </w:rPr>
        <w:t>Broj:0</w:t>
      </w:r>
      <w:r w:rsidR="00E251CF" w:rsidRPr="00D44AF8">
        <w:rPr>
          <w:sz w:val="22"/>
          <w:szCs w:val="22"/>
          <w:highlight w:val="yellow"/>
        </w:rPr>
        <w:t>1</w:t>
      </w:r>
      <w:r w:rsidRPr="00D44AF8">
        <w:rPr>
          <w:sz w:val="22"/>
          <w:szCs w:val="22"/>
          <w:highlight w:val="yellow"/>
        </w:rPr>
        <w:t>-</w:t>
      </w:r>
      <w:r w:rsidR="00E251CF" w:rsidRPr="00D44AF8">
        <w:rPr>
          <w:sz w:val="22"/>
          <w:szCs w:val="22"/>
          <w:highlight w:val="yellow"/>
        </w:rPr>
        <w:t>3-</w:t>
      </w:r>
      <w:r w:rsidR="00015D80">
        <w:rPr>
          <w:sz w:val="22"/>
          <w:szCs w:val="22"/>
          <w:highlight w:val="yellow"/>
        </w:rPr>
        <w:t>1612</w:t>
      </w:r>
      <w:r w:rsidR="00F91983" w:rsidRPr="00D44AF8">
        <w:rPr>
          <w:sz w:val="22"/>
          <w:szCs w:val="22"/>
          <w:highlight w:val="yellow"/>
        </w:rPr>
        <w:t xml:space="preserve"> </w:t>
      </w:r>
      <w:r w:rsidRPr="00D44AF8">
        <w:rPr>
          <w:sz w:val="22"/>
          <w:szCs w:val="22"/>
          <w:highlight w:val="yellow"/>
        </w:rPr>
        <w:t>-1/2</w:t>
      </w:r>
      <w:r w:rsidR="004E0CF8" w:rsidRPr="00D44AF8">
        <w:rPr>
          <w:sz w:val="22"/>
          <w:szCs w:val="22"/>
          <w:highlight w:val="yellow"/>
        </w:rPr>
        <w:t>4</w:t>
      </w:r>
    </w:p>
    <w:p w14:paraId="2F5868AD" w14:textId="262DEDC4" w:rsidR="003C0683" w:rsidRPr="00887B11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44AF8">
        <w:rPr>
          <w:sz w:val="22"/>
          <w:szCs w:val="22"/>
          <w:highlight w:val="yellow"/>
        </w:rPr>
        <w:t xml:space="preserve">Sarajevo, </w:t>
      </w:r>
      <w:r w:rsidR="00400A34">
        <w:rPr>
          <w:sz w:val="22"/>
          <w:szCs w:val="22"/>
          <w:highlight w:val="yellow"/>
        </w:rPr>
        <w:t>07</w:t>
      </w:r>
      <w:r w:rsidR="00A5561E" w:rsidRPr="00D44AF8">
        <w:rPr>
          <w:sz w:val="22"/>
          <w:szCs w:val="22"/>
          <w:highlight w:val="yellow"/>
        </w:rPr>
        <w:t>.</w:t>
      </w:r>
      <w:r w:rsidR="00400A34">
        <w:rPr>
          <w:sz w:val="22"/>
          <w:szCs w:val="22"/>
          <w:highlight w:val="yellow"/>
        </w:rPr>
        <w:t>10</w:t>
      </w:r>
      <w:r w:rsidR="00A5561E" w:rsidRPr="00D44AF8">
        <w:rPr>
          <w:sz w:val="22"/>
          <w:szCs w:val="22"/>
          <w:highlight w:val="yellow"/>
        </w:rPr>
        <w:t>.202</w:t>
      </w:r>
      <w:r w:rsidR="004E0CF8" w:rsidRPr="00D44AF8">
        <w:rPr>
          <w:sz w:val="22"/>
          <w:szCs w:val="22"/>
          <w:highlight w:val="yellow"/>
        </w:rPr>
        <w:t>4</w:t>
      </w:r>
      <w:r w:rsidR="00A5561E" w:rsidRPr="00D44AF8">
        <w:rPr>
          <w:sz w:val="22"/>
          <w:szCs w:val="22"/>
          <w:highlight w:val="yellow"/>
        </w:rPr>
        <w:t>. godine</w:t>
      </w:r>
    </w:p>
    <w:p w14:paraId="10015B68" w14:textId="5706FCE4" w:rsidR="00887B11" w:rsidRPr="00887B11" w:rsidRDefault="003C0683" w:rsidP="0003489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87B11">
        <w:rPr>
          <w:sz w:val="22"/>
          <w:szCs w:val="22"/>
        </w:rPr>
        <w:tab/>
        <w:t xml:space="preserve">Na temelju člana </w:t>
      </w:r>
      <w:r w:rsidR="00E251CF">
        <w:rPr>
          <w:sz w:val="22"/>
          <w:szCs w:val="22"/>
        </w:rPr>
        <w:t>71.</w:t>
      </w:r>
      <w:r w:rsidRPr="00887B11">
        <w:rPr>
          <w:sz w:val="22"/>
          <w:szCs w:val="22"/>
        </w:rPr>
        <w:t xml:space="preserve"> i člana </w:t>
      </w:r>
      <w:r w:rsidR="00887B11" w:rsidRPr="00887B11">
        <w:rPr>
          <w:sz w:val="22"/>
          <w:szCs w:val="22"/>
        </w:rPr>
        <w:t>137</w:t>
      </w:r>
      <w:r w:rsidRPr="00887B11">
        <w:rPr>
          <w:sz w:val="22"/>
          <w:szCs w:val="22"/>
        </w:rPr>
        <w:t>.</w:t>
      </w:r>
      <w:r w:rsidR="00887B11" w:rsidRPr="00887B11">
        <w:rPr>
          <w:sz w:val="22"/>
          <w:szCs w:val="22"/>
        </w:rPr>
        <w:t xml:space="preserve"> stav 2.</w:t>
      </w:r>
      <w:r w:rsidRPr="00887B11">
        <w:rPr>
          <w:sz w:val="22"/>
          <w:szCs w:val="22"/>
        </w:rPr>
        <w:t xml:space="preserve">  Zakona o visokom obrazovanju („Sl. Novine Kantona Sarajevo“ broj</w:t>
      </w:r>
      <w:r w:rsidR="00887B11" w:rsidRPr="00887B11">
        <w:rPr>
          <w:sz w:val="22"/>
          <w:szCs w:val="22"/>
        </w:rPr>
        <w:t xml:space="preserve"> 36/22</w:t>
      </w:r>
      <w:r w:rsidRPr="00887B11">
        <w:rPr>
          <w:sz w:val="22"/>
          <w:szCs w:val="22"/>
        </w:rPr>
        <w:t>), člana 1</w:t>
      </w:r>
      <w:r w:rsidR="00887B11" w:rsidRPr="00887B11">
        <w:rPr>
          <w:sz w:val="22"/>
          <w:szCs w:val="22"/>
        </w:rPr>
        <w:t>1</w:t>
      </w:r>
      <w:r w:rsidR="00E251CF">
        <w:rPr>
          <w:sz w:val="22"/>
          <w:szCs w:val="22"/>
        </w:rPr>
        <w:t>5</w:t>
      </w:r>
      <w:r w:rsidRPr="00887B11">
        <w:rPr>
          <w:sz w:val="22"/>
          <w:szCs w:val="22"/>
        </w:rPr>
        <w:t>. i 2</w:t>
      </w:r>
      <w:r w:rsidR="00887B11" w:rsidRPr="00887B11">
        <w:rPr>
          <w:sz w:val="22"/>
          <w:szCs w:val="22"/>
        </w:rPr>
        <w:t>41</w:t>
      </w:r>
      <w:r w:rsidRPr="00887B11">
        <w:rPr>
          <w:sz w:val="22"/>
          <w:szCs w:val="22"/>
        </w:rPr>
        <w:t>.</w:t>
      </w:r>
      <w:r w:rsidR="00E251CF">
        <w:rPr>
          <w:sz w:val="22"/>
          <w:szCs w:val="22"/>
        </w:rPr>
        <w:t xml:space="preserve"> stav 2. i 3.</w:t>
      </w:r>
      <w:r w:rsidRPr="00887B11">
        <w:rPr>
          <w:sz w:val="22"/>
          <w:szCs w:val="22"/>
        </w:rPr>
        <w:t xml:space="preserve"> Statuta Univerziteta u Sarajevu, Upita o davanju saglasno</w:t>
      </w:r>
      <w:r w:rsidR="004E0CF8">
        <w:rPr>
          <w:sz w:val="22"/>
          <w:szCs w:val="22"/>
        </w:rPr>
        <w:t>s</w:t>
      </w:r>
      <w:r w:rsidRPr="00887B11">
        <w:rPr>
          <w:sz w:val="22"/>
          <w:szCs w:val="22"/>
        </w:rPr>
        <w:t>ti za angažman br</w:t>
      </w:r>
      <w:r w:rsidR="004E0CF8">
        <w:rPr>
          <w:sz w:val="22"/>
          <w:szCs w:val="22"/>
        </w:rPr>
        <w:t xml:space="preserve">oj </w:t>
      </w:r>
      <w:r w:rsidR="00D44AF8">
        <w:rPr>
          <w:sz w:val="22"/>
          <w:szCs w:val="22"/>
        </w:rPr>
        <w:t>02/5-4779-4</w:t>
      </w:r>
      <w:r w:rsidR="000616BC">
        <w:rPr>
          <w:sz w:val="22"/>
          <w:szCs w:val="22"/>
        </w:rPr>
        <w:t>4</w:t>
      </w:r>
      <w:r w:rsidR="00D44AF8">
        <w:rPr>
          <w:sz w:val="22"/>
          <w:szCs w:val="22"/>
        </w:rPr>
        <w:t xml:space="preserve">/24 od </w:t>
      </w:r>
      <w:r w:rsidR="000616BC">
        <w:rPr>
          <w:sz w:val="22"/>
          <w:szCs w:val="22"/>
        </w:rPr>
        <w:t>27</w:t>
      </w:r>
      <w:r w:rsidR="00D44AF8">
        <w:rPr>
          <w:sz w:val="22"/>
          <w:szCs w:val="22"/>
        </w:rPr>
        <w:t xml:space="preserve">.09.2024 </w:t>
      </w:r>
      <w:r w:rsidRPr="00887B11">
        <w:rPr>
          <w:sz w:val="22"/>
          <w:szCs w:val="22"/>
        </w:rPr>
        <w:t>godine</w:t>
      </w:r>
      <w:r w:rsidR="002D1887" w:rsidRPr="00887B11">
        <w:rPr>
          <w:sz w:val="22"/>
          <w:szCs w:val="22"/>
        </w:rPr>
        <w:t xml:space="preserve">, </w:t>
      </w:r>
      <w:r w:rsidR="00E251CF">
        <w:rPr>
          <w:sz w:val="22"/>
          <w:szCs w:val="22"/>
        </w:rPr>
        <w:t>uz prethodnu saglasnost Vijeća fakulteta broj</w:t>
      </w:r>
      <w:r w:rsidR="00015D80" w:rsidRPr="00015D80">
        <w:rPr>
          <w:sz w:val="22"/>
          <w:szCs w:val="22"/>
        </w:rPr>
        <w:t>02-1-1604-1 /24</w:t>
      </w:r>
      <w:r w:rsidR="00E251CF">
        <w:rPr>
          <w:sz w:val="22"/>
          <w:szCs w:val="22"/>
        </w:rPr>
        <w:t xml:space="preserve"> . godine i uz</w:t>
      </w:r>
      <w:r w:rsidR="002D1887" w:rsidRPr="00887B11">
        <w:rPr>
          <w:sz w:val="22"/>
          <w:szCs w:val="22"/>
        </w:rPr>
        <w:t xml:space="preserve"> prethodn</w:t>
      </w:r>
      <w:r w:rsidR="00E251CF">
        <w:rPr>
          <w:sz w:val="22"/>
          <w:szCs w:val="22"/>
        </w:rPr>
        <w:t xml:space="preserve">u </w:t>
      </w:r>
      <w:r w:rsidR="002D1887" w:rsidRPr="00887B11">
        <w:rPr>
          <w:sz w:val="22"/>
          <w:szCs w:val="22"/>
        </w:rPr>
        <w:t>saglasnosti sekretara</w:t>
      </w:r>
      <w:r w:rsidRPr="00887B11">
        <w:rPr>
          <w:sz w:val="22"/>
          <w:szCs w:val="22"/>
        </w:rPr>
        <w:t xml:space="preserve">, </w:t>
      </w:r>
      <w:r w:rsidR="00E251CF">
        <w:rPr>
          <w:sz w:val="22"/>
          <w:szCs w:val="22"/>
        </w:rPr>
        <w:t xml:space="preserve">dekan Fakulteta donosi: </w:t>
      </w:r>
      <w:r w:rsidRPr="00887B11">
        <w:rPr>
          <w:sz w:val="22"/>
          <w:szCs w:val="22"/>
        </w:rPr>
        <w:t xml:space="preserve"> </w:t>
      </w:r>
    </w:p>
    <w:p w14:paraId="0BF4E118" w14:textId="77777777" w:rsidR="003C0683" w:rsidRPr="006E58D2" w:rsidRDefault="003C0683" w:rsidP="006E58D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 L U K U</w:t>
      </w:r>
    </w:p>
    <w:p w14:paraId="562C4E8D" w14:textId="0CFA37A2" w:rsidR="003C0683" w:rsidRPr="006E58D2" w:rsidRDefault="003C0683" w:rsidP="004E0CF8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davanju saglasnosti za angažman na drugoj visokoškolskoj ustanovi</w:t>
      </w:r>
    </w:p>
    <w:p w14:paraId="712C644F" w14:textId="77777777" w:rsidR="000616BC" w:rsidRPr="006E58D2" w:rsidRDefault="000616BC" w:rsidP="000616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sz w:val="22"/>
          <w:szCs w:val="22"/>
        </w:rPr>
        <w:t>I</w:t>
      </w:r>
      <w:r w:rsidRPr="006E58D2">
        <w:rPr>
          <w:bCs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dr. Dževadu Termizu</w:t>
      </w:r>
      <w:r>
        <w:rPr>
          <w:bCs/>
          <w:sz w:val="22"/>
          <w:szCs w:val="22"/>
        </w:rPr>
        <w:t xml:space="preserve"> redovnom profesoru</w:t>
      </w:r>
      <w:r w:rsidRPr="006E58D2">
        <w:rPr>
          <w:bCs/>
          <w:sz w:val="22"/>
          <w:szCs w:val="22"/>
        </w:rPr>
        <w:t xml:space="preserve"> na </w:t>
      </w:r>
      <w:r w:rsidRPr="006E58D2">
        <w:rPr>
          <w:sz w:val="22"/>
          <w:szCs w:val="22"/>
        </w:rPr>
        <w:t>Univerzitet</w:t>
      </w:r>
      <w:r>
        <w:rPr>
          <w:sz w:val="22"/>
          <w:szCs w:val="22"/>
        </w:rPr>
        <w:t>u</w:t>
      </w:r>
      <w:r w:rsidRPr="006E58D2">
        <w:rPr>
          <w:sz w:val="22"/>
          <w:szCs w:val="22"/>
        </w:rPr>
        <w:t xml:space="preserve"> u</w:t>
      </w:r>
      <w:r>
        <w:rPr>
          <w:sz w:val="22"/>
          <w:szCs w:val="22"/>
        </w:rPr>
        <w:t xml:space="preserve"> Sarajevu-</w:t>
      </w:r>
      <w:r w:rsidRPr="00FF4741">
        <w:rPr>
          <w:sz w:val="22"/>
          <w:szCs w:val="22"/>
        </w:rPr>
        <w:t xml:space="preserve"> </w:t>
      </w:r>
      <w:r w:rsidRPr="006E58D2">
        <w:rPr>
          <w:sz w:val="22"/>
          <w:szCs w:val="22"/>
        </w:rPr>
        <w:t>Fakultetu političkih nauka</w:t>
      </w:r>
      <w:r>
        <w:rPr>
          <w:sz w:val="22"/>
          <w:szCs w:val="22"/>
        </w:rPr>
        <w:t xml:space="preserve">, izabranom na predmet Metodologija istraživanja u socijalnom radu, izbor ekvivalentan izboru na Oblast socijalni rad, </w:t>
      </w:r>
      <w:r w:rsidRPr="006E58D2">
        <w:rPr>
          <w:sz w:val="22"/>
          <w:szCs w:val="22"/>
        </w:rPr>
        <w:t xml:space="preserve">čije je trenutno čije je trenutno opterećenje </w:t>
      </w:r>
      <w:r>
        <w:rPr>
          <w:sz w:val="22"/>
          <w:szCs w:val="22"/>
        </w:rPr>
        <w:t xml:space="preserve">255 sati predavanja, odnosno 150 sati vježbi tokom ljetnog i zimskog semestra, </w:t>
      </w:r>
      <w:r w:rsidRPr="006E58D2">
        <w:rPr>
          <w:sz w:val="22"/>
          <w:szCs w:val="22"/>
        </w:rPr>
        <w:t xml:space="preserve">daje se </w:t>
      </w:r>
      <w:r>
        <w:rPr>
          <w:sz w:val="22"/>
          <w:szCs w:val="22"/>
        </w:rPr>
        <w:t>s</w:t>
      </w:r>
      <w:r w:rsidRPr="006E58D2">
        <w:rPr>
          <w:sz w:val="22"/>
          <w:szCs w:val="22"/>
        </w:rPr>
        <w:t>aglasnost za angažovanje u nastavi na Filozofskom fakultetu Univerziteta u Tuzli na predmetima</w:t>
      </w:r>
      <w:r>
        <w:rPr>
          <w:sz w:val="22"/>
          <w:szCs w:val="22"/>
        </w:rPr>
        <w:t>: Etika u socijalnom radu ( 3 sata predavanja, ljetni semestar), Metodologija istraživanja u socijalnom radu ( 4 sata predavanja, ljetni semestar) i Teorija socijalnog rada ( 2 sata predavanja, ljetni semestar).</w:t>
      </w:r>
    </w:p>
    <w:p w14:paraId="4F112E93" w14:textId="77777777" w:rsidR="000616BC" w:rsidRPr="006E58D2" w:rsidRDefault="000616BC" w:rsidP="000616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</w:t>
      </w:r>
      <w:r w:rsidRPr="006E58D2">
        <w:rPr>
          <w:sz w:val="22"/>
          <w:szCs w:val="22"/>
        </w:rPr>
        <w:t xml:space="preserve"> - Ispunjeni su svi propisani uvjeti za donošeje saglasnosti po stavu I ove odluke.</w:t>
      </w:r>
    </w:p>
    <w:p w14:paraId="61348B40" w14:textId="0E866CD7" w:rsidR="000616BC" w:rsidRPr="00C04315" w:rsidRDefault="000616BC" w:rsidP="000616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III</w:t>
      </w:r>
      <w:r w:rsidRPr="006E58D2">
        <w:rPr>
          <w:sz w:val="22"/>
          <w:szCs w:val="22"/>
        </w:rPr>
        <w:t xml:space="preserve"> - Odluka stupa na snagu danom donošenja, a primjenjuje se za zimski i ljetni semestar u akademskoj 202</w:t>
      </w:r>
      <w:r>
        <w:rPr>
          <w:sz w:val="22"/>
          <w:szCs w:val="22"/>
        </w:rPr>
        <w:t>4./</w:t>
      </w:r>
      <w:r w:rsidRPr="006E58D2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6E58D2">
        <w:rPr>
          <w:sz w:val="22"/>
          <w:szCs w:val="22"/>
        </w:rPr>
        <w:t>. godini.</w:t>
      </w:r>
    </w:p>
    <w:p w14:paraId="1FB8B617" w14:textId="53B2C24B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Obrazloženje: </w:t>
      </w:r>
      <w:r>
        <w:rPr>
          <w:sz w:val="22"/>
          <w:szCs w:val="22"/>
        </w:rPr>
        <w:t xml:space="preserve">Po zaprimljenom Upitu o davanju saglasnosti br. </w:t>
      </w:r>
      <w:r w:rsidR="00D44AF8">
        <w:rPr>
          <w:sz w:val="22"/>
          <w:szCs w:val="22"/>
        </w:rPr>
        <w:t>02/5-4779-4</w:t>
      </w:r>
      <w:r w:rsidR="000616BC">
        <w:rPr>
          <w:sz w:val="22"/>
          <w:szCs w:val="22"/>
        </w:rPr>
        <w:t>4</w:t>
      </w:r>
      <w:r w:rsidR="00D44AF8">
        <w:rPr>
          <w:sz w:val="22"/>
          <w:szCs w:val="22"/>
        </w:rPr>
        <w:t xml:space="preserve">/24 od </w:t>
      </w:r>
      <w:r w:rsidR="000616BC">
        <w:rPr>
          <w:sz w:val="22"/>
          <w:szCs w:val="22"/>
        </w:rPr>
        <w:t>27</w:t>
      </w:r>
      <w:r w:rsidR="00D44AF8">
        <w:rPr>
          <w:sz w:val="22"/>
          <w:szCs w:val="22"/>
        </w:rPr>
        <w:t xml:space="preserve">.09.2024 </w:t>
      </w:r>
      <w:r>
        <w:rPr>
          <w:sz w:val="22"/>
          <w:szCs w:val="22"/>
        </w:rPr>
        <w:t xml:space="preserve">za angažman u nastavi na Filozofskom fakultetu Univerziteta u Tuzli, a po prethodnoj saglasnosti Vijeća Fakulteta broj </w:t>
      </w:r>
      <w:r w:rsidR="00015D80" w:rsidRPr="00015D80">
        <w:rPr>
          <w:sz w:val="22"/>
          <w:szCs w:val="22"/>
        </w:rPr>
        <w:t>02-1-1604-1 /24</w:t>
      </w:r>
      <w:r>
        <w:rPr>
          <w:sz w:val="22"/>
          <w:szCs w:val="22"/>
        </w:rPr>
        <w:t xml:space="preserve">  i sekretara dekan Fakulteta političkih nauka Univerziteta u Sarajevu je, u skladu sa članom 241. Statuta Univerziteta u Sarajevu, donio Odluku kao u dispozitivu.</w:t>
      </w:r>
    </w:p>
    <w:p w14:paraId="0C2E6481" w14:textId="38595D6C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Pouka o pravnom lijeku:</w:t>
      </w:r>
      <w:r>
        <w:rPr>
          <w:bCs/>
          <w:sz w:val="22"/>
          <w:szCs w:val="22"/>
        </w:rPr>
        <w:t xml:space="preserve"> U skladu sa članom </w:t>
      </w:r>
      <w:r w:rsidR="004E0CF8">
        <w:rPr>
          <w:bCs/>
          <w:sz w:val="22"/>
          <w:szCs w:val="22"/>
        </w:rPr>
        <w:t>78</w:t>
      </w:r>
      <w:r>
        <w:rPr>
          <w:bCs/>
          <w:sz w:val="22"/>
          <w:szCs w:val="22"/>
        </w:rPr>
        <w:t xml:space="preserve">. </w:t>
      </w:r>
      <w:r w:rsidR="004E0CF8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ravilnika o radu UNSA, na ovu Odluku moguće je uložiti žalbu Upravnom odboru UNSA u roku od 30 dana od dana prijema iste.</w:t>
      </w:r>
      <w:r>
        <w:rPr>
          <w:sz w:val="22"/>
          <w:szCs w:val="22"/>
        </w:rPr>
        <w:t xml:space="preserve">                                       </w:t>
      </w:r>
    </w:p>
    <w:p w14:paraId="6AD25BAA" w14:textId="77777777" w:rsidR="0064002F" w:rsidRDefault="0064002F" w:rsidP="0064002F">
      <w:pPr>
        <w:spacing w:line="276" w:lineRule="auto"/>
        <w:jc w:val="both"/>
        <w:rPr>
          <w:rFonts w:asciiTheme="majorBidi" w:hAnsiTheme="majorBidi" w:cstheme="majorBidi"/>
          <w:bCs/>
          <w:sz w:val="20"/>
          <w:szCs w:val="20"/>
          <w:lang w:eastAsia="en-US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23136871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 E K A N</w:t>
      </w:r>
    </w:p>
    <w:p w14:paraId="3A9A8F3E" w14:textId="77777777" w:rsidR="0064002F" w:rsidRDefault="0064002F" w:rsidP="0064002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____________________________</w:t>
      </w:r>
    </w:p>
    <w:p w14:paraId="56760F58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A378A4C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prof. dr. Sead Turčalo</w:t>
      </w:r>
    </w:p>
    <w:p w14:paraId="1BB30C40" w14:textId="77777777" w:rsidR="00D44AF8" w:rsidRDefault="00D44AF8" w:rsidP="00D44AF8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Dostaviti:</w:t>
      </w:r>
    </w:p>
    <w:p w14:paraId="2B9F2225" w14:textId="38C25626" w:rsidR="000616BC" w:rsidRPr="000616BC" w:rsidRDefault="000616BC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Univerzitet u Tuzli</w:t>
      </w:r>
    </w:p>
    <w:p w14:paraId="3EE9AB39" w14:textId="61EF1255" w:rsidR="00D44AF8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Dr. </w:t>
      </w:r>
      <w:r w:rsidR="000616BC">
        <w:rPr>
          <w:sz w:val="22"/>
          <w:szCs w:val="22"/>
        </w:rPr>
        <w:t>Dževad Termiz</w:t>
      </w:r>
    </w:p>
    <w:p w14:paraId="1AA6985B" w14:textId="77777777" w:rsidR="00D44AF8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Materijal za Vijeće </w:t>
      </w:r>
    </w:p>
    <w:p w14:paraId="5DFB8FCD" w14:textId="03CECB40" w:rsidR="0064002F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a/a</w:t>
      </w:r>
    </w:p>
    <w:sectPr w:rsidR="006400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0366F" w14:textId="77777777" w:rsidR="00680A10" w:rsidRDefault="00680A10">
      <w:r>
        <w:separator/>
      </w:r>
    </w:p>
  </w:endnote>
  <w:endnote w:type="continuationSeparator" w:id="0">
    <w:p w14:paraId="447D7E43" w14:textId="77777777" w:rsidR="00680A10" w:rsidRDefault="0068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22AC8" w14:textId="77777777" w:rsidR="00680A10" w:rsidRDefault="00680A10">
      <w:r>
        <w:separator/>
      </w:r>
    </w:p>
  </w:footnote>
  <w:footnote w:type="continuationSeparator" w:id="0">
    <w:p w14:paraId="19CB6024" w14:textId="77777777" w:rsidR="00680A10" w:rsidRDefault="0068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067D64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3C5C0CB2">
          <wp:extent cx="4617720" cy="883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62B"/>
    <w:multiLevelType w:val="hybridMultilevel"/>
    <w:tmpl w:val="B34C05E6"/>
    <w:lvl w:ilvl="0" w:tplc="3FDE978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070"/>
    <w:multiLevelType w:val="hybridMultilevel"/>
    <w:tmpl w:val="B462B94A"/>
    <w:lvl w:ilvl="0" w:tplc="9B7A334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3346">
    <w:abstractNumId w:val="0"/>
  </w:num>
  <w:num w:numId="2" w16cid:durableId="226913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717361">
    <w:abstractNumId w:val="2"/>
  </w:num>
  <w:num w:numId="4" w16cid:durableId="207750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15D80"/>
    <w:rsid w:val="00034890"/>
    <w:rsid w:val="000616BC"/>
    <w:rsid w:val="00067D64"/>
    <w:rsid w:val="000C0164"/>
    <w:rsid w:val="000E6E9F"/>
    <w:rsid w:val="001036DD"/>
    <w:rsid w:val="001E0D95"/>
    <w:rsid w:val="001F791B"/>
    <w:rsid w:val="002D1887"/>
    <w:rsid w:val="00392A46"/>
    <w:rsid w:val="003A52E6"/>
    <w:rsid w:val="003B0C52"/>
    <w:rsid w:val="003C0683"/>
    <w:rsid w:val="00400A34"/>
    <w:rsid w:val="00455871"/>
    <w:rsid w:val="0048556E"/>
    <w:rsid w:val="00485CEB"/>
    <w:rsid w:val="004C3866"/>
    <w:rsid w:val="004E0CF8"/>
    <w:rsid w:val="00527B5E"/>
    <w:rsid w:val="00570582"/>
    <w:rsid w:val="005B2F0A"/>
    <w:rsid w:val="00602371"/>
    <w:rsid w:val="0064002F"/>
    <w:rsid w:val="0067680E"/>
    <w:rsid w:val="00680A10"/>
    <w:rsid w:val="006C321C"/>
    <w:rsid w:val="006E58D2"/>
    <w:rsid w:val="00780058"/>
    <w:rsid w:val="007918E5"/>
    <w:rsid w:val="00806B81"/>
    <w:rsid w:val="00815B81"/>
    <w:rsid w:val="0082074A"/>
    <w:rsid w:val="008856E1"/>
    <w:rsid w:val="00887B11"/>
    <w:rsid w:val="008920CB"/>
    <w:rsid w:val="008F2406"/>
    <w:rsid w:val="008F3E0C"/>
    <w:rsid w:val="009538E5"/>
    <w:rsid w:val="00A5561E"/>
    <w:rsid w:val="00A8492B"/>
    <w:rsid w:val="00AB358E"/>
    <w:rsid w:val="00AB3C4D"/>
    <w:rsid w:val="00AD3B89"/>
    <w:rsid w:val="00B11685"/>
    <w:rsid w:val="00B30EC6"/>
    <w:rsid w:val="00B56BA5"/>
    <w:rsid w:val="00BC18DB"/>
    <w:rsid w:val="00BD3793"/>
    <w:rsid w:val="00C21948"/>
    <w:rsid w:val="00C256A5"/>
    <w:rsid w:val="00C3378F"/>
    <w:rsid w:val="00C443AA"/>
    <w:rsid w:val="00C63CF0"/>
    <w:rsid w:val="00CA415E"/>
    <w:rsid w:val="00CB4CAF"/>
    <w:rsid w:val="00CD1BCB"/>
    <w:rsid w:val="00D44AF8"/>
    <w:rsid w:val="00D60ED6"/>
    <w:rsid w:val="00D71449"/>
    <w:rsid w:val="00D92954"/>
    <w:rsid w:val="00D978D2"/>
    <w:rsid w:val="00DB02A2"/>
    <w:rsid w:val="00DC062C"/>
    <w:rsid w:val="00DF32A4"/>
    <w:rsid w:val="00E03462"/>
    <w:rsid w:val="00E251CF"/>
    <w:rsid w:val="00E631F2"/>
    <w:rsid w:val="00E87E7F"/>
    <w:rsid w:val="00F91983"/>
    <w:rsid w:val="00FC63F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DF3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A4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29</cp:revision>
  <dcterms:created xsi:type="dcterms:W3CDTF">2021-01-28T09:20:00Z</dcterms:created>
  <dcterms:modified xsi:type="dcterms:W3CDTF">2024-10-07T09:58:00Z</dcterms:modified>
</cp:coreProperties>
</file>