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2763" w14:textId="77777777" w:rsidR="007A1925" w:rsidRPr="003E0107" w:rsidRDefault="00630080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3E0107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764C9559" wp14:editId="0C8D6143">
            <wp:extent cx="511429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753" cy="87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29EB" w14:textId="77777777" w:rsidR="007A1925" w:rsidRPr="003E0107" w:rsidRDefault="007A1925" w:rsidP="00D703B2">
      <w:pPr>
        <w:spacing w:line="360" w:lineRule="auto"/>
        <w:jc w:val="both"/>
        <w:rPr>
          <w:rFonts w:ascii="Times New Roman" w:hAnsi="Times New Roman" w:cs="Times New Roman"/>
          <w:color w:val="006A8B"/>
          <w:lang w:val="hr-HR"/>
        </w:rPr>
      </w:pPr>
    </w:p>
    <w:p w14:paraId="45BB01C0" w14:textId="77777777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E0107">
        <w:rPr>
          <w:rFonts w:ascii="Times New Roman" w:hAnsi="Times New Roman" w:cs="Times New Roman"/>
          <w:b/>
          <w:bCs/>
          <w:lang w:val="hr-HR"/>
        </w:rPr>
        <w:t>UNIVERZITET U SARAJEVU</w:t>
      </w:r>
    </w:p>
    <w:p w14:paraId="323EF360" w14:textId="77777777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E0107">
        <w:rPr>
          <w:rFonts w:ascii="Times New Roman" w:hAnsi="Times New Roman" w:cs="Times New Roman"/>
          <w:b/>
          <w:bCs/>
          <w:lang w:val="hr-HR"/>
        </w:rPr>
        <w:t>FAKULTET POLITIČKIH NAUKA</w:t>
      </w:r>
    </w:p>
    <w:p w14:paraId="340B6E6F" w14:textId="77777777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E0107">
        <w:rPr>
          <w:rFonts w:ascii="Times New Roman" w:hAnsi="Times New Roman" w:cs="Times New Roman"/>
          <w:b/>
          <w:bCs/>
          <w:lang w:val="hr-HR"/>
        </w:rPr>
        <w:t>ODSJEK SOCIOLOGIJA</w:t>
      </w:r>
    </w:p>
    <w:p w14:paraId="359879E2" w14:textId="036EA6E9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E0107">
        <w:rPr>
          <w:rFonts w:ascii="Times New Roman" w:hAnsi="Times New Roman" w:cs="Times New Roman"/>
          <w:b/>
          <w:bCs/>
          <w:lang w:val="hr-HR"/>
        </w:rPr>
        <w:t xml:space="preserve">SARAJEVO, </w:t>
      </w:r>
      <w:r w:rsidR="0048417C">
        <w:rPr>
          <w:rFonts w:ascii="Times New Roman" w:hAnsi="Times New Roman" w:cs="Times New Roman"/>
          <w:b/>
          <w:bCs/>
          <w:lang w:val="hr-HR"/>
        </w:rPr>
        <w:t>14</w:t>
      </w:r>
      <w:r w:rsidRPr="003E0107">
        <w:rPr>
          <w:rFonts w:ascii="Times New Roman" w:hAnsi="Times New Roman" w:cs="Times New Roman"/>
          <w:b/>
          <w:bCs/>
          <w:lang w:val="hr-HR"/>
        </w:rPr>
        <w:t>.</w:t>
      </w:r>
      <w:r w:rsidR="0048417C">
        <w:rPr>
          <w:rFonts w:ascii="Times New Roman" w:hAnsi="Times New Roman" w:cs="Times New Roman"/>
          <w:b/>
          <w:bCs/>
          <w:lang w:val="hr-HR"/>
        </w:rPr>
        <w:t>10</w:t>
      </w:r>
      <w:r w:rsidRPr="003E0107">
        <w:rPr>
          <w:rFonts w:ascii="Times New Roman" w:hAnsi="Times New Roman" w:cs="Times New Roman"/>
          <w:b/>
          <w:bCs/>
          <w:lang w:val="hr-HR"/>
        </w:rPr>
        <w:t>.202</w:t>
      </w:r>
      <w:r w:rsidR="008C6F3E">
        <w:rPr>
          <w:rFonts w:ascii="Times New Roman" w:hAnsi="Times New Roman" w:cs="Times New Roman"/>
          <w:b/>
          <w:bCs/>
          <w:lang w:val="hr-HR"/>
        </w:rPr>
        <w:t>4</w:t>
      </w:r>
      <w:r w:rsidRPr="003E0107">
        <w:rPr>
          <w:rFonts w:ascii="Times New Roman" w:hAnsi="Times New Roman" w:cs="Times New Roman"/>
          <w:b/>
          <w:bCs/>
          <w:lang w:val="hr-HR"/>
        </w:rPr>
        <w:t>. GODINE</w:t>
      </w:r>
    </w:p>
    <w:p w14:paraId="3588999C" w14:textId="77777777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5479CC96" w14:textId="4D8D644F" w:rsidR="00B16C12" w:rsidRPr="003E0107" w:rsidRDefault="00B16C12" w:rsidP="00D703B2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</w:p>
    <w:p w14:paraId="5FAA8B4E" w14:textId="77777777" w:rsidR="00B16C12" w:rsidRPr="003E0107" w:rsidRDefault="00B16C12" w:rsidP="00D703B2">
      <w:pPr>
        <w:spacing w:line="360" w:lineRule="auto"/>
        <w:jc w:val="center"/>
        <w:rPr>
          <w:rFonts w:ascii="Times New Roman" w:hAnsi="Times New Roman" w:cs="Times New Roman"/>
          <w:b/>
          <w:lang w:val="hr-HR"/>
        </w:rPr>
      </w:pPr>
      <w:r w:rsidRPr="003E0107">
        <w:rPr>
          <w:rFonts w:ascii="Times New Roman" w:hAnsi="Times New Roman" w:cs="Times New Roman"/>
          <w:b/>
          <w:lang w:val="hr-HR"/>
        </w:rPr>
        <w:t>ZAPISNIK</w:t>
      </w:r>
    </w:p>
    <w:p w14:paraId="2CAF0FFF" w14:textId="77777777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53056940" w14:textId="77777777" w:rsidR="00B16C12" w:rsidRPr="003E0107" w:rsidRDefault="00B16C12" w:rsidP="00D703B2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11A39E42" w14:textId="62B65C82" w:rsidR="00B16C12" w:rsidRPr="003E0107" w:rsidRDefault="00111A62" w:rsidP="00D703B2">
      <w:pPr>
        <w:spacing w:line="360" w:lineRule="auto"/>
        <w:jc w:val="both"/>
        <w:rPr>
          <w:rFonts w:ascii="Times New Roman" w:hAnsi="Times New Roman" w:cs="Times New Roman"/>
          <w:b/>
          <w:bCs/>
          <w:lang w:val="hr-HR"/>
        </w:rPr>
      </w:pPr>
      <w:r w:rsidRPr="003E0107">
        <w:rPr>
          <w:rFonts w:ascii="Times New Roman" w:hAnsi="Times New Roman" w:cs="Times New Roman"/>
          <w:b/>
          <w:bCs/>
          <w:lang w:val="hr-HR"/>
        </w:rPr>
        <w:t>s</w:t>
      </w:r>
      <w:r w:rsidR="00B16C12" w:rsidRPr="003E0107">
        <w:rPr>
          <w:rFonts w:ascii="Times New Roman" w:hAnsi="Times New Roman" w:cs="Times New Roman"/>
          <w:b/>
          <w:bCs/>
          <w:lang w:val="hr-HR"/>
        </w:rPr>
        <w:t>a sjednice Odsjeka Sociologija održa</w:t>
      </w:r>
      <w:r w:rsidR="00FF6103" w:rsidRPr="003E0107">
        <w:rPr>
          <w:rFonts w:ascii="Times New Roman" w:hAnsi="Times New Roman" w:cs="Times New Roman"/>
          <w:b/>
          <w:bCs/>
          <w:lang w:val="hr-HR"/>
        </w:rPr>
        <w:t>ne</w:t>
      </w:r>
      <w:r w:rsidR="00B16C12" w:rsidRPr="003E0107">
        <w:rPr>
          <w:rFonts w:ascii="Times New Roman" w:hAnsi="Times New Roman" w:cs="Times New Roman"/>
          <w:b/>
          <w:bCs/>
          <w:lang w:val="hr-HR"/>
        </w:rPr>
        <w:t xml:space="preserve"> u </w:t>
      </w:r>
      <w:r w:rsidR="00F93AF3">
        <w:rPr>
          <w:rFonts w:ascii="Times New Roman" w:hAnsi="Times New Roman" w:cs="Times New Roman"/>
          <w:b/>
          <w:bCs/>
          <w:lang w:val="hr-HR"/>
        </w:rPr>
        <w:t>ponedjeljak</w:t>
      </w:r>
      <w:r w:rsidR="00B16C12" w:rsidRPr="003E0107">
        <w:rPr>
          <w:rFonts w:ascii="Times New Roman" w:hAnsi="Times New Roman" w:cs="Times New Roman"/>
          <w:b/>
          <w:bCs/>
          <w:lang w:val="hr-HR"/>
        </w:rPr>
        <w:t xml:space="preserve">, </w:t>
      </w:r>
      <w:r w:rsidR="0048417C">
        <w:rPr>
          <w:rFonts w:ascii="Times New Roman" w:hAnsi="Times New Roman" w:cs="Times New Roman"/>
          <w:b/>
          <w:lang w:val="hr-HR"/>
        </w:rPr>
        <w:t>14</w:t>
      </w:r>
      <w:r w:rsidR="00BC2904" w:rsidRPr="003E0107">
        <w:rPr>
          <w:rFonts w:ascii="Times New Roman" w:hAnsi="Times New Roman" w:cs="Times New Roman"/>
          <w:b/>
          <w:lang w:val="hr-HR"/>
        </w:rPr>
        <w:t>.</w:t>
      </w:r>
      <w:r w:rsidR="0048417C">
        <w:rPr>
          <w:rFonts w:ascii="Times New Roman" w:hAnsi="Times New Roman" w:cs="Times New Roman"/>
          <w:b/>
          <w:lang w:val="hr-HR"/>
        </w:rPr>
        <w:t>10</w:t>
      </w:r>
      <w:r w:rsidR="00B16C12" w:rsidRPr="003E0107">
        <w:rPr>
          <w:rFonts w:ascii="Times New Roman" w:hAnsi="Times New Roman" w:cs="Times New Roman"/>
          <w:b/>
          <w:lang w:val="hr-HR"/>
        </w:rPr>
        <w:t>.202</w:t>
      </w:r>
      <w:r w:rsidR="008C6F3E">
        <w:rPr>
          <w:rFonts w:ascii="Times New Roman" w:hAnsi="Times New Roman" w:cs="Times New Roman"/>
          <w:b/>
          <w:lang w:val="hr-HR"/>
        </w:rPr>
        <w:t>4</w:t>
      </w:r>
      <w:r w:rsidR="00B16C12" w:rsidRPr="003E0107">
        <w:rPr>
          <w:rFonts w:ascii="Times New Roman" w:hAnsi="Times New Roman" w:cs="Times New Roman"/>
          <w:b/>
          <w:lang w:val="hr-HR"/>
        </w:rPr>
        <w:t>.</w:t>
      </w:r>
      <w:r w:rsidR="00B16C12" w:rsidRPr="003E0107">
        <w:rPr>
          <w:rFonts w:ascii="Times New Roman" w:hAnsi="Times New Roman" w:cs="Times New Roman"/>
          <w:b/>
          <w:bCs/>
          <w:lang w:val="hr-HR"/>
        </w:rPr>
        <w:t xml:space="preserve"> godine, u </w:t>
      </w:r>
      <w:r w:rsidR="00FD6308">
        <w:rPr>
          <w:rFonts w:ascii="Times New Roman" w:hAnsi="Times New Roman" w:cs="Times New Roman"/>
          <w:b/>
          <w:bCs/>
          <w:lang w:val="hr-HR"/>
        </w:rPr>
        <w:t>1</w:t>
      </w:r>
      <w:r w:rsidR="0048417C">
        <w:rPr>
          <w:rFonts w:ascii="Times New Roman" w:hAnsi="Times New Roman" w:cs="Times New Roman"/>
          <w:b/>
          <w:bCs/>
          <w:lang w:val="hr-HR"/>
        </w:rPr>
        <w:t>1</w:t>
      </w:r>
      <w:r w:rsidR="00F93AF3">
        <w:rPr>
          <w:rFonts w:ascii="Times New Roman" w:hAnsi="Times New Roman" w:cs="Times New Roman"/>
          <w:b/>
          <w:bCs/>
          <w:lang w:val="hr-HR"/>
        </w:rPr>
        <w:t>:</w:t>
      </w:r>
      <w:r w:rsidR="0048417C">
        <w:rPr>
          <w:rFonts w:ascii="Times New Roman" w:hAnsi="Times New Roman" w:cs="Times New Roman"/>
          <w:b/>
          <w:bCs/>
          <w:lang w:val="hr-HR"/>
        </w:rPr>
        <w:t>3</w:t>
      </w:r>
      <w:r w:rsidR="00181884" w:rsidRPr="003E0107">
        <w:rPr>
          <w:rFonts w:ascii="Times New Roman" w:hAnsi="Times New Roman" w:cs="Times New Roman"/>
          <w:b/>
          <w:bCs/>
          <w:lang w:val="hr-HR"/>
        </w:rPr>
        <w:t>0</w:t>
      </w:r>
      <w:r w:rsidR="00B16C12" w:rsidRPr="003E0107">
        <w:rPr>
          <w:rFonts w:ascii="Times New Roman" w:hAnsi="Times New Roman" w:cs="Times New Roman"/>
          <w:b/>
          <w:bCs/>
          <w:lang w:val="hr-HR"/>
        </w:rPr>
        <w:t xml:space="preserve"> sati </w:t>
      </w:r>
      <w:r w:rsidR="00146F48" w:rsidRPr="003E0107">
        <w:rPr>
          <w:rFonts w:ascii="Times New Roman" w:hAnsi="Times New Roman" w:cs="Times New Roman"/>
          <w:b/>
          <w:bCs/>
          <w:lang w:val="hr-HR"/>
        </w:rPr>
        <w:t>(</w:t>
      </w:r>
      <w:r w:rsidR="00914798">
        <w:rPr>
          <w:rFonts w:ascii="Times New Roman" w:hAnsi="Times New Roman" w:cs="Times New Roman"/>
          <w:b/>
          <w:bCs/>
          <w:lang w:val="hr-HR"/>
        </w:rPr>
        <w:t xml:space="preserve">održana </w:t>
      </w:r>
      <w:r w:rsidR="00C82890">
        <w:rPr>
          <w:rFonts w:ascii="Times New Roman" w:hAnsi="Times New Roman" w:cs="Times New Roman"/>
          <w:b/>
          <w:bCs/>
          <w:lang w:val="hr-HR"/>
        </w:rPr>
        <w:t xml:space="preserve">u </w:t>
      </w:r>
      <w:r w:rsidR="00F93AF3">
        <w:rPr>
          <w:rFonts w:ascii="Times New Roman" w:hAnsi="Times New Roman" w:cs="Times New Roman"/>
          <w:b/>
          <w:bCs/>
          <w:lang w:val="hr-HR"/>
        </w:rPr>
        <w:t>Sali 26/II</w:t>
      </w:r>
      <w:r w:rsidR="00146F48" w:rsidRPr="003E0107">
        <w:rPr>
          <w:rFonts w:ascii="Times New Roman" w:hAnsi="Times New Roman" w:cs="Times New Roman"/>
          <w:b/>
          <w:bCs/>
          <w:lang w:val="hr-HR"/>
        </w:rPr>
        <w:t xml:space="preserve">) </w:t>
      </w:r>
      <w:r w:rsidR="00B16C12" w:rsidRPr="003E0107">
        <w:rPr>
          <w:rFonts w:ascii="Times New Roman" w:hAnsi="Times New Roman" w:cs="Times New Roman"/>
          <w:b/>
          <w:bCs/>
          <w:lang w:val="hr-HR"/>
        </w:rPr>
        <w:t>sa sljedećim dnevnim redom:</w:t>
      </w:r>
    </w:p>
    <w:p w14:paraId="4CFB13EE" w14:textId="77777777" w:rsidR="00B16C12" w:rsidRDefault="00B16C12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6C0304D1" w14:textId="77777777" w:rsidR="005D45BC" w:rsidRPr="003E0107" w:rsidRDefault="005D45BC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5451DF61" w14:textId="068E723F" w:rsidR="003F5A5D" w:rsidRPr="00914798" w:rsidRDefault="00914798" w:rsidP="00D703B2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hr-HR"/>
        </w:rPr>
      </w:pPr>
      <w:r w:rsidRPr="00914798">
        <w:rPr>
          <w:rFonts w:ascii="Times New Roman" w:hAnsi="Times New Roman" w:cs="Times New Roman"/>
          <w:b/>
          <w:bCs/>
          <w:u w:val="single"/>
          <w:lang w:val="hr-HR"/>
        </w:rPr>
        <w:t>Prisutni članovi odsjeka</w:t>
      </w:r>
      <w:r w:rsidR="003F5A5D" w:rsidRPr="00914798">
        <w:rPr>
          <w:rFonts w:ascii="Times New Roman" w:hAnsi="Times New Roman" w:cs="Times New Roman"/>
          <w:b/>
          <w:bCs/>
          <w:u w:val="single"/>
          <w:lang w:val="hr-HR"/>
        </w:rPr>
        <w:t>:</w:t>
      </w:r>
    </w:p>
    <w:p w14:paraId="1BD273AF" w14:textId="3A9B6454" w:rsidR="00914798" w:rsidRDefault="00FD6308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Pr="003E0107">
        <w:rPr>
          <w:rFonts w:ascii="Times New Roman" w:hAnsi="Times New Roman" w:cs="Times New Roman"/>
          <w:lang w:val="hr-HR"/>
        </w:rPr>
        <w:t xml:space="preserve">rof. dr. </w:t>
      </w:r>
      <w:r w:rsidR="00EB2B9E">
        <w:rPr>
          <w:rFonts w:ascii="Times New Roman" w:hAnsi="Times New Roman" w:cs="Times New Roman"/>
          <w:lang w:val="hr-HR"/>
        </w:rPr>
        <w:t>Sarina Bakić,</w:t>
      </w:r>
      <w:r w:rsidR="0044281A">
        <w:rPr>
          <w:rFonts w:ascii="Times New Roman" w:hAnsi="Times New Roman" w:cs="Times New Roman"/>
          <w:lang w:val="hr-HR"/>
        </w:rPr>
        <w:t xml:space="preserve"> </w:t>
      </w:r>
      <w:r w:rsidR="008C6F3E">
        <w:rPr>
          <w:rFonts w:ascii="Times New Roman" w:hAnsi="Times New Roman" w:cs="Times New Roman"/>
          <w:lang w:val="hr-HR"/>
        </w:rPr>
        <w:t xml:space="preserve">prof. dr. Asim Mujkić, </w:t>
      </w:r>
      <w:r w:rsidR="0044281A">
        <w:rPr>
          <w:rFonts w:ascii="Times New Roman" w:hAnsi="Times New Roman" w:cs="Times New Roman"/>
          <w:lang w:val="hr-HR"/>
        </w:rPr>
        <w:t xml:space="preserve">prof. </w:t>
      </w:r>
      <w:r w:rsidR="0044281A" w:rsidRPr="003E0107">
        <w:rPr>
          <w:rFonts w:ascii="Times New Roman" w:hAnsi="Times New Roman" w:cs="Times New Roman"/>
          <w:lang w:val="hr-HR"/>
        </w:rPr>
        <w:t>dr. Dino Abazović</w:t>
      </w:r>
      <w:r w:rsidR="0048417C">
        <w:rPr>
          <w:rFonts w:ascii="Times New Roman" w:hAnsi="Times New Roman" w:cs="Times New Roman"/>
          <w:lang w:val="hr-HR"/>
        </w:rPr>
        <w:t>, p</w:t>
      </w:r>
      <w:r w:rsidR="0048417C" w:rsidRPr="003E0107">
        <w:rPr>
          <w:rFonts w:ascii="Times New Roman" w:hAnsi="Times New Roman" w:cs="Times New Roman"/>
          <w:lang w:val="hr-HR"/>
        </w:rPr>
        <w:t>rof. dr. Mirza Emirhafizović</w:t>
      </w:r>
      <w:r w:rsidR="0048417C">
        <w:rPr>
          <w:rFonts w:ascii="Times New Roman" w:hAnsi="Times New Roman" w:cs="Times New Roman"/>
          <w:lang w:val="hr-HR"/>
        </w:rPr>
        <w:t>, prof. dr. Adnan Džafić,</w:t>
      </w:r>
      <w:r w:rsidR="0048417C">
        <w:rPr>
          <w:rFonts w:ascii="Times New Roman" w:hAnsi="Times New Roman" w:cs="Times New Roman"/>
          <w:lang w:val="hr-HR"/>
        </w:rPr>
        <w:t xml:space="preserve"> </w:t>
      </w:r>
      <w:r w:rsidR="0048417C">
        <w:rPr>
          <w:rFonts w:ascii="Times New Roman" w:hAnsi="Times New Roman" w:cs="Times New Roman"/>
          <w:lang w:val="hr-HR"/>
        </w:rPr>
        <w:t xml:space="preserve">prof. dr. Amer Osmić, </w:t>
      </w:r>
      <w:r w:rsidR="0044281A">
        <w:rPr>
          <w:rFonts w:ascii="Times New Roman" w:hAnsi="Times New Roman" w:cs="Times New Roman"/>
          <w:lang w:val="hr-HR"/>
        </w:rPr>
        <w:t xml:space="preserve"> </w:t>
      </w:r>
      <w:r w:rsidR="00DE4C5D">
        <w:rPr>
          <w:rFonts w:ascii="Times New Roman" w:hAnsi="Times New Roman" w:cs="Times New Roman"/>
          <w:lang w:val="hr-HR"/>
        </w:rPr>
        <w:t>doc. dr. Samir Forić</w:t>
      </w:r>
      <w:r w:rsidR="006B47D9">
        <w:rPr>
          <w:rFonts w:ascii="Times New Roman" w:hAnsi="Times New Roman" w:cs="Times New Roman"/>
          <w:lang w:val="hr-HR"/>
        </w:rPr>
        <w:t>,</w:t>
      </w:r>
      <w:r w:rsidR="0044281A">
        <w:rPr>
          <w:rFonts w:ascii="Times New Roman" w:hAnsi="Times New Roman" w:cs="Times New Roman"/>
          <w:lang w:val="hr-HR"/>
        </w:rPr>
        <w:t xml:space="preserve"> asst. </w:t>
      </w:r>
      <w:r w:rsidR="0044281A" w:rsidRPr="003E0107">
        <w:rPr>
          <w:rFonts w:ascii="Times New Roman" w:hAnsi="Times New Roman" w:cs="Times New Roman"/>
          <w:lang w:val="hr-HR"/>
        </w:rPr>
        <w:t>Selma</w:t>
      </w:r>
      <w:r w:rsidR="0044281A">
        <w:rPr>
          <w:rFonts w:ascii="Times New Roman" w:hAnsi="Times New Roman" w:cs="Times New Roman"/>
          <w:lang w:val="hr-HR"/>
        </w:rPr>
        <w:t xml:space="preserve"> </w:t>
      </w:r>
      <w:r w:rsidR="0044281A" w:rsidRPr="003E0107">
        <w:rPr>
          <w:rFonts w:ascii="Times New Roman" w:hAnsi="Times New Roman" w:cs="Times New Roman"/>
          <w:lang w:val="hr-HR"/>
        </w:rPr>
        <w:t>Alispahić</w:t>
      </w:r>
      <w:r w:rsidR="0044281A">
        <w:rPr>
          <w:rFonts w:ascii="Times New Roman" w:hAnsi="Times New Roman" w:cs="Times New Roman"/>
          <w:lang w:val="hr-HR"/>
        </w:rPr>
        <w:t>.</w:t>
      </w:r>
    </w:p>
    <w:p w14:paraId="37D29839" w14:textId="77777777" w:rsidR="00C82890" w:rsidRDefault="00C82890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21D24190" w14:textId="25463B95" w:rsidR="00EB2B9E" w:rsidRDefault="00914798" w:rsidP="00D703B2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bs-Latn-BA"/>
        </w:rPr>
      </w:pPr>
      <w:r w:rsidRPr="00914798">
        <w:rPr>
          <w:rFonts w:ascii="Times New Roman" w:hAnsi="Times New Roman" w:cs="Times New Roman"/>
          <w:b/>
          <w:bCs/>
          <w:u w:val="single"/>
          <w:lang w:val="bs-Latn-BA"/>
        </w:rPr>
        <w:t xml:space="preserve">Odsutni članovi </w:t>
      </w:r>
      <w:r w:rsidR="00AC62E2">
        <w:rPr>
          <w:rFonts w:ascii="Times New Roman" w:hAnsi="Times New Roman" w:cs="Times New Roman"/>
          <w:b/>
          <w:bCs/>
          <w:u w:val="single"/>
          <w:lang w:val="bs-Latn-BA"/>
        </w:rPr>
        <w:t>O</w:t>
      </w:r>
      <w:r w:rsidRPr="00914798">
        <w:rPr>
          <w:rFonts w:ascii="Times New Roman" w:hAnsi="Times New Roman" w:cs="Times New Roman"/>
          <w:b/>
          <w:bCs/>
          <w:u w:val="single"/>
          <w:lang w:val="bs-Latn-BA"/>
        </w:rPr>
        <w:t>dsjeka:</w:t>
      </w:r>
      <w:r w:rsidR="00EB2B9E">
        <w:rPr>
          <w:rFonts w:ascii="Times New Roman" w:hAnsi="Times New Roman" w:cs="Times New Roman"/>
          <w:b/>
          <w:bCs/>
          <w:u w:val="single"/>
          <w:lang w:val="bs-Latn-BA"/>
        </w:rPr>
        <w:t xml:space="preserve"> </w:t>
      </w:r>
    </w:p>
    <w:p w14:paraId="339D47BE" w14:textId="01574A4F" w:rsidR="00D703B2" w:rsidRDefault="0048417C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>
        <w:rPr>
          <w:rFonts w:ascii="Times New Roman" w:hAnsi="Times New Roman" w:cs="Times New Roman"/>
          <w:lang w:val="hr-HR"/>
        </w:rPr>
        <w:t>rof. dr. Merima Čamo</w:t>
      </w:r>
      <w:r>
        <w:rPr>
          <w:rFonts w:ascii="Times New Roman" w:hAnsi="Times New Roman" w:cs="Times New Roman"/>
          <w:lang w:val="hr-HR"/>
        </w:rPr>
        <w:t xml:space="preserve"> </w:t>
      </w:r>
      <w:r w:rsidR="0044281A" w:rsidRPr="0044281A">
        <w:rPr>
          <w:rFonts w:ascii="Times New Roman" w:hAnsi="Times New Roman" w:cs="Times New Roman"/>
          <w:lang w:val="hr-HR"/>
        </w:rPr>
        <w:t>(opravdano</w:t>
      </w:r>
      <w:r>
        <w:rPr>
          <w:rFonts w:ascii="Times New Roman" w:hAnsi="Times New Roman" w:cs="Times New Roman"/>
          <w:lang w:val="hr-HR"/>
        </w:rPr>
        <w:t xml:space="preserve"> – elektronski glasala za sve tačke i materijale</w:t>
      </w:r>
      <w:r w:rsidR="0044281A" w:rsidRPr="0044281A">
        <w:rPr>
          <w:rFonts w:ascii="Times New Roman" w:hAnsi="Times New Roman" w:cs="Times New Roman"/>
          <w:lang w:val="hr-HR"/>
        </w:rPr>
        <w:t>)</w:t>
      </w:r>
      <w:r w:rsidR="0044281A">
        <w:rPr>
          <w:rFonts w:ascii="Times New Roman" w:hAnsi="Times New Roman" w:cs="Times New Roman"/>
          <w:lang w:val="hr-HR"/>
        </w:rPr>
        <w:t xml:space="preserve">, </w:t>
      </w:r>
      <w:r>
        <w:rPr>
          <w:rFonts w:ascii="Times New Roman" w:hAnsi="Times New Roman" w:cs="Times New Roman"/>
          <w:lang w:val="hr-HR"/>
        </w:rPr>
        <w:t>prof. dr. Šaćir Filandra</w:t>
      </w:r>
      <w:r>
        <w:rPr>
          <w:rFonts w:ascii="Times New Roman" w:hAnsi="Times New Roman" w:cs="Times New Roman"/>
          <w:lang w:val="hr-HR"/>
        </w:rPr>
        <w:t xml:space="preserve">, </w:t>
      </w:r>
      <w:r w:rsidR="0044281A" w:rsidRPr="00EB2B9E">
        <w:rPr>
          <w:rFonts w:ascii="Times New Roman" w:hAnsi="Times New Roman" w:cs="Times New Roman"/>
          <w:lang w:val="bs-Latn-BA"/>
        </w:rPr>
        <w:t>prof. dr. Valida Repovac Nikšić</w:t>
      </w:r>
      <w:r w:rsidR="0044281A">
        <w:rPr>
          <w:rFonts w:ascii="Times New Roman" w:hAnsi="Times New Roman" w:cs="Times New Roman"/>
          <w:lang w:val="bs-Latn-BA"/>
        </w:rPr>
        <w:t xml:space="preserve"> </w:t>
      </w:r>
      <w:r w:rsidR="0044281A">
        <w:rPr>
          <w:rFonts w:ascii="Times New Roman" w:hAnsi="Times New Roman" w:cs="Times New Roman"/>
          <w:lang w:val="hr-HR"/>
        </w:rPr>
        <w:t xml:space="preserve">(opravdano – </w:t>
      </w:r>
      <w:r>
        <w:rPr>
          <w:rFonts w:ascii="Times New Roman" w:hAnsi="Times New Roman" w:cs="Times New Roman"/>
          <w:lang w:val="hr-HR"/>
        </w:rPr>
        <w:t>elektronski glasala za sve tačke i materijale</w:t>
      </w:r>
      <w:r w:rsidR="0044281A">
        <w:rPr>
          <w:rFonts w:ascii="Times New Roman" w:hAnsi="Times New Roman" w:cs="Times New Roman"/>
          <w:lang w:val="hr-HR"/>
        </w:rPr>
        <w:t>)</w:t>
      </w:r>
      <w:r w:rsidR="0044281A">
        <w:rPr>
          <w:rFonts w:ascii="Times New Roman" w:hAnsi="Times New Roman" w:cs="Times New Roman"/>
          <w:lang w:val="bs-Latn-BA"/>
        </w:rPr>
        <w:t xml:space="preserve">, </w:t>
      </w:r>
      <w:r w:rsidR="00D03ADD">
        <w:rPr>
          <w:rFonts w:ascii="Times New Roman" w:hAnsi="Times New Roman" w:cs="Times New Roman"/>
          <w:lang w:val="hr-HR"/>
        </w:rPr>
        <w:t xml:space="preserve">prof. dr. Lejla Mušić, </w:t>
      </w:r>
      <w:r w:rsidR="00DE4C5D">
        <w:rPr>
          <w:rFonts w:ascii="Times New Roman" w:hAnsi="Times New Roman" w:cs="Times New Roman"/>
          <w:lang w:val="hr-HR"/>
        </w:rPr>
        <w:t>prof.</w:t>
      </w:r>
      <w:r w:rsidR="00DE4C5D" w:rsidRPr="003E0107">
        <w:rPr>
          <w:rFonts w:ascii="Times New Roman" w:hAnsi="Times New Roman" w:cs="Times New Roman"/>
          <w:lang w:val="hr-HR"/>
        </w:rPr>
        <w:t xml:space="preserve"> </w:t>
      </w:r>
      <w:r w:rsidR="00DE4C5D">
        <w:rPr>
          <w:rFonts w:ascii="Times New Roman" w:hAnsi="Times New Roman" w:cs="Times New Roman"/>
          <w:lang w:val="hr-HR"/>
        </w:rPr>
        <w:t>dr. Halima Sofradžija</w:t>
      </w:r>
      <w:r w:rsidR="002822C2">
        <w:rPr>
          <w:rFonts w:ascii="Times New Roman" w:hAnsi="Times New Roman" w:cs="Times New Roman"/>
          <w:lang w:val="hr-HR"/>
        </w:rPr>
        <w:t>,</w:t>
      </w:r>
      <w:r w:rsidR="00AC62E2">
        <w:rPr>
          <w:rFonts w:ascii="Times New Roman" w:hAnsi="Times New Roman" w:cs="Times New Roman"/>
          <w:lang w:val="hr-HR"/>
        </w:rPr>
        <w:t xml:space="preserve"> </w:t>
      </w:r>
      <w:r w:rsidRPr="000E5D3E">
        <w:rPr>
          <w:rFonts w:ascii="Times New Roman" w:hAnsi="Times New Roman" w:cs="Times New Roman"/>
          <w:lang w:val="hr-HR"/>
        </w:rPr>
        <w:t>doc. dr. Abdel Alibegović</w:t>
      </w:r>
      <w:r>
        <w:rPr>
          <w:rFonts w:ascii="Times New Roman" w:hAnsi="Times New Roman" w:cs="Times New Roman"/>
          <w:lang w:val="hr-HR"/>
        </w:rPr>
        <w:t xml:space="preserve"> (opravdano), </w:t>
      </w:r>
      <w:r w:rsidR="00923213">
        <w:rPr>
          <w:rFonts w:ascii="Times New Roman" w:hAnsi="Times New Roman" w:cs="Times New Roman"/>
          <w:lang w:val="hr-HR"/>
        </w:rPr>
        <w:t>p</w:t>
      </w:r>
      <w:r w:rsidR="00914798" w:rsidRPr="00914798">
        <w:rPr>
          <w:rFonts w:ascii="Times New Roman" w:hAnsi="Times New Roman" w:cs="Times New Roman"/>
          <w:lang w:val="hr-HR"/>
        </w:rPr>
        <w:t>rof. dr. Senadin Lavić</w:t>
      </w:r>
      <w:r w:rsidR="0044281A">
        <w:rPr>
          <w:rFonts w:ascii="Times New Roman" w:hAnsi="Times New Roman" w:cs="Times New Roman"/>
          <w:lang w:val="hr-HR"/>
        </w:rPr>
        <w:t>.</w:t>
      </w:r>
    </w:p>
    <w:p w14:paraId="15B5953C" w14:textId="77777777" w:rsidR="00EC7465" w:rsidRDefault="00EC7465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0DE128D5" w14:textId="77777777" w:rsidR="005D45BC" w:rsidRDefault="005D45BC" w:rsidP="00D703B2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4C5147C8" w14:textId="653BA297" w:rsidR="0048417C" w:rsidRDefault="00923213" w:rsidP="00D703B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23213">
        <w:rPr>
          <w:rFonts w:ascii="Times New Roman" w:hAnsi="Times New Roman" w:cs="Times New Roman"/>
          <w:b/>
        </w:rPr>
        <w:t>Dnevni red:</w:t>
      </w:r>
    </w:p>
    <w:p w14:paraId="5563417E" w14:textId="77777777" w:rsidR="00A1771F" w:rsidRDefault="00A1771F" w:rsidP="00D703B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0587203" w14:textId="77777777" w:rsidR="0048417C" w:rsidRDefault="0048417C" w:rsidP="0048417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t>Usvajanje Zapisnika sa sjednice Odsjeka za sociologiju održane 05.09.2024. godine;</w:t>
      </w:r>
    </w:p>
    <w:p w14:paraId="220C783B" w14:textId="536D356A" w:rsidR="0048417C" w:rsidRP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2822C2">
        <w:rPr>
          <w:rFonts w:ascii="Times New Roman" w:hAnsi="Times New Roman" w:cs="Times New Roman"/>
          <w:b/>
          <w:i/>
          <w:iCs/>
          <w:lang w:val="hr-HR"/>
        </w:rPr>
        <w:t>Zaključak:</w:t>
      </w:r>
      <w:r w:rsidRPr="002822C2">
        <w:rPr>
          <w:rFonts w:ascii="Times New Roman" w:hAnsi="Times New Roman" w:cs="Times New Roman"/>
          <w:bCs/>
          <w:lang w:val="hr-HR"/>
        </w:rPr>
        <w:t xml:space="preserve"> Odsjek je jednoglasno usvojio Zapisnik sa sjednice.</w:t>
      </w:r>
    </w:p>
    <w:p w14:paraId="4C1AAAB7" w14:textId="77777777" w:rsidR="0048417C" w:rsidRDefault="0048417C" w:rsidP="0048417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lastRenderedPageBreak/>
        <w:t>Usvajanje Izvještaja Komisija za ocjenu i odbranu završnih radova II ciklusa studija (3+2);</w:t>
      </w:r>
    </w:p>
    <w:p w14:paraId="7D10F099" w14:textId="77777777" w:rsidR="0048417C" w:rsidRDefault="0048417C" w:rsidP="0048417C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  <w:r w:rsidRPr="0048417C">
        <w:rPr>
          <w:rFonts w:ascii="Times New Roman" w:hAnsi="Times New Roman" w:cs="Times New Roman"/>
          <w:b/>
          <w:i/>
          <w:iCs/>
          <w:lang w:val="hr-HR"/>
        </w:rPr>
        <w:t>Zaključak:</w:t>
      </w:r>
      <w:r w:rsidRPr="0048417C">
        <w:rPr>
          <w:rFonts w:ascii="Times New Roman" w:hAnsi="Times New Roman" w:cs="Times New Roman"/>
          <w:bCs/>
          <w:lang w:val="hr-HR"/>
        </w:rPr>
        <w:t xml:space="preserve"> Odsjek je jednoglasno usvojio Izvještaje komisija za ocjenu i odbranu završnih radova II ciklusa studija. Termini odbrane će biti naknadno određeni. </w:t>
      </w:r>
    </w:p>
    <w:p w14:paraId="1571DA83" w14:textId="77777777" w:rsidR="00BF1DE5" w:rsidRDefault="00BF1DE5" w:rsidP="0048417C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tbl>
      <w:tblPr>
        <w:tblW w:w="619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59"/>
        <w:gridCol w:w="1228"/>
        <w:gridCol w:w="4295"/>
        <w:gridCol w:w="1179"/>
        <w:gridCol w:w="2034"/>
        <w:gridCol w:w="1567"/>
      </w:tblGrid>
      <w:tr w:rsidR="00342E19" w:rsidRPr="00BF1DE5" w14:paraId="564FACB6" w14:textId="77777777" w:rsidTr="00342E19">
        <w:trPr>
          <w:cantSplit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086E2225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</w:pPr>
            <w:bookmarkStart w:id="0" w:name="_Hlk514667844"/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  <w:t>REDNI BROJ</w:t>
            </w: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0420AA74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  <w:t>PREZIME I IME STUDENTA (br. indexa)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7437E2C7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  <w:t>NAZIV TEME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1F03E6CE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  <w:t>MENTOR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73BA1FB6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  <w:t>KOMISIJA</w:t>
            </w:r>
          </w:p>
        </w:tc>
        <w:tc>
          <w:tcPr>
            <w:tcW w:w="702" w:type="pct"/>
            <w:shd w:val="clear" w:color="auto" w:fill="FFFFFF"/>
            <w:vAlign w:val="center"/>
          </w:tcPr>
          <w:p w14:paraId="465F6FC5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16"/>
                <w:szCs w:val="16"/>
                <w:lang w:val="hr-BA"/>
              </w:rPr>
              <w:t>NAPOMENA/DAT. ODBRANE</w:t>
            </w:r>
          </w:p>
        </w:tc>
      </w:tr>
      <w:tr w:rsidR="00342E19" w:rsidRPr="00BF1DE5" w14:paraId="6A0D0D73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49A19B48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57CEF8D7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Beganović Bajramović Emina</w:t>
            </w:r>
          </w:p>
          <w:p w14:paraId="3A2D2839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481/II-SOC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716CDD8F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Theme="minorHAnsi" w:hAnsi="Times New Roman" w:cs="Times New Roman"/>
                <w:i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DEVIJANTNO PONAŠANJE PREMA PORODILJAMA U PORODILIŠTIMA BOSNE I HERCEGOVINE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787CA265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Doc. dr. Samir Forić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606EE8D0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 prof.dr. Halima Sofradžija</w:t>
            </w:r>
          </w:p>
          <w:p w14:paraId="19E6519A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Član:prof.dr.Merima Čamo</w:t>
            </w:r>
          </w:p>
          <w:p w14:paraId="33D532D9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702" w:type="pct"/>
            <w:shd w:val="clear" w:color="auto" w:fill="FFFFFF"/>
          </w:tcPr>
          <w:p w14:paraId="150C87A0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  <w:p w14:paraId="1CBBC1F8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2B5EA5C5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11C9E420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09414FF5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Ferić Muhamed</w:t>
            </w:r>
          </w:p>
          <w:p w14:paraId="29A5238D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513/II-SOC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3F519EE1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DRUŠTVENO-POLITIČKI POLOŽAJ MLADIH U SAVREMENOM BOSANSKOHERCEGOVAČKOM DRUŠTVU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39490298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Prof.dr. Amer Osmić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40F5476D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 prof.dr.Merima Čamo</w:t>
            </w:r>
          </w:p>
          <w:p w14:paraId="1CC20202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Član:doc.dr.Abdel Alibegović</w:t>
            </w:r>
          </w:p>
        </w:tc>
        <w:tc>
          <w:tcPr>
            <w:tcW w:w="702" w:type="pct"/>
            <w:shd w:val="clear" w:color="auto" w:fill="FFFFFF"/>
          </w:tcPr>
          <w:p w14:paraId="59D3BF4C" w14:textId="367EC0FA" w:rsidR="00F93AF3" w:rsidRPr="00BF1DE5" w:rsidRDefault="00F93AF3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24.20.2024. u 15:00 sati</w:t>
            </w:r>
          </w:p>
        </w:tc>
      </w:tr>
      <w:tr w:rsidR="00342E19" w:rsidRPr="00BF1DE5" w14:paraId="3AD2F3DB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690A4444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49E9CC67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Bozalija Selma</w:t>
            </w:r>
          </w:p>
          <w:p w14:paraId="2953743F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468/II-SOC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019F4CCA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SOCIOLOŠKI ASPEKTI TRANSHUMANISTIČKE PARADIGME-POSTUMNA BUDUČNOST ČOVJEČANSTVA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575181D3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Doc.dr. Abdel Alibegović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6CEE6E71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Predsjednik:prof.dr. Halima Sofradžija</w:t>
            </w:r>
          </w:p>
          <w:p w14:paraId="120FD4D9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Član:prof.dr. Amer Osmić</w:t>
            </w:r>
          </w:p>
        </w:tc>
        <w:tc>
          <w:tcPr>
            <w:tcW w:w="702" w:type="pct"/>
            <w:shd w:val="clear" w:color="auto" w:fill="FFFFFF"/>
          </w:tcPr>
          <w:p w14:paraId="04653C9D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761C4B93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49E1E177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799361F3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Kerla Damir</w:t>
            </w:r>
          </w:p>
          <w:p w14:paraId="2621B1AC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514/II-SOC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75A9D9D7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KULTUROLOŠKA DIMENZIJA: TINEJDŽERI I SLOBODNO VRIJEME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1016FC74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Prof.dr. Sarina Bakić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5CDF9E9E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Predsjednik:prof.dr. Amer Osmić</w:t>
            </w:r>
          </w:p>
          <w:p w14:paraId="09D5013F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Član:prof.dr.Adnan Džafić</w:t>
            </w:r>
          </w:p>
        </w:tc>
        <w:tc>
          <w:tcPr>
            <w:tcW w:w="702" w:type="pct"/>
            <w:shd w:val="clear" w:color="auto" w:fill="FFFFFF"/>
          </w:tcPr>
          <w:p w14:paraId="4B9D8C4D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529910CD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368C2BEE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3A7E2819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Pazelja Elvedin</w:t>
            </w:r>
          </w:p>
          <w:p w14:paraId="14D50A5F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512/II-SOC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4BFB9655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FUNKCIJA PRAVNE DRŽAVE U ZAŠTITI LJUDSKIH PRAVA I SLOBODA MARGINALIZOVANIH SOCIJALNIH GRUPA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0DC32116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Doc. dr. Samir Forić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11D8F32E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Predsjednik:prof.dr. Asim Mujkić</w:t>
            </w:r>
          </w:p>
          <w:p w14:paraId="4AF5E94D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Član:prof.dr.Sarina Bakić</w:t>
            </w:r>
          </w:p>
        </w:tc>
        <w:tc>
          <w:tcPr>
            <w:tcW w:w="702" w:type="pct"/>
            <w:shd w:val="clear" w:color="auto" w:fill="FFFFFF"/>
          </w:tcPr>
          <w:p w14:paraId="570414A6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7ED9471E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552662E9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3CAD67B3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Arnautović Alen</w:t>
            </w:r>
          </w:p>
          <w:p w14:paraId="63701CCF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507/II-SOC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5F0E28C8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SOCIO-PSIHOLOŠKE PROMJENE KOD KORISNIKA DRUŠTVENIH MREŽA-SKRAĆIVANJE RASPONA PAŽNJE U DOBA NADZORNOG KAPITALIZMA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3D3F7CF6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Prof.dr. Sarina Bakić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47A9D052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 prof.dr. Haris Cerić</w:t>
            </w:r>
          </w:p>
          <w:p w14:paraId="58A9A34B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 prof.dr. Halima Sofradžija</w:t>
            </w:r>
          </w:p>
        </w:tc>
        <w:tc>
          <w:tcPr>
            <w:tcW w:w="702" w:type="pct"/>
            <w:shd w:val="clear" w:color="auto" w:fill="FFFFFF"/>
          </w:tcPr>
          <w:p w14:paraId="7EEA555A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15C4869E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708A399D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01D135A6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Halilović Eniz</w:t>
            </w:r>
          </w:p>
          <w:p w14:paraId="5203CD49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217/II-SOC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76E75B43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KARAKTERISTIKE KULTURNOG ŽIVOTA U BOSANSKO-PODRINJSKOM KANTONU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24A4FFD8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Prof.dr. Sarina Bakić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68F7C786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Predsjednik:prof.dr. Šačir Filandra</w:t>
            </w:r>
          </w:p>
          <w:p w14:paraId="04AE5984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 :prof.dr. Senadin Lavić</w:t>
            </w:r>
          </w:p>
        </w:tc>
        <w:tc>
          <w:tcPr>
            <w:tcW w:w="702" w:type="pct"/>
            <w:shd w:val="clear" w:color="auto" w:fill="FFFFFF"/>
          </w:tcPr>
          <w:p w14:paraId="2FACDDC4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1961150D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2F6D09C8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051D01D8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Dedović Hatidža</w:t>
            </w:r>
          </w:p>
          <w:p w14:paraId="44DC7A2F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471/II-SOC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59483830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NEABRAHAMOVSKE RELIGIJE I SINKRETIČKA UČENJA U DRUGOJ POLOVINI 20-TOG STOLJEĆA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42A05E7B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Prof.dr. Dino Abazović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1D5574BE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 prof.dr. Valida Repovac Nikšić</w:t>
            </w:r>
          </w:p>
          <w:p w14:paraId="726C719D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Član:prof.dr. Asim Mujkić</w:t>
            </w:r>
          </w:p>
        </w:tc>
        <w:tc>
          <w:tcPr>
            <w:tcW w:w="702" w:type="pct"/>
            <w:shd w:val="clear" w:color="auto" w:fill="FFFFFF"/>
          </w:tcPr>
          <w:p w14:paraId="454F9703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tr w:rsidR="00342E19" w:rsidRPr="00BF1DE5" w14:paraId="21135462" w14:textId="77777777" w:rsidTr="00342E19">
        <w:trPr>
          <w:cantSplit/>
          <w:trHeight w:val="1937"/>
        </w:trPr>
        <w:tc>
          <w:tcPr>
            <w:tcW w:w="385" w:type="pct"/>
            <w:shd w:val="clear" w:color="auto" w:fill="FFFFFF"/>
            <w:tcMar>
              <w:left w:w="93" w:type="dxa"/>
            </w:tcMar>
            <w:vAlign w:val="center"/>
          </w:tcPr>
          <w:p w14:paraId="3C7147B9" w14:textId="77777777" w:rsidR="00BF1DE5" w:rsidRPr="00BF1DE5" w:rsidRDefault="00BF1DE5" w:rsidP="00BF1DE5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200" w:line="276" w:lineRule="auto"/>
              <w:ind w:left="720"/>
              <w:jc w:val="center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  <w:tc>
          <w:tcPr>
            <w:tcW w:w="550" w:type="pct"/>
            <w:shd w:val="clear" w:color="auto" w:fill="FFFFFF"/>
            <w:tcMar>
              <w:left w:w="93" w:type="dxa"/>
            </w:tcMar>
            <w:vAlign w:val="center"/>
          </w:tcPr>
          <w:p w14:paraId="60D9604B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Halilčević Mirza</w:t>
            </w:r>
          </w:p>
          <w:p w14:paraId="0E500028" w14:textId="77777777" w:rsidR="00BF1DE5" w:rsidRPr="00BF1DE5" w:rsidRDefault="00BF1DE5" w:rsidP="00BF1DE5">
            <w:pPr>
              <w:spacing w:line="276" w:lineRule="auto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516/II-SOC</w:t>
            </w:r>
          </w:p>
        </w:tc>
        <w:tc>
          <w:tcPr>
            <w:tcW w:w="1924" w:type="pct"/>
            <w:shd w:val="clear" w:color="auto" w:fill="FFFFFF"/>
            <w:tcMar>
              <w:left w:w="93" w:type="dxa"/>
            </w:tcMar>
            <w:vAlign w:val="center"/>
          </w:tcPr>
          <w:p w14:paraId="2E22A904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</w:pPr>
            <w:r w:rsidRPr="00BF1DE5">
              <w:rPr>
                <w:rFonts w:ascii="Times New Roman" w:eastAsia="Calibri" w:hAnsi="Times New Roman" w:cs="Times New Roman"/>
                <w:b/>
                <w:bCs/>
                <w:color w:val="00000A"/>
                <w:sz w:val="22"/>
                <w:szCs w:val="22"/>
                <w:lang w:val="en-AU"/>
              </w:rPr>
              <w:t>SOCIOLOŠKI POGLED NA SVAKODNEVNE INTERAKCIJE LGBTIQA OSOBA U BOSNI I HERCEGOVINI</w:t>
            </w:r>
          </w:p>
        </w:tc>
        <w:tc>
          <w:tcPr>
            <w:tcW w:w="528" w:type="pct"/>
            <w:shd w:val="clear" w:color="auto" w:fill="FFFFFF"/>
            <w:tcMar>
              <w:left w:w="93" w:type="dxa"/>
            </w:tcMar>
            <w:vAlign w:val="center"/>
          </w:tcPr>
          <w:p w14:paraId="02BAD7EC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</w:pPr>
            <w:r w:rsidRPr="00BF1DE5">
              <w:rPr>
                <w:rFonts w:ascii="Times New Roman" w:eastAsiaTheme="minorHAnsi" w:hAnsi="Times New Roman" w:cs="Times New Roman"/>
                <w:sz w:val="22"/>
                <w:szCs w:val="22"/>
                <w:lang w:val="bs-Latn-BA"/>
              </w:rPr>
              <w:t>Prof.dr. Sarina Bakić</w:t>
            </w:r>
          </w:p>
        </w:tc>
        <w:tc>
          <w:tcPr>
            <w:tcW w:w="911" w:type="pct"/>
            <w:shd w:val="clear" w:color="auto" w:fill="FFFFFF"/>
            <w:tcMar>
              <w:left w:w="93" w:type="dxa"/>
            </w:tcMar>
            <w:vAlign w:val="center"/>
          </w:tcPr>
          <w:p w14:paraId="54FA2790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Predsjednik: prof.dr. Valida Repovac Nikšić</w:t>
            </w:r>
          </w:p>
          <w:p w14:paraId="1BCCAD50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  <w:r w:rsidRPr="00BF1DE5"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  <w:t>Član:prof.dr. Asim Mujkić</w:t>
            </w:r>
          </w:p>
        </w:tc>
        <w:tc>
          <w:tcPr>
            <w:tcW w:w="702" w:type="pct"/>
            <w:shd w:val="clear" w:color="auto" w:fill="FFFFFF"/>
          </w:tcPr>
          <w:p w14:paraId="1621930F" w14:textId="77777777" w:rsidR="00BF1DE5" w:rsidRPr="00BF1DE5" w:rsidRDefault="00BF1DE5" w:rsidP="00BF1DE5">
            <w:pPr>
              <w:tabs>
                <w:tab w:val="left" w:pos="72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color w:val="00000A"/>
                <w:sz w:val="22"/>
                <w:szCs w:val="22"/>
                <w:lang w:val="hr-BA"/>
              </w:rPr>
            </w:pPr>
          </w:p>
        </w:tc>
      </w:tr>
      <w:bookmarkEnd w:id="0"/>
    </w:tbl>
    <w:p w14:paraId="678A9980" w14:textId="77777777" w:rsidR="00BF1DE5" w:rsidRPr="00BF1DE5" w:rsidRDefault="00BF1DE5" w:rsidP="0048417C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14:paraId="34495A10" w14:textId="77777777" w:rsidR="0048417C" w:rsidRP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</w:p>
    <w:p w14:paraId="36140F37" w14:textId="77777777" w:rsidR="0048417C" w:rsidRDefault="0048417C" w:rsidP="0048417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t>Utvrđivanje potrebe i prijedlog raspisivanja konkursa za izbor nastavnika – redovan profesor na naučnu oblast Sociologija;</w:t>
      </w:r>
    </w:p>
    <w:p w14:paraId="27474C91" w14:textId="35AE6E08" w:rsidR="0048417C" w:rsidRPr="0048417C" w:rsidRDefault="0048417C" w:rsidP="0048417C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  <w:r w:rsidRPr="0048417C">
        <w:rPr>
          <w:rFonts w:ascii="Times New Roman" w:hAnsi="Times New Roman" w:cs="Times New Roman"/>
          <w:b/>
          <w:i/>
          <w:iCs/>
          <w:lang w:val="hr-HR"/>
        </w:rPr>
        <w:t>Zaključak:</w:t>
      </w:r>
      <w:r w:rsidRPr="0048417C">
        <w:rPr>
          <w:rFonts w:ascii="Times New Roman" w:hAnsi="Times New Roman" w:cs="Times New Roman"/>
          <w:bCs/>
          <w:lang w:val="hr-HR"/>
        </w:rPr>
        <w:t xml:space="preserve"> Odsjek je jednoglasno usvojio </w:t>
      </w:r>
      <w:r>
        <w:rPr>
          <w:rFonts w:ascii="Times New Roman" w:hAnsi="Times New Roman" w:cs="Times New Roman"/>
          <w:bCs/>
          <w:lang w:val="hr-HR"/>
        </w:rPr>
        <w:t xml:space="preserve">potrebu i prijedlog raspisivanja </w:t>
      </w:r>
      <w:r w:rsidRPr="0048417C">
        <w:rPr>
          <w:rFonts w:ascii="Times New Roman" w:hAnsi="Times New Roman" w:cs="Times New Roman"/>
          <w:bCs/>
          <w:lang w:val="bs-Latn-BA"/>
        </w:rPr>
        <w:t>konkursa za izbor nastavnika – redovan profesor na naučnu oblast Sociologija</w:t>
      </w:r>
      <w:r>
        <w:rPr>
          <w:rFonts w:ascii="Times New Roman" w:hAnsi="Times New Roman" w:cs="Times New Roman"/>
          <w:bCs/>
          <w:lang w:val="bs-Latn-BA"/>
        </w:rPr>
        <w:t xml:space="preserve">. </w:t>
      </w:r>
    </w:p>
    <w:p w14:paraId="48921548" w14:textId="77777777" w:rsidR="0048417C" w:rsidRP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</w:p>
    <w:p w14:paraId="3A987790" w14:textId="77777777" w:rsidR="0048417C" w:rsidRDefault="0048417C" w:rsidP="0048417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t xml:space="preserve">Imenovanje članova Komisije za izbor nastavnika – vanredan profesor na naučnu oblast Sociologija; </w:t>
      </w:r>
    </w:p>
    <w:p w14:paraId="7FEEFC54" w14:textId="25139C72" w:rsid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/>
          <w:i/>
          <w:iCs/>
          <w:lang w:val="hr-HR"/>
        </w:rPr>
        <w:t>Zaključak:</w:t>
      </w:r>
      <w:r w:rsidRPr="0048417C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bs-Latn-BA"/>
        </w:rPr>
        <w:t>Odsjek je jednoglasno usvojio</w:t>
      </w:r>
      <w:r>
        <w:rPr>
          <w:rFonts w:ascii="Times New Roman" w:hAnsi="Times New Roman" w:cs="Times New Roman"/>
          <w:bCs/>
          <w:lang w:val="bs-Latn-BA"/>
        </w:rPr>
        <w:t xml:space="preserve"> </w:t>
      </w:r>
      <w:r w:rsidR="00F93AF3">
        <w:rPr>
          <w:rFonts w:ascii="Times New Roman" w:hAnsi="Times New Roman" w:cs="Times New Roman"/>
          <w:bCs/>
          <w:lang w:val="bs-Latn-BA"/>
        </w:rPr>
        <w:t xml:space="preserve">komisiju </w:t>
      </w:r>
      <w:r>
        <w:rPr>
          <w:rFonts w:ascii="Times New Roman" w:hAnsi="Times New Roman" w:cs="Times New Roman"/>
          <w:bCs/>
          <w:lang w:val="bs-Latn-BA"/>
        </w:rPr>
        <w:t>u sljedećem sastavu: prof. dr. Šaćir Filandra</w:t>
      </w:r>
      <w:r w:rsidR="00F93AF3">
        <w:rPr>
          <w:rFonts w:ascii="Times New Roman" w:hAnsi="Times New Roman" w:cs="Times New Roman"/>
          <w:bCs/>
          <w:lang w:val="bs-Latn-BA"/>
        </w:rPr>
        <w:t>, redovan profesor</w:t>
      </w:r>
      <w:r>
        <w:rPr>
          <w:rFonts w:ascii="Times New Roman" w:hAnsi="Times New Roman" w:cs="Times New Roman"/>
          <w:bCs/>
          <w:lang w:val="bs-Latn-BA"/>
        </w:rPr>
        <w:t xml:space="preserve"> (predsjednik), prof. dr. Amila Ždralović</w:t>
      </w:r>
      <w:r w:rsidR="00F93AF3">
        <w:rPr>
          <w:rFonts w:ascii="Times New Roman" w:hAnsi="Times New Roman" w:cs="Times New Roman"/>
          <w:bCs/>
          <w:lang w:val="bs-Latn-BA"/>
        </w:rPr>
        <w:t>, vanredna profesorica (članica)</w:t>
      </w:r>
      <w:r>
        <w:rPr>
          <w:rFonts w:ascii="Times New Roman" w:hAnsi="Times New Roman" w:cs="Times New Roman"/>
          <w:bCs/>
          <w:lang w:val="bs-Latn-BA"/>
        </w:rPr>
        <w:t xml:space="preserve"> i Nijaz Musabegović</w:t>
      </w:r>
      <w:r w:rsidR="00F93AF3">
        <w:rPr>
          <w:rFonts w:ascii="Times New Roman" w:hAnsi="Times New Roman" w:cs="Times New Roman"/>
          <w:bCs/>
          <w:lang w:val="bs-Latn-BA"/>
        </w:rPr>
        <w:t>, profesor emeritus (član)</w:t>
      </w:r>
      <w:r>
        <w:rPr>
          <w:rFonts w:ascii="Times New Roman" w:hAnsi="Times New Roman" w:cs="Times New Roman"/>
          <w:bCs/>
          <w:lang w:val="bs-Latn-BA"/>
        </w:rPr>
        <w:t>.</w:t>
      </w:r>
      <w:r w:rsidR="00F93AF3">
        <w:rPr>
          <w:rFonts w:ascii="Times New Roman" w:hAnsi="Times New Roman" w:cs="Times New Roman"/>
          <w:bCs/>
          <w:lang w:val="bs-Latn-BA"/>
        </w:rPr>
        <w:t xml:space="preserve"> </w:t>
      </w:r>
    </w:p>
    <w:p w14:paraId="150A3C02" w14:textId="77777777" w:rsidR="0048417C" w:rsidRP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</w:p>
    <w:p w14:paraId="429AD73F" w14:textId="4FE9A980" w:rsidR="0048417C" w:rsidRDefault="0048417C" w:rsidP="0048417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lastRenderedPageBreak/>
        <w:t>Kratka informacija – Druga javna diskusija – Perspektive sociologije u obrazovanju: poziv sociologa i politike zapošljavanja (planirano za 06.11.2024. Čitaonica, UNSA-FPN)</w:t>
      </w:r>
      <w:r>
        <w:rPr>
          <w:rFonts w:ascii="Times New Roman" w:hAnsi="Times New Roman" w:cs="Times New Roman"/>
          <w:bCs/>
          <w:lang w:val="bs-Latn-BA"/>
        </w:rPr>
        <w:t>;</w:t>
      </w:r>
    </w:p>
    <w:p w14:paraId="65C5817E" w14:textId="22764BAA" w:rsid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/>
          <w:i/>
          <w:iCs/>
          <w:lang w:val="hr-HR"/>
        </w:rPr>
        <w:t>Zaključak:</w:t>
      </w:r>
      <w:r w:rsidRPr="0048417C">
        <w:rPr>
          <w:rFonts w:ascii="Times New Roman" w:hAnsi="Times New Roman" w:cs="Times New Roman"/>
          <w:bCs/>
          <w:lang w:val="hr-HR"/>
        </w:rPr>
        <w:t xml:space="preserve"> </w:t>
      </w:r>
      <w:r>
        <w:rPr>
          <w:rFonts w:ascii="Times New Roman" w:hAnsi="Times New Roman" w:cs="Times New Roman"/>
          <w:bCs/>
          <w:lang w:val="hr-HR"/>
        </w:rPr>
        <w:t xml:space="preserve">Šefica Odsjeka prof. dr. Sarina Bakić je informirala članove </w:t>
      </w:r>
      <w:r w:rsidR="00F93AF3">
        <w:rPr>
          <w:rFonts w:ascii="Times New Roman" w:hAnsi="Times New Roman" w:cs="Times New Roman"/>
          <w:bCs/>
          <w:lang w:val="hr-HR"/>
        </w:rPr>
        <w:t>i članice O</w:t>
      </w:r>
      <w:r>
        <w:rPr>
          <w:rFonts w:ascii="Times New Roman" w:hAnsi="Times New Roman" w:cs="Times New Roman"/>
          <w:bCs/>
          <w:lang w:val="hr-HR"/>
        </w:rPr>
        <w:t xml:space="preserve">dsjeka o predstojećoj Drugoj javnoj </w:t>
      </w:r>
      <w:r>
        <w:rPr>
          <w:rFonts w:ascii="Times New Roman" w:hAnsi="Times New Roman" w:cs="Times New Roman"/>
          <w:bCs/>
          <w:lang w:val="bs-Latn-BA"/>
        </w:rPr>
        <w:t>diskusiji</w:t>
      </w:r>
      <w:r w:rsidRPr="0048417C">
        <w:rPr>
          <w:rFonts w:ascii="Times New Roman" w:hAnsi="Times New Roman" w:cs="Times New Roman"/>
          <w:bCs/>
          <w:lang w:val="bs-Latn-BA"/>
        </w:rPr>
        <w:t xml:space="preserve"> – Perspektive sociologije u obrazovanju: poziv sociologa i politike zapošljavanja</w:t>
      </w:r>
      <w:r>
        <w:rPr>
          <w:rFonts w:ascii="Times New Roman" w:hAnsi="Times New Roman" w:cs="Times New Roman"/>
          <w:bCs/>
          <w:lang w:val="bs-Latn-BA"/>
        </w:rPr>
        <w:t xml:space="preserve"> koja će se održati u srijedu, 06.11.2024. od 11:00 do 13:00 sati u Čitaonici Fakulteta političkih nauka. </w:t>
      </w:r>
      <w:r w:rsidR="00F93AF3">
        <w:rPr>
          <w:rFonts w:ascii="Times New Roman" w:hAnsi="Times New Roman" w:cs="Times New Roman"/>
          <w:bCs/>
          <w:lang w:val="bs-Latn-BA"/>
        </w:rPr>
        <w:t>Odgovorna osoba za ovaj događaj je do</w:t>
      </w:r>
      <w:r w:rsidR="00342E19">
        <w:rPr>
          <w:rFonts w:ascii="Times New Roman" w:hAnsi="Times New Roman" w:cs="Times New Roman"/>
          <w:bCs/>
          <w:lang w:val="bs-Latn-BA"/>
        </w:rPr>
        <w:t>c</w:t>
      </w:r>
      <w:r w:rsidR="00F93AF3">
        <w:rPr>
          <w:rFonts w:ascii="Times New Roman" w:hAnsi="Times New Roman" w:cs="Times New Roman"/>
          <w:bCs/>
          <w:lang w:val="bs-Latn-BA"/>
        </w:rPr>
        <w:t>.</w:t>
      </w:r>
      <w:r w:rsidR="00342E19">
        <w:rPr>
          <w:rFonts w:ascii="Times New Roman" w:hAnsi="Times New Roman" w:cs="Times New Roman"/>
          <w:bCs/>
          <w:lang w:val="bs-Latn-BA"/>
        </w:rPr>
        <w:t xml:space="preserve"> </w:t>
      </w:r>
      <w:r w:rsidR="00F93AF3">
        <w:rPr>
          <w:rFonts w:ascii="Times New Roman" w:hAnsi="Times New Roman" w:cs="Times New Roman"/>
          <w:bCs/>
          <w:lang w:val="bs-Latn-BA"/>
        </w:rPr>
        <w:t xml:space="preserve">dr. Abdel Alibegović, te je </w:t>
      </w:r>
      <w:r w:rsidR="00342E19">
        <w:rPr>
          <w:rFonts w:ascii="Times New Roman" w:hAnsi="Times New Roman" w:cs="Times New Roman"/>
          <w:bCs/>
          <w:lang w:val="bs-Latn-BA"/>
        </w:rPr>
        <w:t>zbog</w:t>
      </w:r>
      <w:r w:rsidR="00F93AF3">
        <w:rPr>
          <w:rFonts w:ascii="Times New Roman" w:hAnsi="Times New Roman" w:cs="Times New Roman"/>
          <w:bCs/>
          <w:lang w:val="bs-Latn-BA"/>
        </w:rPr>
        <w:t xml:space="preserve"> njegovog</w:t>
      </w:r>
      <w:r w:rsidR="00342E19">
        <w:rPr>
          <w:rFonts w:ascii="Times New Roman" w:hAnsi="Times New Roman" w:cs="Times New Roman"/>
          <w:bCs/>
          <w:lang w:val="bs-Latn-BA"/>
        </w:rPr>
        <w:t xml:space="preserve"> opravdanog</w:t>
      </w:r>
      <w:r w:rsidR="00F93AF3">
        <w:rPr>
          <w:rFonts w:ascii="Times New Roman" w:hAnsi="Times New Roman" w:cs="Times New Roman"/>
          <w:bCs/>
          <w:lang w:val="bs-Latn-BA"/>
        </w:rPr>
        <w:t xml:space="preserve"> odsustva p</w:t>
      </w:r>
      <w:r>
        <w:rPr>
          <w:rFonts w:ascii="Times New Roman" w:hAnsi="Times New Roman" w:cs="Times New Roman"/>
          <w:bCs/>
          <w:lang w:val="bs-Latn-BA"/>
        </w:rPr>
        <w:t xml:space="preserve">rof. dr. Bakić </w:t>
      </w:r>
      <w:r w:rsidR="00342E19">
        <w:rPr>
          <w:rFonts w:ascii="Times New Roman" w:hAnsi="Times New Roman" w:cs="Times New Roman"/>
          <w:bCs/>
          <w:lang w:val="bs-Latn-BA"/>
        </w:rPr>
        <w:t xml:space="preserve">u ime kolege Alibegovića </w:t>
      </w:r>
      <w:r>
        <w:rPr>
          <w:rFonts w:ascii="Times New Roman" w:hAnsi="Times New Roman" w:cs="Times New Roman"/>
          <w:bCs/>
          <w:lang w:val="bs-Latn-BA"/>
        </w:rPr>
        <w:t>članovima i članicama Odsjeka predstavila agendu događaja, planirane govornike i teme</w:t>
      </w:r>
      <w:r w:rsidR="00342E19">
        <w:rPr>
          <w:rFonts w:ascii="Times New Roman" w:hAnsi="Times New Roman" w:cs="Times New Roman"/>
          <w:bCs/>
          <w:lang w:val="bs-Latn-BA"/>
        </w:rPr>
        <w:t xml:space="preserve"> i </w:t>
      </w:r>
      <w:r>
        <w:rPr>
          <w:rFonts w:ascii="Times New Roman" w:hAnsi="Times New Roman" w:cs="Times New Roman"/>
          <w:bCs/>
          <w:lang w:val="bs-Latn-BA"/>
        </w:rPr>
        <w:t xml:space="preserve"> pozvala sve članove i članice Odsjeka da prisustvuju.</w:t>
      </w:r>
    </w:p>
    <w:p w14:paraId="0D194070" w14:textId="6505B562" w:rsidR="0048417C" w:rsidRP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t xml:space="preserve"> </w:t>
      </w:r>
    </w:p>
    <w:p w14:paraId="6E1447DB" w14:textId="77777777" w:rsidR="0048417C" w:rsidRDefault="0048417C" w:rsidP="0048417C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Cs/>
          <w:lang w:val="bs-Latn-BA"/>
        </w:rPr>
        <w:t xml:space="preserve">Tekuća pitanja i informacije. </w:t>
      </w:r>
    </w:p>
    <w:p w14:paraId="46B63680" w14:textId="17E674F0" w:rsidR="0048417C" w:rsidRDefault="0048417C" w:rsidP="0048417C">
      <w:pPr>
        <w:pStyle w:val="ListParagraph"/>
        <w:spacing w:line="360" w:lineRule="auto"/>
        <w:rPr>
          <w:rFonts w:ascii="Times New Roman" w:hAnsi="Times New Roman" w:cs="Times New Roman"/>
          <w:bCs/>
          <w:lang w:val="bs-Latn-BA"/>
        </w:rPr>
      </w:pPr>
      <w:r w:rsidRPr="0048417C">
        <w:rPr>
          <w:rFonts w:ascii="Times New Roman" w:hAnsi="Times New Roman" w:cs="Times New Roman"/>
          <w:b/>
          <w:i/>
          <w:iCs/>
          <w:lang w:val="hr-HR"/>
        </w:rPr>
        <w:t>Zaključak:</w:t>
      </w:r>
      <w:r w:rsidRPr="0048417C">
        <w:rPr>
          <w:rFonts w:ascii="Times New Roman" w:hAnsi="Times New Roman" w:cs="Times New Roman"/>
          <w:bCs/>
          <w:lang w:val="hr-HR"/>
        </w:rPr>
        <w:t xml:space="preserve"> </w:t>
      </w:r>
      <w:r w:rsidR="00BF1DE5">
        <w:rPr>
          <w:rFonts w:ascii="Times New Roman" w:hAnsi="Times New Roman" w:cs="Times New Roman"/>
          <w:bCs/>
          <w:lang w:val="hr-HR"/>
        </w:rPr>
        <w:t>Prof. dr. Amer Osmić je obavijestio članove i članice Odsjeka da će se 7 dana nakon Druge javne diskusije, 13.11.2024. godine održati panel diskusija o rodno zasnovanom naislju, a koja će se posebno fokusirati na pitanje kako prijaviti nasilje</w:t>
      </w:r>
      <w:r w:rsidR="00342E19">
        <w:rPr>
          <w:rFonts w:ascii="Times New Roman" w:hAnsi="Times New Roman" w:cs="Times New Roman"/>
          <w:bCs/>
          <w:lang w:val="hr-HR"/>
        </w:rPr>
        <w:t>, s posebnim akcentom na mlade</w:t>
      </w:r>
      <w:r w:rsidR="00BF1DE5">
        <w:rPr>
          <w:rFonts w:ascii="Times New Roman" w:hAnsi="Times New Roman" w:cs="Times New Roman"/>
          <w:bCs/>
          <w:lang w:val="hr-HR"/>
        </w:rPr>
        <w:t>. Prof. dr. Osmić je napomenuo da će u događaju učestvovati i kolege i kolegice sa drugih fakulteta, te je pozvao sve članove i članice Odsjeka da prisustvuju. Također, prof. dr. Osmić je najavio promociju studija o mladima u BiH i regionu za 2024. godinu, te je uputio poziv svim članovima i članicama Odsjeka da prisustvuju. Prof. dr. Dino Abazovi</w:t>
      </w:r>
      <w:r w:rsidR="00342E19">
        <w:rPr>
          <w:rFonts w:ascii="Times New Roman" w:hAnsi="Times New Roman" w:cs="Times New Roman"/>
          <w:bCs/>
          <w:lang w:val="hr-HR"/>
        </w:rPr>
        <w:t>ć</w:t>
      </w:r>
      <w:r w:rsidR="00BF1DE5">
        <w:rPr>
          <w:rFonts w:ascii="Times New Roman" w:hAnsi="Times New Roman" w:cs="Times New Roman"/>
          <w:bCs/>
          <w:lang w:val="hr-HR"/>
        </w:rPr>
        <w:t xml:space="preserve"> je također postavio pitanje o sastavu komisije za nostrifikaciju za Odsjek Sociologija, te je naglasio važnost očuvanja integriteta Odsjeka. </w:t>
      </w:r>
    </w:p>
    <w:p w14:paraId="6ADDD785" w14:textId="77777777" w:rsidR="0048417C" w:rsidRDefault="0048417C" w:rsidP="0048417C">
      <w:pPr>
        <w:spacing w:line="360" w:lineRule="auto"/>
        <w:rPr>
          <w:rFonts w:ascii="Times New Roman" w:eastAsiaTheme="minorHAnsi" w:hAnsi="Times New Roman" w:cs="Times New Roman"/>
          <w:bCs/>
          <w:lang w:val="bs-Latn-BA"/>
        </w:rPr>
      </w:pPr>
    </w:p>
    <w:p w14:paraId="4215EDC9" w14:textId="77777777" w:rsidR="00D03ADD" w:rsidRPr="00BF1DE5" w:rsidRDefault="00D03ADD" w:rsidP="00BF1DE5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14:paraId="45575938" w14:textId="77777777" w:rsidR="00D03ADD" w:rsidRPr="00D03ADD" w:rsidRDefault="00D03ADD" w:rsidP="00D03ADD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14:paraId="4DC88A8D" w14:textId="77777777" w:rsidR="00CA0C0B" w:rsidRPr="003E0107" w:rsidRDefault="00CA0C0B" w:rsidP="00D703B2">
      <w:pPr>
        <w:spacing w:line="360" w:lineRule="auto"/>
        <w:jc w:val="both"/>
        <w:rPr>
          <w:rFonts w:ascii="Times New Roman" w:hAnsi="Times New Roman" w:cs="Times New Roman"/>
          <w:bCs/>
          <w:lang w:val="hr-HR"/>
        </w:rPr>
      </w:pPr>
    </w:p>
    <w:p w14:paraId="58A741D3" w14:textId="2AC4B303" w:rsidR="00CE4D8B" w:rsidRDefault="00CE4D8B" w:rsidP="00D703B2">
      <w:pPr>
        <w:spacing w:line="360" w:lineRule="auto"/>
        <w:jc w:val="center"/>
        <w:rPr>
          <w:rFonts w:ascii="Times New Roman" w:hAnsi="Times New Roman" w:cs="Times New Roman"/>
          <w:bCs/>
          <w:lang w:val="hr-HR"/>
        </w:rPr>
      </w:pPr>
      <w:r w:rsidRPr="003E0107">
        <w:rPr>
          <w:rFonts w:ascii="Times New Roman" w:hAnsi="Times New Roman" w:cs="Times New Roman"/>
          <w:b/>
          <w:lang w:val="hr-HR"/>
        </w:rPr>
        <w:t>ŠEFICA ODSJEKA</w:t>
      </w:r>
      <w:r w:rsidRPr="003E0107">
        <w:rPr>
          <w:rFonts w:ascii="Times New Roman" w:hAnsi="Times New Roman" w:cs="Times New Roman"/>
          <w:bCs/>
          <w:lang w:val="hr-HR"/>
        </w:rPr>
        <w:t>:</w:t>
      </w:r>
    </w:p>
    <w:p w14:paraId="11C2D5C3" w14:textId="530E01F6" w:rsidR="005D45BC" w:rsidRPr="003E0107" w:rsidRDefault="005D45BC" w:rsidP="00D703B2">
      <w:pPr>
        <w:spacing w:line="360" w:lineRule="auto"/>
        <w:jc w:val="center"/>
        <w:rPr>
          <w:rFonts w:ascii="Times New Roman" w:hAnsi="Times New Roman" w:cs="Times New Roman"/>
          <w:bCs/>
          <w:lang w:val="hr-HR"/>
        </w:rPr>
      </w:pPr>
      <w:r>
        <w:rPr>
          <w:rFonts w:ascii="Times New Roman" w:hAnsi="Times New Roman" w:cs="Times New Roman"/>
          <w:bCs/>
          <w:lang w:val="hr-HR"/>
        </w:rPr>
        <w:t>__________________________</w:t>
      </w:r>
    </w:p>
    <w:p w14:paraId="23950EE6" w14:textId="2CAFF2E0" w:rsidR="00CE4D8B" w:rsidRPr="003E0107" w:rsidRDefault="00CE4D8B" w:rsidP="00D703B2">
      <w:pPr>
        <w:spacing w:line="360" w:lineRule="auto"/>
        <w:jc w:val="center"/>
        <w:rPr>
          <w:rFonts w:ascii="Times New Roman" w:hAnsi="Times New Roman" w:cs="Times New Roman"/>
          <w:bCs/>
          <w:lang w:val="hr-HR"/>
        </w:rPr>
        <w:sectPr w:rsidR="00CE4D8B" w:rsidRPr="003E0107" w:rsidSect="009F492C">
          <w:footerReference w:type="default" r:id="rId9"/>
          <w:type w:val="continuous"/>
          <w:pgSz w:w="11906" w:h="16838" w:code="9"/>
          <w:pgMar w:top="1440" w:right="1440" w:bottom="1440" w:left="1440" w:header="567" w:footer="567" w:gutter="0"/>
          <w:cols w:space="708"/>
          <w:titlePg/>
          <w:docGrid w:linePitch="360"/>
        </w:sectPr>
      </w:pPr>
      <w:bookmarkStart w:id="1" w:name="_Hlk25749043"/>
      <w:r w:rsidRPr="003E0107">
        <w:rPr>
          <w:rFonts w:ascii="Times New Roman" w:hAnsi="Times New Roman" w:cs="Times New Roman"/>
          <w:bCs/>
          <w:lang w:val="hr-HR"/>
        </w:rPr>
        <w:t xml:space="preserve">Prof. dr. </w:t>
      </w:r>
      <w:bookmarkEnd w:id="1"/>
      <w:r w:rsidR="00691471">
        <w:rPr>
          <w:rFonts w:ascii="Times New Roman" w:hAnsi="Times New Roman" w:cs="Times New Roman"/>
          <w:bCs/>
          <w:lang w:val="hr-HR"/>
        </w:rPr>
        <w:t>Sarina Baki</w:t>
      </w:r>
      <w:r w:rsidR="00342E19">
        <w:rPr>
          <w:rFonts w:ascii="Times New Roman" w:hAnsi="Times New Roman" w:cs="Times New Roman"/>
          <w:bCs/>
          <w:lang w:val="hr-HR"/>
        </w:rPr>
        <w:t>ć</w:t>
      </w:r>
    </w:p>
    <w:p w14:paraId="3A2FAFB3" w14:textId="6C343F69" w:rsidR="007A1925" w:rsidRPr="003E0107" w:rsidRDefault="007A1925" w:rsidP="00D703B2">
      <w:pPr>
        <w:spacing w:line="360" w:lineRule="auto"/>
        <w:jc w:val="both"/>
        <w:rPr>
          <w:rFonts w:ascii="Times New Roman" w:hAnsi="Times New Roman" w:cs="Times New Roman"/>
          <w:lang w:val="hr-HR"/>
        </w:rPr>
        <w:sectPr w:rsidR="007A1925" w:rsidRPr="003E0107" w:rsidSect="009F492C">
          <w:footerReference w:type="default" r:id="rId10"/>
          <w:type w:val="continuous"/>
          <w:pgSz w:w="11906" w:h="16838" w:code="9"/>
          <w:pgMar w:top="1440" w:right="1440" w:bottom="1440" w:left="1440" w:header="567" w:footer="567" w:gutter="0"/>
          <w:cols w:space="708"/>
          <w:titlePg/>
          <w:docGrid w:linePitch="360"/>
        </w:sectPr>
      </w:pPr>
    </w:p>
    <w:p w14:paraId="5C4A78BA" w14:textId="30066AD0" w:rsidR="00D978E7" w:rsidRPr="003E0107" w:rsidRDefault="00D978E7" w:rsidP="00342E19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sectPr w:rsidR="00D978E7" w:rsidRPr="003E0107" w:rsidSect="009F492C"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FB32" w14:textId="77777777" w:rsidR="00543026" w:rsidRDefault="00543026">
      <w:r>
        <w:separator/>
      </w:r>
    </w:p>
  </w:endnote>
  <w:endnote w:type="continuationSeparator" w:id="0">
    <w:p w14:paraId="25E2D9A7" w14:textId="77777777" w:rsidR="00543026" w:rsidRDefault="005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99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F8537" w14:textId="77777777" w:rsidR="00CE4D8B" w:rsidRDefault="00CE4D8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6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68418" w14:textId="77777777" w:rsidR="00CE4D8B" w:rsidRDefault="00CE4D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4232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FFD0E" w14:textId="6039B437" w:rsidR="007A1925" w:rsidRDefault="00630080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8C2CA" w14:textId="4CD3A363" w:rsidR="007A1925" w:rsidRDefault="007A19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F592" w14:textId="77777777" w:rsidR="00543026" w:rsidRDefault="00543026">
      <w:r>
        <w:separator/>
      </w:r>
    </w:p>
  </w:footnote>
  <w:footnote w:type="continuationSeparator" w:id="0">
    <w:p w14:paraId="0BCE1C38" w14:textId="77777777" w:rsidR="00543026" w:rsidRDefault="0054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center"/>
      <w:pPr>
        <w:tabs>
          <w:tab w:val="num" w:pos="9060"/>
        </w:tabs>
        <w:ind w:left="9060" w:firstLine="0"/>
      </w:pPr>
    </w:lvl>
    <w:lvl w:ilvl="1">
      <w:start w:val="1"/>
      <w:numFmt w:val="decimal"/>
      <w:lvlText w:val="%2."/>
      <w:lvlJc w:val="left"/>
      <w:pPr>
        <w:tabs>
          <w:tab w:val="num" w:pos="9290"/>
        </w:tabs>
        <w:ind w:left="9290" w:hanging="360"/>
      </w:pPr>
    </w:lvl>
    <w:lvl w:ilvl="2">
      <w:start w:val="1"/>
      <w:numFmt w:val="decimal"/>
      <w:lvlText w:val="%3."/>
      <w:lvlJc w:val="left"/>
      <w:pPr>
        <w:tabs>
          <w:tab w:val="num" w:pos="9650"/>
        </w:tabs>
        <w:ind w:left="9650" w:hanging="360"/>
      </w:pPr>
    </w:lvl>
    <w:lvl w:ilvl="3">
      <w:start w:val="1"/>
      <w:numFmt w:val="decimal"/>
      <w:lvlText w:val="%4."/>
      <w:lvlJc w:val="left"/>
      <w:pPr>
        <w:tabs>
          <w:tab w:val="num" w:pos="10010"/>
        </w:tabs>
        <w:ind w:left="10010" w:hanging="360"/>
      </w:pPr>
    </w:lvl>
    <w:lvl w:ilvl="4">
      <w:start w:val="1"/>
      <w:numFmt w:val="decimal"/>
      <w:lvlText w:val="%5."/>
      <w:lvlJc w:val="left"/>
      <w:pPr>
        <w:tabs>
          <w:tab w:val="num" w:pos="10370"/>
        </w:tabs>
        <w:ind w:left="10370" w:hanging="360"/>
      </w:pPr>
    </w:lvl>
    <w:lvl w:ilvl="5">
      <w:start w:val="1"/>
      <w:numFmt w:val="decimal"/>
      <w:lvlText w:val="%6."/>
      <w:lvlJc w:val="left"/>
      <w:pPr>
        <w:tabs>
          <w:tab w:val="num" w:pos="10730"/>
        </w:tabs>
        <w:ind w:left="10730" w:hanging="360"/>
      </w:pPr>
    </w:lvl>
    <w:lvl w:ilvl="6">
      <w:start w:val="1"/>
      <w:numFmt w:val="decimal"/>
      <w:lvlText w:val="%7."/>
      <w:lvlJc w:val="left"/>
      <w:pPr>
        <w:tabs>
          <w:tab w:val="num" w:pos="11090"/>
        </w:tabs>
        <w:ind w:left="11090" w:hanging="360"/>
      </w:pPr>
    </w:lvl>
    <w:lvl w:ilvl="7">
      <w:start w:val="1"/>
      <w:numFmt w:val="decimal"/>
      <w:lvlText w:val="%8."/>
      <w:lvlJc w:val="left"/>
      <w:pPr>
        <w:tabs>
          <w:tab w:val="num" w:pos="11450"/>
        </w:tabs>
        <w:ind w:left="11450" w:hanging="360"/>
      </w:pPr>
    </w:lvl>
    <w:lvl w:ilvl="8">
      <w:start w:val="1"/>
      <w:numFmt w:val="decimal"/>
      <w:lvlText w:val="%9."/>
      <w:lvlJc w:val="left"/>
      <w:pPr>
        <w:tabs>
          <w:tab w:val="num" w:pos="11810"/>
        </w:tabs>
        <w:ind w:left="11810" w:hanging="360"/>
      </w:pPr>
    </w:lvl>
  </w:abstractNum>
  <w:abstractNum w:abstractNumId="1" w15:restartNumberingAfterBreak="0">
    <w:nsid w:val="0FAA2DFC"/>
    <w:multiLevelType w:val="hybridMultilevel"/>
    <w:tmpl w:val="BBCE84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B8F"/>
    <w:multiLevelType w:val="hybridMultilevel"/>
    <w:tmpl w:val="006467C8"/>
    <w:lvl w:ilvl="0" w:tplc="886E66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778"/>
    <w:multiLevelType w:val="hybridMultilevel"/>
    <w:tmpl w:val="AE42C380"/>
    <w:lvl w:ilvl="0" w:tplc="141A000F">
      <w:start w:val="1"/>
      <w:numFmt w:val="decimal"/>
      <w:lvlText w:val="%1."/>
      <w:lvlJc w:val="left"/>
      <w:pPr>
        <w:ind w:left="643" w:hanging="360"/>
      </w:p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0F27A88"/>
    <w:multiLevelType w:val="multilevel"/>
    <w:tmpl w:val="F5D0EC1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7C3F"/>
    <w:multiLevelType w:val="hybridMultilevel"/>
    <w:tmpl w:val="9E8E3626"/>
    <w:lvl w:ilvl="0" w:tplc="C1A2F14C">
      <w:start w:val="1"/>
      <w:numFmt w:val="decimal"/>
      <w:lvlText w:val="%1."/>
      <w:lvlJc w:val="left"/>
      <w:pPr>
        <w:ind w:left="720" w:hanging="360"/>
      </w:pPr>
      <w:rPr>
        <w:b w:val="0"/>
        <w:lang w:val="bs-Latn-B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2F7A"/>
    <w:multiLevelType w:val="hybridMultilevel"/>
    <w:tmpl w:val="D3CCF5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295580"/>
    <w:multiLevelType w:val="hybridMultilevel"/>
    <w:tmpl w:val="B838E520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CF5F34"/>
    <w:multiLevelType w:val="multilevel"/>
    <w:tmpl w:val="78DE3D7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B3E3C"/>
    <w:multiLevelType w:val="hybridMultilevel"/>
    <w:tmpl w:val="90B6430A"/>
    <w:lvl w:ilvl="0" w:tplc="2884D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6749">
    <w:abstractNumId w:val="3"/>
  </w:num>
  <w:num w:numId="2" w16cid:durableId="600770106">
    <w:abstractNumId w:val="8"/>
  </w:num>
  <w:num w:numId="3" w16cid:durableId="562563764">
    <w:abstractNumId w:val="4"/>
  </w:num>
  <w:num w:numId="4" w16cid:durableId="960114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299560">
    <w:abstractNumId w:val="9"/>
  </w:num>
  <w:num w:numId="6" w16cid:durableId="1980069760">
    <w:abstractNumId w:val="2"/>
  </w:num>
  <w:num w:numId="7" w16cid:durableId="10032756">
    <w:abstractNumId w:val="1"/>
  </w:num>
  <w:num w:numId="8" w16cid:durableId="1226986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0225786">
    <w:abstractNumId w:val="5"/>
  </w:num>
  <w:num w:numId="10" w16cid:durableId="505941388">
    <w:abstractNumId w:val="7"/>
  </w:num>
  <w:num w:numId="11" w16cid:durableId="192715539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2D"/>
    <w:rsid w:val="000035B9"/>
    <w:rsid w:val="000045F8"/>
    <w:rsid w:val="00025C15"/>
    <w:rsid w:val="00027042"/>
    <w:rsid w:val="0003136A"/>
    <w:rsid w:val="00033BEF"/>
    <w:rsid w:val="000373FA"/>
    <w:rsid w:val="00040BD6"/>
    <w:rsid w:val="0005451E"/>
    <w:rsid w:val="00056575"/>
    <w:rsid w:val="00060D2F"/>
    <w:rsid w:val="00072F5A"/>
    <w:rsid w:val="00073CB1"/>
    <w:rsid w:val="000802FE"/>
    <w:rsid w:val="00081EFB"/>
    <w:rsid w:val="00081FD2"/>
    <w:rsid w:val="000856D8"/>
    <w:rsid w:val="00095FC7"/>
    <w:rsid w:val="000A779C"/>
    <w:rsid w:val="000B0BE2"/>
    <w:rsid w:val="000C3F41"/>
    <w:rsid w:val="000D7C07"/>
    <w:rsid w:val="000E146E"/>
    <w:rsid w:val="000E4A16"/>
    <w:rsid w:val="000E5628"/>
    <w:rsid w:val="000E5D3E"/>
    <w:rsid w:val="000F5FEF"/>
    <w:rsid w:val="00100BDE"/>
    <w:rsid w:val="001030EB"/>
    <w:rsid w:val="00104EDE"/>
    <w:rsid w:val="00107E67"/>
    <w:rsid w:val="00111A62"/>
    <w:rsid w:val="0011294E"/>
    <w:rsid w:val="00114BD3"/>
    <w:rsid w:val="00131D07"/>
    <w:rsid w:val="00141890"/>
    <w:rsid w:val="00146F48"/>
    <w:rsid w:val="0015664C"/>
    <w:rsid w:val="00164033"/>
    <w:rsid w:val="001646AD"/>
    <w:rsid w:val="00181884"/>
    <w:rsid w:val="00181DC0"/>
    <w:rsid w:val="00185AB7"/>
    <w:rsid w:val="0019204C"/>
    <w:rsid w:val="001931E3"/>
    <w:rsid w:val="00193567"/>
    <w:rsid w:val="00193D48"/>
    <w:rsid w:val="00196520"/>
    <w:rsid w:val="001A0550"/>
    <w:rsid w:val="001A1243"/>
    <w:rsid w:val="001A1C52"/>
    <w:rsid w:val="001A1E3F"/>
    <w:rsid w:val="001A4B75"/>
    <w:rsid w:val="001A6312"/>
    <w:rsid w:val="001A6BA7"/>
    <w:rsid w:val="001C4032"/>
    <w:rsid w:val="001D07EC"/>
    <w:rsid w:val="001D4401"/>
    <w:rsid w:val="001E0AEF"/>
    <w:rsid w:val="001E4152"/>
    <w:rsid w:val="001F5C60"/>
    <w:rsid w:val="001F746C"/>
    <w:rsid w:val="00200613"/>
    <w:rsid w:val="00205CA0"/>
    <w:rsid w:val="00210C2B"/>
    <w:rsid w:val="00235B03"/>
    <w:rsid w:val="00237701"/>
    <w:rsid w:val="002532E5"/>
    <w:rsid w:val="002535EC"/>
    <w:rsid w:val="00261F1D"/>
    <w:rsid w:val="002822C2"/>
    <w:rsid w:val="00283989"/>
    <w:rsid w:val="00284062"/>
    <w:rsid w:val="00294D5D"/>
    <w:rsid w:val="002A763C"/>
    <w:rsid w:val="002D619F"/>
    <w:rsid w:val="002E607A"/>
    <w:rsid w:val="002F3A7E"/>
    <w:rsid w:val="00301BBB"/>
    <w:rsid w:val="003031BB"/>
    <w:rsid w:val="00310363"/>
    <w:rsid w:val="00321508"/>
    <w:rsid w:val="003239CB"/>
    <w:rsid w:val="00323C18"/>
    <w:rsid w:val="00324614"/>
    <w:rsid w:val="00326507"/>
    <w:rsid w:val="00336DEA"/>
    <w:rsid w:val="00342E19"/>
    <w:rsid w:val="00343EB4"/>
    <w:rsid w:val="003462AD"/>
    <w:rsid w:val="00354D13"/>
    <w:rsid w:val="0036114E"/>
    <w:rsid w:val="00373F44"/>
    <w:rsid w:val="00393136"/>
    <w:rsid w:val="00395C89"/>
    <w:rsid w:val="003A6D63"/>
    <w:rsid w:val="003B60E1"/>
    <w:rsid w:val="003B7407"/>
    <w:rsid w:val="003C121F"/>
    <w:rsid w:val="003E0107"/>
    <w:rsid w:val="003E77DD"/>
    <w:rsid w:val="003F1B94"/>
    <w:rsid w:val="003F52A3"/>
    <w:rsid w:val="003F5A5D"/>
    <w:rsid w:val="0040039E"/>
    <w:rsid w:val="00403C54"/>
    <w:rsid w:val="0040559D"/>
    <w:rsid w:val="00410AE8"/>
    <w:rsid w:val="00412AD1"/>
    <w:rsid w:val="00430BFC"/>
    <w:rsid w:val="00431601"/>
    <w:rsid w:val="0043526F"/>
    <w:rsid w:val="0044281A"/>
    <w:rsid w:val="00443773"/>
    <w:rsid w:val="00456221"/>
    <w:rsid w:val="0045720E"/>
    <w:rsid w:val="004634CB"/>
    <w:rsid w:val="0046583E"/>
    <w:rsid w:val="004703DC"/>
    <w:rsid w:val="004717AC"/>
    <w:rsid w:val="00472CAF"/>
    <w:rsid w:val="00476768"/>
    <w:rsid w:val="0048417C"/>
    <w:rsid w:val="00490673"/>
    <w:rsid w:val="00490E02"/>
    <w:rsid w:val="00494C67"/>
    <w:rsid w:val="00495558"/>
    <w:rsid w:val="004A11D5"/>
    <w:rsid w:val="004A26C1"/>
    <w:rsid w:val="004B487C"/>
    <w:rsid w:val="004C034D"/>
    <w:rsid w:val="004C11B0"/>
    <w:rsid w:val="004D01FE"/>
    <w:rsid w:val="004D2F3D"/>
    <w:rsid w:val="004D6D3C"/>
    <w:rsid w:val="004E00AE"/>
    <w:rsid w:val="004E0A74"/>
    <w:rsid w:val="004F06E7"/>
    <w:rsid w:val="004F13DE"/>
    <w:rsid w:val="004F496C"/>
    <w:rsid w:val="00514EA6"/>
    <w:rsid w:val="00524CB4"/>
    <w:rsid w:val="005367C6"/>
    <w:rsid w:val="00540F8F"/>
    <w:rsid w:val="005419D3"/>
    <w:rsid w:val="00543026"/>
    <w:rsid w:val="00544883"/>
    <w:rsid w:val="00562AC8"/>
    <w:rsid w:val="00572918"/>
    <w:rsid w:val="00573A53"/>
    <w:rsid w:val="00584706"/>
    <w:rsid w:val="005850A7"/>
    <w:rsid w:val="005A7D01"/>
    <w:rsid w:val="005B6CA9"/>
    <w:rsid w:val="005C2E1C"/>
    <w:rsid w:val="005D17E9"/>
    <w:rsid w:val="005D1D88"/>
    <w:rsid w:val="005D3637"/>
    <w:rsid w:val="005D45BC"/>
    <w:rsid w:val="005D5B40"/>
    <w:rsid w:val="005E2D22"/>
    <w:rsid w:val="005E7A19"/>
    <w:rsid w:val="005F3AD8"/>
    <w:rsid w:val="005F4887"/>
    <w:rsid w:val="005F6024"/>
    <w:rsid w:val="005F79DE"/>
    <w:rsid w:val="00601D85"/>
    <w:rsid w:val="006050E6"/>
    <w:rsid w:val="00615E28"/>
    <w:rsid w:val="006165A1"/>
    <w:rsid w:val="006241EC"/>
    <w:rsid w:val="0062733F"/>
    <w:rsid w:val="00630080"/>
    <w:rsid w:val="006316B5"/>
    <w:rsid w:val="006323F2"/>
    <w:rsid w:val="00632EF7"/>
    <w:rsid w:val="00660686"/>
    <w:rsid w:val="00662134"/>
    <w:rsid w:val="00663708"/>
    <w:rsid w:val="00680C22"/>
    <w:rsid w:val="00684F53"/>
    <w:rsid w:val="00684FAD"/>
    <w:rsid w:val="006853F5"/>
    <w:rsid w:val="00691471"/>
    <w:rsid w:val="00692DE4"/>
    <w:rsid w:val="00697F3B"/>
    <w:rsid w:val="006B47D9"/>
    <w:rsid w:val="006D1A5C"/>
    <w:rsid w:val="006E780B"/>
    <w:rsid w:val="006F6D2D"/>
    <w:rsid w:val="006F7774"/>
    <w:rsid w:val="00711DF5"/>
    <w:rsid w:val="007156D9"/>
    <w:rsid w:val="007215A6"/>
    <w:rsid w:val="0074548B"/>
    <w:rsid w:val="00746698"/>
    <w:rsid w:val="00771E2D"/>
    <w:rsid w:val="007933EE"/>
    <w:rsid w:val="007A1925"/>
    <w:rsid w:val="007A4840"/>
    <w:rsid w:val="007B7E29"/>
    <w:rsid w:val="007C3BF0"/>
    <w:rsid w:val="007D2E80"/>
    <w:rsid w:val="007D4ECD"/>
    <w:rsid w:val="007D5B52"/>
    <w:rsid w:val="007E465C"/>
    <w:rsid w:val="007E6096"/>
    <w:rsid w:val="007E7A2B"/>
    <w:rsid w:val="007F1086"/>
    <w:rsid w:val="007F6A31"/>
    <w:rsid w:val="007F6C09"/>
    <w:rsid w:val="007F7B5A"/>
    <w:rsid w:val="00806B3E"/>
    <w:rsid w:val="00824F57"/>
    <w:rsid w:val="00830F0A"/>
    <w:rsid w:val="00841529"/>
    <w:rsid w:val="00842EE1"/>
    <w:rsid w:val="00847477"/>
    <w:rsid w:val="00860CE3"/>
    <w:rsid w:val="00862B1F"/>
    <w:rsid w:val="00867A21"/>
    <w:rsid w:val="008801CF"/>
    <w:rsid w:val="008A24CA"/>
    <w:rsid w:val="008C33EC"/>
    <w:rsid w:val="008C6F3E"/>
    <w:rsid w:val="008D2F19"/>
    <w:rsid w:val="008D3123"/>
    <w:rsid w:val="008E3898"/>
    <w:rsid w:val="008E417C"/>
    <w:rsid w:val="008F14BE"/>
    <w:rsid w:val="009127BB"/>
    <w:rsid w:val="009143D0"/>
    <w:rsid w:val="00914798"/>
    <w:rsid w:val="009216AA"/>
    <w:rsid w:val="00923213"/>
    <w:rsid w:val="00923DC1"/>
    <w:rsid w:val="00924542"/>
    <w:rsid w:val="00926FA7"/>
    <w:rsid w:val="0092751E"/>
    <w:rsid w:val="00934837"/>
    <w:rsid w:val="00941E05"/>
    <w:rsid w:val="00941E15"/>
    <w:rsid w:val="0094395B"/>
    <w:rsid w:val="00950BB5"/>
    <w:rsid w:val="00953DC7"/>
    <w:rsid w:val="00954DC9"/>
    <w:rsid w:val="00956806"/>
    <w:rsid w:val="00956ED8"/>
    <w:rsid w:val="00971FDE"/>
    <w:rsid w:val="0097579B"/>
    <w:rsid w:val="00975F44"/>
    <w:rsid w:val="00977138"/>
    <w:rsid w:val="00977FDC"/>
    <w:rsid w:val="0098539E"/>
    <w:rsid w:val="00985BDA"/>
    <w:rsid w:val="009878DB"/>
    <w:rsid w:val="00990A2E"/>
    <w:rsid w:val="00994D4A"/>
    <w:rsid w:val="009952AA"/>
    <w:rsid w:val="009C13AF"/>
    <w:rsid w:val="009C36F0"/>
    <w:rsid w:val="009E3212"/>
    <w:rsid w:val="009F492C"/>
    <w:rsid w:val="009F640E"/>
    <w:rsid w:val="009F7760"/>
    <w:rsid w:val="00A00230"/>
    <w:rsid w:val="00A040E0"/>
    <w:rsid w:val="00A0522C"/>
    <w:rsid w:val="00A0732F"/>
    <w:rsid w:val="00A1771F"/>
    <w:rsid w:val="00A20DBD"/>
    <w:rsid w:val="00A23EBE"/>
    <w:rsid w:val="00A27865"/>
    <w:rsid w:val="00A3175E"/>
    <w:rsid w:val="00A320DF"/>
    <w:rsid w:val="00A41D51"/>
    <w:rsid w:val="00A43F4D"/>
    <w:rsid w:val="00A639B6"/>
    <w:rsid w:val="00A64EF7"/>
    <w:rsid w:val="00A7474F"/>
    <w:rsid w:val="00A80A9E"/>
    <w:rsid w:val="00A80E8F"/>
    <w:rsid w:val="00AA0E68"/>
    <w:rsid w:val="00AA7368"/>
    <w:rsid w:val="00AA738A"/>
    <w:rsid w:val="00AB1EB1"/>
    <w:rsid w:val="00AC0BDE"/>
    <w:rsid w:val="00AC484E"/>
    <w:rsid w:val="00AC5C01"/>
    <w:rsid w:val="00AC62E2"/>
    <w:rsid w:val="00AD2A9B"/>
    <w:rsid w:val="00AD2DB9"/>
    <w:rsid w:val="00AD47BB"/>
    <w:rsid w:val="00AE029B"/>
    <w:rsid w:val="00AE3B13"/>
    <w:rsid w:val="00AF13E6"/>
    <w:rsid w:val="00B02B16"/>
    <w:rsid w:val="00B034B9"/>
    <w:rsid w:val="00B0791D"/>
    <w:rsid w:val="00B16C12"/>
    <w:rsid w:val="00B23B53"/>
    <w:rsid w:val="00B338AA"/>
    <w:rsid w:val="00B34B66"/>
    <w:rsid w:val="00B35033"/>
    <w:rsid w:val="00B41CA7"/>
    <w:rsid w:val="00B45CBD"/>
    <w:rsid w:val="00B46401"/>
    <w:rsid w:val="00B5006C"/>
    <w:rsid w:val="00B55046"/>
    <w:rsid w:val="00B6516F"/>
    <w:rsid w:val="00B72395"/>
    <w:rsid w:val="00B816D8"/>
    <w:rsid w:val="00B92726"/>
    <w:rsid w:val="00B93B64"/>
    <w:rsid w:val="00B93BEA"/>
    <w:rsid w:val="00BA156F"/>
    <w:rsid w:val="00BB282F"/>
    <w:rsid w:val="00BB4C5A"/>
    <w:rsid w:val="00BB6800"/>
    <w:rsid w:val="00BB6F3B"/>
    <w:rsid w:val="00BB7D8E"/>
    <w:rsid w:val="00BC18A8"/>
    <w:rsid w:val="00BC2904"/>
    <w:rsid w:val="00BC536F"/>
    <w:rsid w:val="00BC62AC"/>
    <w:rsid w:val="00BD2C83"/>
    <w:rsid w:val="00BD4A0F"/>
    <w:rsid w:val="00BD5075"/>
    <w:rsid w:val="00BE0377"/>
    <w:rsid w:val="00BE7AA7"/>
    <w:rsid w:val="00BF0916"/>
    <w:rsid w:val="00BF0C60"/>
    <w:rsid w:val="00BF1DE5"/>
    <w:rsid w:val="00C0195C"/>
    <w:rsid w:val="00C02CB5"/>
    <w:rsid w:val="00C11DB9"/>
    <w:rsid w:val="00C1607B"/>
    <w:rsid w:val="00C25F9E"/>
    <w:rsid w:val="00C3033A"/>
    <w:rsid w:val="00C34231"/>
    <w:rsid w:val="00C36FA5"/>
    <w:rsid w:val="00C42588"/>
    <w:rsid w:val="00C516B3"/>
    <w:rsid w:val="00C533D9"/>
    <w:rsid w:val="00C73C3C"/>
    <w:rsid w:val="00C806D8"/>
    <w:rsid w:val="00C82890"/>
    <w:rsid w:val="00C82C9E"/>
    <w:rsid w:val="00C840B3"/>
    <w:rsid w:val="00C86471"/>
    <w:rsid w:val="00C86FC1"/>
    <w:rsid w:val="00C96844"/>
    <w:rsid w:val="00CA0C0B"/>
    <w:rsid w:val="00CA3C55"/>
    <w:rsid w:val="00CB0D5D"/>
    <w:rsid w:val="00CB3D57"/>
    <w:rsid w:val="00CD58E4"/>
    <w:rsid w:val="00CE4A4C"/>
    <w:rsid w:val="00CE4D8B"/>
    <w:rsid w:val="00CF2192"/>
    <w:rsid w:val="00CF2BDD"/>
    <w:rsid w:val="00CF6A24"/>
    <w:rsid w:val="00D03ADD"/>
    <w:rsid w:val="00D04322"/>
    <w:rsid w:val="00D04C00"/>
    <w:rsid w:val="00D04F8F"/>
    <w:rsid w:val="00D072F7"/>
    <w:rsid w:val="00D152AD"/>
    <w:rsid w:val="00D2433B"/>
    <w:rsid w:val="00D24966"/>
    <w:rsid w:val="00D3498A"/>
    <w:rsid w:val="00D376BD"/>
    <w:rsid w:val="00D40F73"/>
    <w:rsid w:val="00D42624"/>
    <w:rsid w:val="00D431DC"/>
    <w:rsid w:val="00D572FB"/>
    <w:rsid w:val="00D671D8"/>
    <w:rsid w:val="00D703B2"/>
    <w:rsid w:val="00D76D75"/>
    <w:rsid w:val="00D9174A"/>
    <w:rsid w:val="00D92046"/>
    <w:rsid w:val="00D978E7"/>
    <w:rsid w:val="00D97A7D"/>
    <w:rsid w:val="00D97B8F"/>
    <w:rsid w:val="00DA6981"/>
    <w:rsid w:val="00DB26A5"/>
    <w:rsid w:val="00DC3969"/>
    <w:rsid w:val="00DD4765"/>
    <w:rsid w:val="00DD65B8"/>
    <w:rsid w:val="00DE0344"/>
    <w:rsid w:val="00DE4C5D"/>
    <w:rsid w:val="00E0519D"/>
    <w:rsid w:val="00E154CD"/>
    <w:rsid w:val="00E16BEC"/>
    <w:rsid w:val="00E21681"/>
    <w:rsid w:val="00E21FF1"/>
    <w:rsid w:val="00E22A61"/>
    <w:rsid w:val="00E27C55"/>
    <w:rsid w:val="00E30D12"/>
    <w:rsid w:val="00E33473"/>
    <w:rsid w:val="00E33963"/>
    <w:rsid w:val="00E356CF"/>
    <w:rsid w:val="00E579F3"/>
    <w:rsid w:val="00E627F7"/>
    <w:rsid w:val="00E72079"/>
    <w:rsid w:val="00E9428B"/>
    <w:rsid w:val="00E96919"/>
    <w:rsid w:val="00EA49FE"/>
    <w:rsid w:val="00EB04F1"/>
    <w:rsid w:val="00EB1269"/>
    <w:rsid w:val="00EB2B9E"/>
    <w:rsid w:val="00EB54E8"/>
    <w:rsid w:val="00EB79D0"/>
    <w:rsid w:val="00EB7DBF"/>
    <w:rsid w:val="00EC5AC9"/>
    <w:rsid w:val="00EC7465"/>
    <w:rsid w:val="00ED752F"/>
    <w:rsid w:val="00EE3ACE"/>
    <w:rsid w:val="00EE6D97"/>
    <w:rsid w:val="00EF1B39"/>
    <w:rsid w:val="00F008E2"/>
    <w:rsid w:val="00F01D70"/>
    <w:rsid w:val="00F117DA"/>
    <w:rsid w:val="00F118BC"/>
    <w:rsid w:val="00F14862"/>
    <w:rsid w:val="00F15E1A"/>
    <w:rsid w:val="00F17D31"/>
    <w:rsid w:val="00F23056"/>
    <w:rsid w:val="00F251D9"/>
    <w:rsid w:val="00F37301"/>
    <w:rsid w:val="00F55EE0"/>
    <w:rsid w:val="00F64210"/>
    <w:rsid w:val="00F7074E"/>
    <w:rsid w:val="00F725E1"/>
    <w:rsid w:val="00F74F91"/>
    <w:rsid w:val="00F766C7"/>
    <w:rsid w:val="00F76BF3"/>
    <w:rsid w:val="00F85CF3"/>
    <w:rsid w:val="00F93AF3"/>
    <w:rsid w:val="00FA7D3E"/>
    <w:rsid w:val="00FB5610"/>
    <w:rsid w:val="00FC0FA6"/>
    <w:rsid w:val="00FC15BF"/>
    <w:rsid w:val="00FC30A2"/>
    <w:rsid w:val="00FD4D49"/>
    <w:rsid w:val="00FD6308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C3B62"/>
  <w15:docId w15:val="{27DAB3C9-1201-9941-8C31-D42B416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4DC9"/>
    <w:pPr>
      <w:ind w:left="720"/>
      <w:contextualSpacing/>
    </w:pPr>
    <w:rPr>
      <w:rFonts w:eastAsiaTheme="minorHAnsi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978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21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53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F55EE0"/>
    <w:pPr>
      <w:numPr>
        <w:numId w:val="2"/>
      </w:numPr>
    </w:pPr>
  </w:style>
  <w:style w:type="numbering" w:customStyle="1" w:styleId="CurrentList2">
    <w:name w:val="Current List2"/>
    <w:uiPriority w:val="99"/>
    <w:rsid w:val="00F55EE0"/>
    <w:pPr>
      <w:numPr>
        <w:numId w:val="3"/>
      </w:numPr>
    </w:pPr>
  </w:style>
  <w:style w:type="character" w:customStyle="1" w:styleId="ListParagraphChar">
    <w:name w:val="List Paragraph Char"/>
    <w:link w:val="ListParagraph"/>
    <w:uiPriority w:val="34"/>
    <w:locked/>
    <w:rsid w:val="00AB1EB1"/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07F5-6F91-4C2F-AD66-EC1570E3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712</Words>
  <Characters>4656</Characters>
  <Application>Microsoft Office Word</Application>
  <DocSecurity>0</DocSecurity>
  <Lines>252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Valida RepovacNiksic</dc:creator>
  <cp:lastModifiedBy>Sarina Bakić</cp:lastModifiedBy>
  <cp:revision>4</cp:revision>
  <cp:lastPrinted>2024-10-14T11:01:00Z</cp:lastPrinted>
  <dcterms:created xsi:type="dcterms:W3CDTF">2024-09-02T14:11:00Z</dcterms:created>
  <dcterms:modified xsi:type="dcterms:W3CDTF">2024-10-14T11:01:00Z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4cf4af6971ed91eacf9a8d5bf31e89825aa86554372ed50fffd292062619c8ca</vt:lpwstr>
  </property>
</Properties>
</file>