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67891" w14:textId="52928CA3" w:rsidR="00A523AE" w:rsidRPr="005D275F" w:rsidRDefault="00A523AE" w:rsidP="005D27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75F">
        <w:rPr>
          <w:rFonts w:ascii="Times New Roman" w:hAnsi="Times New Roman" w:cs="Times New Roman"/>
          <w:b/>
          <w:bCs/>
          <w:sz w:val="24"/>
          <w:szCs w:val="24"/>
        </w:rPr>
        <w:t>Broj: 01-3</w:t>
      </w:r>
      <w:r w:rsidR="004B326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D27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2D09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697455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5D275F" w:rsidRPr="005D275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577E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D43F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D275F" w:rsidRPr="005D275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A0472" w:rsidRPr="005D275F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</w:p>
    <w:p w14:paraId="22DF4E93" w14:textId="53CAF6C5" w:rsidR="00A523AE" w:rsidRPr="00A523AE" w:rsidRDefault="00A523AE" w:rsidP="005D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5F">
        <w:rPr>
          <w:rFonts w:ascii="Times New Roman" w:hAnsi="Times New Roman" w:cs="Times New Roman"/>
          <w:b/>
          <w:bCs/>
          <w:sz w:val="24"/>
          <w:szCs w:val="24"/>
        </w:rPr>
        <w:t>Dana:</w:t>
      </w:r>
      <w:r w:rsidR="005D275F" w:rsidRPr="005D27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5EFB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5D27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C2D0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5D275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D275F" w:rsidRPr="005D275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D275F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Pr="00A523AE">
        <w:rPr>
          <w:rFonts w:ascii="Times New Roman" w:hAnsi="Times New Roman" w:cs="Times New Roman"/>
          <w:sz w:val="24"/>
          <w:szCs w:val="24"/>
        </w:rPr>
        <w:tab/>
      </w:r>
      <w:r w:rsidRPr="00A523AE">
        <w:rPr>
          <w:rFonts w:ascii="Times New Roman" w:hAnsi="Times New Roman" w:cs="Times New Roman"/>
          <w:sz w:val="24"/>
          <w:szCs w:val="24"/>
        </w:rPr>
        <w:tab/>
      </w:r>
      <w:r w:rsidRPr="00A523AE">
        <w:rPr>
          <w:rFonts w:ascii="Times New Roman" w:hAnsi="Times New Roman" w:cs="Times New Roman"/>
          <w:sz w:val="24"/>
          <w:szCs w:val="24"/>
        </w:rPr>
        <w:tab/>
      </w:r>
      <w:r w:rsidRPr="00A523AE">
        <w:rPr>
          <w:rFonts w:ascii="Times New Roman" w:hAnsi="Times New Roman" w:cs="Times New Roman"/>
          <w:sz w:val="24"/>
          <w:szCs w:val="24"/>
        </w:rPr>
        <w:tab/>
      </w:r>
      <w:r w:rsidRPr="00A523AE">
        <w:rPr>
          <w:rFonts w:ascii="Times New Roman" w:hAnsi="Times New Roman" w:cs="Times New Roman"/>
          <w:sz w:val="24"/>
          <w:szCs w:val="24"/>
        </w:rPr>
        <w:tab/>
      </w:r>
      <w:r w:rsidRPr="00A523AE">
        <w:rPr>
          <w:rFonts w:ascii="Times New Roman" w:hAnsi="Times New Roman" w:cs="Times New Roman"/>
          <w:sz w:val="24"/>
          <w:szCs w:val="24"/>
        </w:rPr>
        <w:tab/>
      </w:r>
    </w:p>
    <w:p w14:paraId="154EECC5" w14:textId="740365C9" w:rsidR="00A523AE" w:rsidRPr="00A523AE" w:rsidRDefault="00A523AE" w:rsidP="005D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AE">
        <w:rPr>
          <w:rFonts w:ascii="Times New Roman" w:hAnsi="Times New Roman" w:cs="Times New Roman"/>
          <w:sz w:val="24"/>
          <w:szCs w:val="24"/>
        </w:rPr>
        <w:t>Na osnovu člana 17. stav (1) i 18. stav (1) Zakona o javnim nabavkama BiH ("Službeni glasnik BiH", br. 39/14,59/22), a u skladu sa Odlukom Upravnog odbora o usvajanju Plana nabavki organizacionih jedinica Univerziteta u Sarajevu, broj:02-</w:t>
      </w:r>
      <w:r w:rsidR="005D275F">
        <w:rPr>
          <w:rFonts w:ascii="Times New Roman" w:hAnsi="Times New Roman" w:cs="Times New Roman"/>
          <w:sz w:val="24"/>
          <w:szCs w:val="24"/>
        </w:rPr>
        <w:t>2</w:t>
      </w:r>
      <w:r w:rsidRPr="00A523AE">
        <w:rPr>
          <w:rFonts w:ascii="Times New Roman" w:hAnsi="Times New Roman" w:cs="Times New Roman"/>
          <w:sz w:val="24"/>
          <w:szCs w:val="24"/>
        </w:rPr>
        <w:t>-</w:t>
      </w:r>
      <w:r w:rsidR="005D275F">
        <w:rPr>
          <w:rFonts w:ascii="Times New Roman" w:hAnsi="Times New Roman" w:cs="Times New Roman"/>
          <w:sz w:val="24"/>
          <w:szCs w:val="24"/>
        </w:rPr>
        <w:t>3</w:t>
      </w:r>
      <w:r w:rsidRPr="00A523AE">
        <w:rPr>
          <w:rFonts w:ascii="Times New Roman" w:hAnsi="Times New Roman" w:cs="Times New Roman"/>
          <w:sz w:val="24"/>
          <w:szCs w:val="24"/>
        </w:rPr>
        <w:t>/2</w:t>
      </w:r>
      <w:r w:rsidR="005D275F">
        <w:rPr>
          <w:rFonts w:ascii="Times New Roman" w:hAnsi="Times New Roman" w:cs="Times New Roman"/>
          <w:sz w:val="24"/>
          <w:szCs w:val="24"/>
        </w:rPr>
        <w:t>4</w:t>
      </w:r>
      <w:r w:rsidRPr="00A523AE">
        <w:rPr>
          <w:rFonts w:ascii="Times New Roman" w:hAnsi="Times New Roman" w:cs="Times New Roman"/>
          <w:sz w:val="24"/>
          <w:szCs w:val="24"/>
        </w:rPr>
        <w:t xml:space="preserve"> od </w:t>
      </w:r>
      <w:r w:rsidR="005D275F">
        <w:rPr>
          <w:rFonts w:ascii="Times New Roman" w:hAnsi="Times New Roman" w:cs="Times New Roman"/>
          <w:sz w:val="24"/>
          <w:szCs w:val="24"/>
        </w:rPr>
        <w:t>30</w:t>
      </w:r>
      <w:r w:rsidRPr="00A523AE">
        <w:rPr>
          <w:rFonts w:ascii="Times New Roman" w:hAnsi="Times New Roman" w:cs="Times New Roman"/>
          <w:sz w:val="24"/>
          <w:szCs w:val="24"/>
        </w:rPr>
        <w:t>.0</w:t>
      </w:r>
      <w:r w:rsidR="005D275F">
        <w:rPr>
          <w:rFonts w:ascii="Times New Roman" w:hAnsi="Times New Roman" w:cs="Times New Roman"/>
          <w:sz w:val="24"/>
          <w:szCs w:val="24"/>
        </w:rPr>
        <w:t>1</w:t>
      </w:r>
      <w:r w:rsidRPr="00A523AE">
        <w:rPr>
          <w:rFonts w:ascii="Times New Roman" w:hAnsi="Times New Roman" w:cs="Times New Roman"/>
          <w:sz w:val="24"/>
          <w:szCs w:val="24"/>
        </w:rPr>
        <w:t>.202</w:t>
      </w:r>
      <w:r w:rsidR="005D275F">
        <w:rPr>
          <w:rFonts w:ascii="Times New Roman" w:hAnsi="Times New Roman" w:cs="Times New Roman"/>
          <w:sz w:val="24"/>
          <w:szCs w:val="24"/>
        </w:rPr>
        <w:t>4,</w:t>
      </w:r>
      <w:r w:rsidR="00DC5EFB">
        <w:rPr>
          <w:rFonts w:ascii="Times New Roman" w:hAnsi="Times New Roman" w:cs="Times New Roman"/>
          <w:sz w:val="24"/>
          <w:szCs w:val="24"/>
        </w:rPr>
        <w:t xml:space="preserve"> Odlukom o izmjeni i dopuni Plana nabavki Univerziteta u Sarajevu, broj 0101-9985/24 od 08.10.2024. godine,</w:t>
      </w:r>
      <w:r w:rsidR="005D275F">
        <w:rPr>
          <w:rFonts w:ascii="Times New Roman" w:hAnsi="Times New Roman" w:cs="Times New Roman"/>
          <w:sz w:val="24"/>
          <w:szCs w:val="24"/>
        </w:rPr>
        <w:t xml:space="preserve"> d</w:t>
      </w:r>
      <w:r w:rsidRPr="00A523AE">
        <w:rPr>
          <w:rFonts w:ascii="Times New Roman" w:hAnsi="Times New Roman" w:cs="Times New Roman"/>
          <w:sz w:val="24"/>
          <w:szCs w:val="24"/>
        </w:rPr>
        <w:t xml:space="preserve">ekan </w:t>
      </w:r>
      <w:r w:rsidR="005D275F">
        <w:rPr>
          <w:rFonts w:ascii="Times New Roman" w:hAnsi="Times New Roman" w:cs="Times New Roman"/>
          <w:sz w:val="24"/>
          <w:szCs w:val="24"/>
        </w:rPr>
        <w:t xml:space="preserve">Univerziteta u Sarajevu- </w:t>
      </w:r>
      <w:r w:rsidRPr="00A523AE">
        <w:rPr>
          <w:rFonts w:ascii="Times New Roman" w:hAnsi="Times New Roman" w:cs="Times New Roman"/>
          <w:sz w:val="24"/>
          <w:szCs w:val="24"/>
        </w:rPr>
        <w:t>Fakulteta</w:t>
      </w:r>
      <w:r w:rsidR="005D275F">
        <w:rPr>
          <w:rFonts w:ascii="Times New Roman" w:hAnsi="Times New Roman" w:cs="Times New Roman"/>
          <w:sz w:val="24"/>
          <w:szCs w:val="24"/>
        </w:rPr>
        <w:t xml:space="preserve"> političkih nauka, po prethodnoj saglasnosti sekretara, donio je</w:t>
      </w:r>
      <w:r w:rsidR="00671C52">
        <w:rPr>
          <w:rFonts w:ascii="Times New Roman" w:hAnsi="Times New Roman" w:cs="Times New Roman"/>
          <w:sz w:val="24"/>
          <w:szCs w:val="24"/>
        </w:rPr>
        <w:t>:</w:t>
      </w:r>
    </w:p>
    <w:p w14:paraId="0FDE0574" w14:textId="77777777" w:rsidR="00A523AE" w:rsidRPr="00A523AE" w:rsidRDefault="00A523AE" w:rsidP="005D2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3AE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0208C648" w14:textId="37E3FAFD" w:rsidR="005D275F" w:rsidRPr="00A523AE" w:rsidRDefault="00A523AE" w:rsidP="002F71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3AE">
        <w:rPr>
          <w:rFonts w:ascii="Times New Roman" w:hAnsi="Times New Roman" w:cs="Times New Roman"/>
          <w:b/>
          <w:bCs/>
          <w:sz w:val="24"/>
          <w:szCs w:val="24"/>
        </w:rPr>
        <w:t xml:space="preserve">o pokretanju postupka nabavke </w:t>
      </w:r>
      <w:r w:rsidR="005E318B">
        <w:rPr>
          <w:rFonts w:ascii="Times New Roman" w:hAnsi="Times New Roman" w:cs="Times New Roman"/>
          <w:b/>
          <w:bCs/>
          <w:sz w:val="24"/>
          <w:szCs w:val="24"/>
        </w:rPr>
        <w:t xml:space="preserve">Robe- </w:t>
      </w:r>
      <w:r w:rsidR="00DC5EFB">
        <w:rPr>
          <w:rFonts w:ascii="Times New Roman" w:hAnsi="Times New Roman" w:cs="Times New Roman"/>
          <w:b/>
          <w:bCs/>
          <w:sz w:val="24"/>
          <w:szCs w:val="24"/>
        </w:rPr>
        <w:t>Police za biblioteku</w:t>
      </w:r>
    </w:p>
    <w:p w14:paraId="6D104825" w14:textId="3591FE2A" w:rsidR="00A523AE" w:rsidRPr="00A523AE" w:rsidRDefault="00A523AE" w:rsidP="005D2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3AE">
        <w:rPr>
          <w:rFonts w:ascii="Times New Roman" w:hAnsi="Times New Roman" w:cs="Times New Roman"/>
          <w:b/>
          <w:bCs/>
          <w:sz w:val="24"/>
          <w:szCs w:val="24"/>
        </w:rPr>
        <w:t>Član 1.</w:t>
      </w:r>
    </w:p>
    <w:p w14:paraId="0CAEBE25" w14:textId="276878AD" w:rsidR="00A523AE" w:rsidRPr="00A523AE" w:rsidRDefault="00A523AE" w:rsidP="005D275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AE">
        <w:rPr>
          <w:rFonts w:ascii="Times New Roman" w:hAnsi="Times New Roman" w:cs="Times New Roman"/>
          <w:sz w:val="24"/>
          <w:szCs w:val="24"/>
        </w:rPr>
        <w:t xml:space="preserve">Odobrava se pokretanje postupka javne nabavke </w:t>
      </w:r>
      <w:r w:rsidR="005E318B">
        <w:rPr>
          <w:rFonts w:ascii="Times New Roman" w:hAnsi="Times New Roman" w:cs="Times New Roman"/>
          <w:sz w:val="24"/>
          <w:szCs w:val="24"/>
        </w:rPr>
        <w:t>roba</w:t>
      </w:r>
      <w:r w:rsidRPr="00A523AE">
        <w:rPr>
          <w:rFonts w:ascii="Times New Roman" w:hAnsi="Times New Roman" w:cs="Times New Roman"/>
          <w:sz w:val="24"/>
          <w:szCs w:val="24"/>
        </w:rPr>
        <w:t>:</w:t>
      </w:r>
      <w:r w:rsidR="00E23509">
        <w:rPr>
          <w:rFonts w:ascii="Times New Roman" w:hAnsi="Times New Roman" w:cs="Times New Roman"/>
          <w:sz w:val="24"/>
          <w:szCs w:val="24"/>
        </w:rPr>
        <w:t xml:space="preserve"> </w:t>
      </w:r>
      <w:r w:rsidR="00DC5EFB">
        <w:rPr>
          <w:rFonts w:ascii="Times New Roman" w:hAnsi="Times New Roman" w:cs="Times New Roman"/>
          <w:b/>
          <w:bCs/>
          <w:sz w:val="24"/>
          <w:szCs w:val="24"/>
        </w:rPr>
        <w:t>Police za biblioteku</w:t>
      </w:r>
      <w:r w:rsidR="002C2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1C52">
        <w:rPr>
          <w:rFonts w:ascii="Times New Roman" w:hAnsi="Times New Roman" w:cs="Times New Roman"/>
          <w:sz w:val="24"/>
          <w:szCs w:val="24"/>
        </w:rPr>
        <w:t>za potrebe Univerziteta u Sarajevu-Fakulteta političkih</w:t>
      </w:r>
      <w:r w:rsidR="00E76184">
        <w:rPr>
          <w:rFonts w:ascii="Times New Roman" w:hAnsi="Times New Roman" w:cs="Times New Roman"/>
          <w:sz w:val="24"/>
          <w:szCs w:val="24"/>
        </w:rPr>
        <w:t xml:space="preserve"> </w:t>
      </w:r>
      <w:r w:rsidR="00671C52">
        <w:rPr>
          <w:rFonts w:ascii="Times New Roman" w:hAnsi="Times New Roman" w:cs="Times New Roman"/>
          <w:sz w:val="24"/>
          <w:szCs w:val="24"/>
        </w:rPr>
        <w:t>nauka;</w:t>
      </w:r>
    </w:p>
    <w:p w14:paraId="6101CB95" w14:textId="7C0A901A" w:rsidR="00A523AE" w:rsidRPr="00A523AE" w:rsidRDefault="00A523AE" w:rsidP="005D275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AE">
        <w:rPr>
          <w:rFonts w:ascii="Times New Roman" w:hAnsi="Times New Roman" w:cs="Times New Roman"/>
          <w:sz w:val="24"/>
          <w:szCs w:val="24"/>
        </w:rPr>
        <w:t xml:space="preserve">Procijenjena vrijednost javne nabavke (bez PDV-a) iznosi </w:t>
      </w:r>
      <w:r w:rsidR="00DC5EFB">
        <w:rPr>
          <w:rFonts w:ascii="Times New Roman" w:hAnsi="Times New Roman" w:cs="Times New Roman"/>
          <w:sz w:val="24"/>
          <w:szCs w:val="24"/>
        </w:rPr>
        <w:t>11.385,75</w:t>
      </w:r>
      <w:r w:rsidRPr="00A523AE">
        <w:rPr>
          <w:rFonts w:ascii="Times New Roman" w:hAnsi="Times New Roman" w:cs="Times New Roman"/>
          <w:sz w:val="24"/>
          <w:szCs w:val="24"/>
        </w:rPr>
        <w:t>KM</w:t>
      </w:r>
      <w:r w:rsidR="00671C52">
        <w:rPr>
          <w:rFonts w:ascii="Times New Roman" w:hAnsi="Times New Roman" w:cs="Times New Roman"/>
          <w:sz w:val="24"/>
          <w:szCs w:val="24"/>
        </w:rPr>
        <w:t>;</w:t>
      </w:r>
    </w:p>
    <w:p w14:paraId="34B20C85" w14:textId="23EB9444" w:rsidR="00E76184" w:rsidRPr="00A523AE" w:rsidRDefault="00A523AE" w:rsidP="00E7618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84">
        <w:rPr>
          <w:rFonts w:ascii="Times New Roman" w:hAnsi="Times New Roman" w:cs="Times New Roman"/>
          <w:sz w:val="24"/>
          <w:szCs w:val="24"/>
        </w:rPr>
        <w:t xml:space="preserve">Za provedbu javne nabavke osigurana su sredstva:  </w:t>
      </w:r>
      <w:r w:rsidR="00E76184" w:rsidRPr="00A523AE">
        <w:rPr>
          <w:rFonts w:ascii="Times New Roman" w:hAnsi="Times New Roman" w:cs="Times New Roman"/>
          <w:sz w:val="24"/>
          <w:szCs w:val="24"/>
        </w:rPr>
        <w:t>10 (Budžetski prihodi), 20 (Vlastiti  prihodi)</w:t>
      </w:r>
      <w:r w:rsidR="005E318B">
        <w:rPr>
          <w:rFonts w:ascii="Times New Roman" w:hAnsi="Times New Roman" w:cs="Times New Roman"/>
          <w:sz w:val="24"/>
          <w:szCs w:val="24"/>
        </w:rPr>
        <w:t>, 50 (Transferi ), 60 (Primici)</w:t>
      </w:r>
    </w:p>
    <w:p w14:paraId="5D8C9EEE" w14:textId="0AF6588F" w:rsidR="00A523AE" w:rsidRPr="002C2D09" w:rsidRDefault="00A523AE" w:rsidP="00A37FF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84">
        <w:rPr>
          <w:rFonts w:ascii="Times New Roman" w:hAnsi="Times New Roman" w:cs="Times New Roman"/>
          <w:sz w:val="24"/>
          <w:szCs w:val="24"/>
        </w:rPr>
        <w:t xml:space="preserve">Javna nabavka će se provesti putem: </w:t>
      </w:r>
      <w:r w:rsidR="003577ED" w:rsidRPr="005F48EC">
        <w:rPr>
          <w:rFonts w:ascii="Times New Roman" w:hAnsi="Times New Roman" w:cs="Times New Roman"/>
          <w:b/>
          <w:bCs/>
          <w:sz w:val="24"/>
          <w:szCs w:val="24"/>
        </w:rPr>
        <w:t>otvorenog postupka</w:t>
      </w:r>
      <w:r w:rsidR="00671C52" w:rsidRPr="005F48EC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509B08D" w14:textId="2E60704C" w:rsidR="00671C52" w:rsidRDefault="00A523AE" w:rsidP="0035227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52">
        <w:rPr>
          <w:rFonts w:ascii="Times New Roman" w:hAnsi="Times New Roman" w:cs="Times New Roman"/>
          <w:sz w:val="24"/>
          <w:szCs w:val="24"/>
        </w:rPr>
        <w:t xml:space="preserve">Evidencijski broj javne nabavke: </w:t>
      </w:r>
      <w:r w:rsidR="005E318B">
        <w:rPr>
          <w:rFonts w:ascii="Times New Roman" w:hAnsi="Times New Roman" w:cs="Times New Roman"/>
          <w:sz w:val="24"/>
          <w:szCs w:val="24"/>
        </w:rPr>
        <w:t>robe</w:t>
      </w:r>
      <w:r w:rsidRPr="00671C52">
        <w:rPr>
          <w:rFonts w:ascii="Times New Roman" w:hAnsi="Times New Roman" w:cs="Times New Roman"/>
          <w:sz w:val="24"/>
          <w:szCs w:val="24"/>
        </w:rPr>
        <w:t>- stavka</w:t>
      </w:r>
      <w:r w:rsidR="002C2D09">
        <w:rPr>
          <w:rFonts w:ascii="Times New Roman" w:hAnsi="Times New Roman" w:cs="Times New Roman"/>
          <w:sz w:val="24"/>
          <w:szCs w:val="24"/>
        </w:rPr>
        <w:t xml:space="preserve"> </w:t>
      </w:r>
      <w:r w:rsidR="00DC5EFB">
        <w:rPr>
          <w:rFonts w:ascii="Times New Roman" w:hAnsi="Times New Roman" w:cs="Times New Roman"/>
          <w:sz w:val="24"/>
          <w:szCs w:val="24"/>
        </w:rPr>
        <w:t>34</w:t>
      </w:r>
      <w:r w:rsidRPr="00671C52">
        <w:rPr>
          <w:rFonts w:ascii="Times New Roman" w:hAnsi="Times New Roman" w:cs="Times New Roman"/>
          <w:sz w:val="24"/>
          <w:szCs w:val="24"/>
        </w:rPr>
        <w:t xml:space="preserve">.  </w:t>
      </w:r>
      <w:r w:rsidR="00DC5EFB">
        <w:rPr>
          <w:rFonts w:ascii="Times New Roman" w:hAnsi="Times New Roman" w:cs="Times New Roman"/>
          <w:sz w:val="24"/>
          <w:szCs w:val="24"/>
        </w:rPr>
        <w:t xml:space="preserve">Izmijenjenog i dopunjenog </w:t>
      </w:r>
      <w:r w:rsidR="00671C52" w:rsidRPr="00A523AE">
        <w:rPr>
          <w:rFonts w:ascii="Times New Roman" w:hAnsi="Times New Roman" w:cs="Times New Roman"/>
          <w:sz w:val="24"/>
          <w:szCs w:val="24"/>
        </w:rPr>
        <w:t>Plana nabavki organizacionih jedinica Univerziteta u Sarajevu</w:t>
      </w:r>
      <w:r w:rsidR="00DC5EFB">
        <w:rPr>
          <w:rFonts w:ascii="Times New Roman" w:hAnsi="Times New Roman" w:cs="Times New Roman"/>
          <w:sz w:val="24"/>
          <w:szCs w:val="24"/>
        </w:rPr>
        <w:t xml:space="preserve"> </w:t>
      </w:r>
      <w:r w:rsidR="00DC5EFB">
        <w:rPr>
          <w:rFonts w:ascii="Times New Roman" w:hAnsi="Times New Roman" w:cs="Times New Roman"/>
          <w:sz w:val="24"/>
          <w:szCs w:val="24"/>
        </w:rPr>
        <w:t>broj 0101-9985/24 od 08.10.2024. godine</w:t>
      </w:r>
      <w:r w:rsidR="00DC5EFB">
        <w:rPr>
          <w:rFonts w:ascii="Times New Roman" w:hAnsi="Times New Roman" w:cs="Times New Roman"/>
          <w:sz w:val="24"/>
          <w:szCs w:val="24"/>
        </w:rPr>
        <w:t>.</w:t>
      </w:r>
    </w:p>
    <w:p w14:paraId="3DAD3779" w14:textId="435CD842" w:rsidR="00A523AE" w:rsidRPr="00BC0EC1" w:rsidRDefault="00A523AE" w:rsidP="00BC0E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C52">
        <w:rPr>
          <w:rFonts w:ascii="Times New Roman" w:hAnsi="Times New Roman" w:cs="Times New Roman"/>
          <w:sz w:val="24"/>
          <w:szCs w:val="24"/>
        </w:rPr>
        <w:t>Oznaka iz JRJN:</w:t>
      </w:r>
      <w:r w:rsidR="00DC5EFB">
        <w:rPr>
          <w:rFonts w:ascii="Times New Roman" w:hAnsi="Times New Roman" w:cs="Times New Roman"/>
          <w:sz w:val="24"/>
          <w:szCs w:val="24"/>
        </w:rPr>
        <w:t>39122000-3;</w:t>
      </w:r>
    </w:p>
    <w:p w14:paraId="66C27C59" w14:textId="6B2215DA" w:rsidR="00A523AE" w:rsidRDefault="00A523AE" w:rsidP="00BC0EC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AE">
        <w:rPr>
          <w:rFonts w:ascii="Times New Roman" w:hAnsi="Times New Roman" w:cs="Times New Roman"/>
          <w:sz w:val="24"/>
          <w:szCs w:val="24"/>
        </w:rPr>
        <w:t>Pozicija u finansijskom planu (konto)</w:t>
      </w:r>
      <w:r w:rsidR="002704AD">
        <w:rPr>
          <w:rFonts w:ascii="Times New Roman" w:hAnsi="Times New Roman" w:cs="Times New Roman"/>
          <w:sz w:val="24"/>
          <w:szCs w:val="24"/>
        </w:rPr>
        <w:t xml:space="preserve">: </w:t>
      </w:r>
      <w:r w:rsidR="005E318B" w:rsidRPr="005E318B">
        <w:rPr>
          <w:rFonts w:ascii="Times New Roman" w:hAnsi="Times New Roman" w:cs="Times New Roman"/>
          <w:sz w:val="24"/>
          <w:szCs w:val="24"/>
        </w:rPr>
        <w:t>821</w:t>
      </w:r>
      <w:r w:rsidR="00DC5EFB">
        <w:rPr>
          <w:rFonts w:ascii="Times New Roman" w:hAnsi="Times New Roman" w:cs="Times New Roman"/>
          <w:sz w:val="24"/>
          <w:szCs w:val="24"/>
        </w:rPr>
        <w:t>3</w:t>
      </w:r>
      <w:r w:rsidR="005E318B" w:rsidRPr="005E318B">
        <w:rPr>
          <w:rFonts w:ascii="Times New Roman" w:hAnsi="Times New Roman" w:cs="Times New Roman"/>
          <w:sz w:val="24"/>
          <w:szCs w:val="24"/>
        </w:rPr>
        <w:t>00</w:t>
      </w:r>
      <w:r w:rsidR="00671C52">
        <w:rPr>
          <w:rFonts w:ascii="Times New Roman" w:hAnsi="Times New Roman" w:cs="Times New Roman"/>
          <w:sz w:val="24"/>
          <w:szCs w:val="24"/>
        </w:rPr>
        <w:t>;</w:t>
      </w:r>
    </w:p>
    <w:p w14:paraId="4E379486" w14:textId="491B3DAA" w:rsidR="00A523AE" w:rsidRPr="002C2D09" w:rsidRDefault="00A523AE" w:rsidP="002C2D0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AE">
        <w:rPr>
          <w:rFonts w:ascii="Times New Roman" w:hAnsi="Times New Roman" w:cs="Times New Roman"/>
          <w:sz w:val="24"/>
          <w:szCs w:val="24"/>
        </w:rPr>
        <w:t>Postupak javne nabavke provest će se u skladu sa Zakonom o javnim nabavkama, podzakonskim i internim aktima</w:t>
      </w:r>
      <w:r w:rsidR="00671C52">
        <w:rPr>
          <w:rFonts w:ascii="Times New Roman" w:hAnsi="Times New Roman" w:cs="Times New Roman"/>
          <w:sz w:val="24"/>
          <w:szCs w:val="24"/>
        </w:rPr>
        <w:t>;</w:t>
      </w:r>
      <w:r w:rsidRPr="00A523AE">
        <w:rPr>
          <w:rFonts w:ascii="Times New Roman" w:hAnsi="Times New Roman" w:cs="Times New Roman"/>
          <w:sz w:val="24"/>
          <w:szCs w:val="24"/>
        </w:rPr>
        <w:tab/>
      </w:r>
      <w:r w:rsidRPr="002C2D09">
        <w:rPr>
          <w:rFonts w:ascii="Times New Roman" w:hAnsi="Times New Roman" w:cs="Times New Roman"/>
          <w:sz w:val="24"/>
          <w:szCs w:val="24"/>
        </w:rPr>
        <w:tab/>
      </w:r>
      <w:r w:rsidRPr="002C2D09">
        <w:rPr>
          <w:rFonts w:ascii="Times New Roman" w:hAnsi="Times New Roman" w:cs="Times New Roman"/>
          <w:sz w:val="24"/>
          <w:szCs w:val="24"/>
        </w:rPr>
        <w:tab/>
      </w:r>
      <w:r w:rsidRPr="002C2D09">
        <w:rPr>
          <w:rFonts w:ascii="Times New Roman" w:hAnsi="Times New Roman" w:cs="Times New Roman"/>
          <w:sz w:val="24"/>
          <w:szCs w:val="24"/>
        </w:rPr>
        <w:tab/>
      </w:r>
      <w:r w:rsidRPr="002C2D09">
        <w:rPr>
          <w:rFonts w:ascii="Times New Roman" w:hAnsi="Times New Roman" w:cs="Times New Roman"/>
          <w:sz w:val="24"/>
          <w:szCs w:val="24"/>
        </w:rPr>
        <w:tab/>
      </w:r>
      <w:r w:rsidRPr="002C2D09">
        <w:rPr>
          <w:rFonts w:ascii="Times New Roman" w:hAnsi="Times New Roman" w:cs="Times New Roman"/>
          <w:sz w:val="24"/>
          <w:szCs w:val="24"/>
        </w:rPr>
        <w:tab/>
      </w:r>
    </w:p>
    <w:p w14:paraId="1518CA61" w14:textId="50164ADC" w:rsidR="00A523AE" w:rsidRPr="00A523AE" w:rsidRDefault="00A523AE" w:rsidP="005D2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3AE">
        <w:rPr>
          <w:rFonts w:ascii="Times New Roman" w:hAnsi="Times New Roman" w:cs="Times New Roman"/>
          <w:b/>
          <w:bCs/>
          <w:sz w:val="24"/>
          <w:szCs w:val="24"/>
        </w:rPr>
        <w:t>Član 2.</w:t>
      </w:r>
    </w:p>
    <w:p w14:paraId="5131B1DD" w14:textId="04F9EC7E" w:rsidR="00A523AE" w:rsidRPr="005D275F" w:rsidRDefault="00A523AE" w:rsidP="005D275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AE">
        <w:rPr>
          <w:rFonts w:ascii="Times New Roman" w:hAnsi="Times New Roman" w:cs="Times New Roman"/>
          <w:sz w:val="24"/>
          <w:szCs w:val="24"/>
        </w:rPr>
        <w:t>Kriterij za dodjelu ugovora je najniža cijena.</w:t>
      </w:r>
    </w:p>
    <w:p w14:paraId="4E1FF8F5" w14:textId="4EDF2E52" w:rsidR="00A523AE" w:rsidRPr="00A523AE" w:rsidRDefault="00A523AE" w:rsidP="005D2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3AE">
        <w:rPr>
          <w:rFonts w:ascii="Times New Roman" w:hAnsi="Times New Roman" w:cs="Times New Roman"/>
          <w:b/>
          <w:bCs/>
          <w:sz w:val="24"/>
          <w:szCs w:val="24"/>
        </w:rPr>
        <w:t>Član 3.</w:t>
      </w:r>
    </w:p>
    <w:p w14:paraId="0E9ED79A" w14:textId="6B9963D1" w:rsidR="00A523AE" w:rsidRPr="00A523AE" w:rsidRDefault="00671C52" w:rsidP="005D275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javne nabavke iz člana 1. ove Odluke, provest će Komisija imenovana Odlukom o imenovanju Komisije za javne nabavke broj 01-3-342-1/24 od 15.02.2024.</w:t>
      </w:r>
    </w:p>
    <w:p w14:paraId="6F3D7939" w14:textId="02521445" w:rsidR="00A523AE" w:rsidRPr="00A523AE" w:rsidRDefault="00A523AE" w:rsidP="005D2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3AE">
        <w:rPr>
          <w:rFonts w:ascii="Times New Roman" w:hAnsi="Times New Roman" w:cs="Times New Roman"/>
          <w:b/>
          <w:bCs/>
          <w:sz w:val="24"/>
          <w:szCs w:val="24"/>
        </w:rPr>
        <w:t>Član 4.</w:t>
      </w:r>
    </w:p>
    <w:p w14:paraId="06ABD66F" w14:textId="00C87071" w:rsidR="00A523AE" w:rsidRPr="005D275F" w:rsidRDefault="00A523AE" w:rsidP="005D275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AE">
        <w:rPr>
          <w:rFonts w:ascii="Times New Roman" w:hAnsi="Times New Roman" w:cs="Times New Roman"/>
          <w:sz w:val="24"/>
          <w:szCs w:val="24"/>
        </w:rPr>
        <w:t xml:space="preserve">Ova odluka stupa na snagu danom donošenja. </w:t>
      </w:r>
    </w:p>
    <w:p w14:paraId="47CD7986" w14:textId="2073A815" w:rsidR="005D275F" w:rsidRDefault="005D275F" w:rsidP="005D2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D275F">
        <w:rPr>
          <w:rFonts w:ascii="Times New Roman" w:hAnsi="Times New Roman" w:cs="Times New Roman"/>
          <w:b/>
          <w:bCs/>
          <w:sz w:val="24"/>
          <w:szCs w:val="24"/>
        </w:rPr>
        <w:t>Obrazloženje</w:t>
      </w:r>
      <w:r w:rsidRPr="005D275F">
        <w:rPr>
          <w:rFonts w:ascii="Times New Roman" w:hAnsi="Times New Roman" w:cs="Times New Roman"/>
          <w:sz w:val="24"/>
          <w:szCs w:val="24"/>
        </w:rPr>
        <w:t>:</w:t>
      </w:r>
      <w:r w:rsidRPr="005D275F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 </w:t>
      </w:r>
      <w:r w:rsidRPr="005D275F">
        <w:rPr>
          <w:rFonts w:ascii="Times New Roman" w:hAnsi="Times New Roman" w:cs="Times New Roman"/>
          <w:sz w:val="24"/>
          <w:szCs w:val="24"/>
          <w:lang w:val="hr-HR"/>
        </w:rPr>
        <w:t xml:space="preserve">Usvajanjem </w:t>
      </w:r>
      <w:r w:rsidR="00DC5EFB">
        <w:rPr>
          <w:rFonts w:ascii="Times New Roman" w:hAnsi="Times New Roman" w:cs="Times New Roman"/>
          <w:sz w:val="24"/>
          <w:szCs w:val="24"/>
          <w:lang w:val="hr-HR"/>
        </w:rPr>
        <w:t xml:space="preserve">Izmijenjenog i dopunjenog </w:t>
      </w:r>
      <w:r w:rsidRPr="005D275F">
        <w:rPr>
          <w:rFonts w:ascii="Times New Roman" w:hAnsi="Times New Roman" w:cs="Times New Roman"/>
          <w:sz w:val="24"/>
          <w:szCs w:val="24"/>
          <w:lang w:val="hr-HR"/>
        </w:rPr>
        <w:t xml:space="preserve">Plana javnih nabavki Univerziteta u Sarajevu za 2024. godinu, stekli su se uvjeti za pokretanje postupka javne nabavke </w:t>
      </w:r>
      <w:r w:rsidR="005E318B">
        <w:rPr>
          <w:rFonts w:ascii="Times New Roman" w:hAnsi="Times New Roman" w:cs="Times New Roman"/>
          <w:sz w:val="24"/>
          <w:szCs w:val="24"/>
        </w:rPr>
        <w:t>materijala za farbanje</w:t>
      </w:r>
      <w:r w:rsidRPr="005D275F">
        <w:rPr>
          <w:rFonts w:ascii="Times New Roman" w:hAnsi="Times New Roman" w:cs="Times New Roman"/>
          <w:sz w:val="24"/>
          <w:szCs w:val="24"/>
          <w:lang w:val="hr-HR"/>
        </w:rPr>
        <w:t>, pa je dekan donio Odluku kao u izreci.</w:t>
      </w:r>
    </w:p>
    <w:p w14:paraId="08C3F8C8" w14:textId="5E8500AD" w:rsidR="00A523AE" w:rsidRPr="005D275F" w:rsidRDefault="005D275F" w:rsidP="005D275F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5D275F">
        <w:rPr>
          <w:rFonts w:ascii="Times New Roman" w:hAnsi="Times New Roman" w:cs="Times New Roman"/>
          <w:i/>
          <w:iCs/>
          <w:sz w:val="20"/>
          <w:szCs w:val="20"/>
        </w:rPr>
        <w:t xml:space="preserve">Sekretar organizacione jedinice Univerzitet u Sarajevu- Fakultet političkih nauka, Umihana </w:t>
      </w:r>
      <w:proofErr w:type="spellStart"/>
      <w:r w:rsidRPr="005D275F">
        <w:rPr>
          <w:rFonts w:ascii="Times New Roman" w:hAnsi="Times New Roman" w:cs="Times New Roman"/>
          <w:i/>
          <w:iCs/>
          <w:sz w:val="20"/>
          <w:szCs w:val="20"/>
        </w:rPr>
        <w:t>Mahmić</w:t>
      </w:r>
      <w:proofErr w:type="spellEnd"/>
      <w:r w:rsidRPr="005D275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D275F">
        <w:rPr>
          <w:rFonts w:ascii="Times New Roman" w:hAnsi="Times New Roman" w:cs="Times New Roman"/>
          <w:i/>
          <w:iCs/>
          <w:sz w:val="20"/>
          <w:szCs w:val="20"/>
        </w:rPr>
        <w:t>mr.iur</w:t>
      </w:r>
      <w:proofErr w:type="spellEnd"/>
      <w:r w:rsidRPr="005D275F">
        <w:rPr>
          <w:rFonts w:ascii="Times New Roman" w:hAnsi="Times New Roman" w:cs="Times New Roman"/>
          <w:i/>
          <w:iCs/>
          <w:sz w:val="20"/>
          <w:szCs w:val="20"/>
        </w:rPr>
        <w:t>., potvrđuje, da je Odluka u skladu sa zakonskim i podzakonskim propisima koji su na snazi, te da je dekan Univerziteta u Sarajevu- Fakulteta političkih nauka nadležno za donošenje iste shodno članu 71. Zakona o visokom obrazovanju („Službene novine Kantona Sarajevo“, broj 36/22</w:t>
      </w:r>
      <w:r w:rsidR="002F71F7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2F71F7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2 i člana 17.</w:t>
      </w:r>
      <w:r w:rsidR="002F71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F71F7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Zakona o javnim nabavkama BiH ("Službeni glasnik BiH", br. 39/14,59/2</w:t>
      </w:r>
      <w:r w:rsidR="00C55E5C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2</w:t>
      </w:r>
      <w:r w:rsidRPr="005D275F">
        <w:rPr>
          <w:rFonts w:ascii="Times New Roman" w:hAnsi="Times New Roman" w:cs="Times New Roman"/>
          <w:i/>
          <w:iCs/>
          <w:sz w:val="20"/>
          <w:szCs w:val="20"/>
        </w:rPr>
        <w:t xml:space="preserve">). </w:t>
      </w:r>
    </w:p>
    <w:p w14:paraId="693DC4EF" w14:textId="609E4959" w:rsidR="00A523AE" w:rsidRPr="005D275F" w:rsidRDefault="00A523AE" w:rsidP="005D275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75F">
        <w:rPr>
          <w:rFonts w:ascii="Times New Roman" w:hAnsi="Times New Roman" w:cs="Times New Roman"/>
          <w:b/>
          <w:bCs/>
        </w:rPr>
        <w:tab/>
      </w:r>
      <w:r w:rsidRPr="005D275F">
        <w:rPr>
          <w:rFonts w:ascii="Times New Roman" w:hAnsi="Times New Roman" w:cs="Times New Roman"/>
          <w:b/>
          <w:bCs/>
        </w:rPr>
        <w:tab/>
      </w:r>
      <w:r w:rsidRPr="005D275F">
        <w:rPr>
          <w:rFonts w:ascii="Times New Roman" w:hAnsi="Times New Roman" w:cs="Times New Roman"/>
          <w:b/>
          <w:bCs/>
        </w:rPr>
        <w:tab/>
      </w:r>
      <w:r w:rsidRPr="005D275F">
        <w:rPr>
          <w:rFonts w:ascii="Times New Roman" w:hAnsi="Times New Roman" w:cs="Times New Roman"/>
          <w:b/>
          <w:bCs/>
        </w:rPr>
        <w:tab/>
      </w:r>
      <w:r w:rsidRPr="005D275F">
        <w:rPr>
          <w:rFonts w:ascii="Times New Roman" w:hAnsi="Times New Roman" w:cs="Times New Roman"/>
          <w:b/>
          <w:bCs/>
        </w:rPr>
        <w:tab/>
      </w:r>
      <w:r w:rsidRPr="005D275F">
        <w:rPr>
          <w:rFonts w:ascii="Times New Roman" w:hAnsi="Times New Roman" w:cs="Times New Roman"/>
          <w:b/>
          <w:bCs/>
        </w:rPr>
        <w:tab/>
      </w:r>
      <w:r w:rsidRPr="005D275F">
        <w:rPr>
          <w:rFonts w:ascii="Times New Roman" w:hAnsi="Times New Roman" w:cs="Times New Roman"/>
          <w:b/>
          <w:bCs/>
        </w:rPr>
        <w:tab/>
      </w:r>
      <w:r w:rsidRPr="005D275F">
        <w:rPr>
          <w:rFonts w:ascii="Times New Roman" w:hAnsi="Times New Roman" w:cs="Times New Roman"/>
          <w:b/>
          <w:bCs/>
        </w:rPr>
        <w:tab/>
      </w:r>
      <w:r w:rsidRPr="005D275F">
        <w:rPr>
          <w:rFonts w:ascii="Times New Roman" w:hAnsi="Times New Roman" w:cs="Times New Roman"/>
          <w:b/>
          <w:bCs/>
        </w:rPr>
        <w:tab/>
        <w:t xml:space="preserve">    </w:t>
      </w:r>
      <w:r w:rsidRPr="005D275F">
        <w:rPr>
          <w:rFonts w:ascii="Times New Roman" w:hAnsi="Times New Roman" w:cs="Times New Roman"/>
          <w:b/>
          <w:bCs/>
          <w:sz w:val="24"/>
          <w:szCs w:val="24"/>
        </w:rPr>
        <w:t>DEKAN FAKULTETA</w:t>
      </w:r>
    </w:p>
    <w:p w14:paraId="2D1D679A" w14:textId="3F1DB610" w:rsidR="00A523AE" w:rsidRPr="005D275F" w:rsidRDefault="00A523AE" w:rsidP="005D275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7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27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27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27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27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27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275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275F" w:rsidRPr="005D275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F93DC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D275F" w:rsidRPr="005D27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275F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 w:rsidR="003577E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D27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27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27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27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27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27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275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275F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5D275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577E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5D275F">
        <w:rPr>
          <w:rFonts w:ascii="Times New Roman" w:hAnsi="Times New Roman" w:cs="Times New Roman"/>
          <w:b/>
          <w:bCs/>
          <w:sz w:val="24"/>
          <w:szCs w:val="24"/>
        </w:rPr>
        <w:t>Prof. dr Sead Turčalo</w:t>
      </w:r>
    </w:p>
    <w:p w14:paraId="2D520A4D" w14:textId="77777777" w:rsidR="005D275F" w:rsidRPr="003577ED" w:rsidRDefault="005D275F" w:rsidP="00DC5E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577ED">
        <w:rPr>
          <w:rFonts w:ascii="Times New Roman" w:hAnsi="Times New Roman" w:cs="Times New Roman"/>
          <w:sz w:val="18"/>
          <w:szCs w:val="18"/>
        </w:rPr>
        <w:t>Dostaviti:</w:t>
      </w:r>
    </w:p>
    <w:p w14:paraId="3F61FEC5" w14:textId="77777777" w:rsidR="005D275F" w:rsidRPr="003577ED" w:rsidRDefault="005D275F" w:rsidP="005D275F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77ED">
        <w:rPr>
          <w:rFonts w:ascii="Times New Roman" w:hAnsi="Times New Roman" w:cs="Times New Roman"/>
          <w:sz w:val="20"/>
          <w:szCs w:val="20"/>
        </w:rPr>
        <w:t>Dosije nabavki</w:t>
      </w:r>
    </w:p>
    <w:p w14:paraId="20385CEF" w14:textId="66FF18C0" w:rsidR="005D275F" w:rsidRPr="003577ED" w:rsidRDefault="005D275F" w:rsidP="005D275F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77ED">
        <w:rPr>
          <w:rFonts w:ascii="Times New Roman" w:hAnsi="Times New Roman" w:cs="Times New Roman"/>
          <w:sz w:val="20"/>
          <w:szCs w:val="20"/>
        </w:rPr>
        <w:t>Služba za računovodstvo i finansije</w:t>
      </w:r>
    </w:p>
    <w:p w14:paraId="65A5356C" w14:textId="1BCDDF30" w:rsidR="00A523AE" w:rsidRPr="00136836" w:rsidRDefault="005D275F" w:rsidP="005D275F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</w:t>
      </w:r>
      <w:r w:rsidR="00F93DC0">
        <w:rPr>
          <w:rFonts w:ascii="Times New Roman" w:hAnsi="Times New Roman" w:cs="Times New Roman"/>
        </w:rPr>
        <w:t>a</w:t>
      </w:r>
      <w:r w:rsidR="007464F1">
        <w:rPr>
          <w:rFonts w:ascii="Times New Roman" w:hAnsi="Times New Roman" w:cs="Times New Roman"/>
        </w:rPr>
        <w:t xml:space="preserve">   </w:t>
      </w:r>
    </w:p>
    <w:sectPr w:rsidR="00A523AE" w:rsidRPr="0013683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EB533" w14:textId="77777777" w:rsidR="00D64A5D" w:rsidRDefault="00D64A5D" w:rsidP="00A523AE">
      <w:pPr>
        <w:spacing w:after="0" w:line="240" w:lineRule="auto"/>
      </w:pPr>
      <w:r>
        <w:separator/>
      </w:r>
    </w:p>
  </w:endnote>
  <w:endnote w:type="continuationSeparator" w:id="0">
    <w:p w14:paraId="4DBEE06F" w14:textId="77777777" w:rsidR="00D64A5D" w:rsidRDefault="00D64A5D" w:rsidP="00A5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36C70" w14:textId="77777777" w:rsidR="00D64A5D" w:rsidRDefault="00D64A5D" w:rsidP="00A523AE">
      <w:pPr>
        <w:spacing w:after="0" w:line="240" w:lineRule="auto"/>
      </w:pPr>
      <w:r>
        <w:separator/>
      </w:r>
    </w:p>
  </w:footnote>
  <w:footnote w:type="continuationSeparator" w:id="0">
    <w:p w14:paraId="4DAE6A11" w14:textId="77777777" w:rsidR="00D64A5D" w:rsidRDefault="00D64A5D" w:rsidP="00A52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26628" w14:textId="19218E3F" w:rsidR="00A523AE" w:rsidRDefault="00A523AE">
    <w:pPr>
      <w:pStyle w:val="Header"/>
    </w:pPr>
    <w:r w:rsidRPr="002006A5">
      <w:rPr>
        <w:rFonts w:asciiTheme="majorBidi" w:hAnsiTheme="majorBidi" w:cstheme="majorBidi"/>
        <w:noProof/>
        <w:color w:val="000000" w:themeColor="text1"/>
        <w:sz w:val="24"/>
        <w:szCs w:val="24"/>
        <w:lang w:val="hr-BA"/>
      </w:rPr>
      <w:drawing>
        <wp:inline distT="0" distB="0" distL="0" distR="0" wp14:anchorId="60746BA9" wp14:editId="720581E9">
          <wp:extent cx="3638550" cy="696133"/>
          <wp:effectExtent l="0" t="0" r="0" b="8890"/>
          <wp:docPr id="389" name="Picture 389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" name="Picture 361" descr="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3261" cy="748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38C2"/>
    <w:multiLevelType w:val="hybridMultilevel"/>
    <w:tmpl w:val="7F788E42"/>
    <w:lvl w:ilvl="0" w:tplc="8F1A3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67BF"/>
    <w:multiLevelType w:val="hybridMultilevel"/>
    <w:tmpl w:val="EC90E53E"/>
    <w:lvl w:ilvl="0" w:tplc="30D4B77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B0122"/>
    <w:multiLevelType w:val="hybridMultilevel"/>
    <w:tmpl w:val="360A7C5C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44E52"/>
    <w:multiLevelType w:val="hybridMultilevel"/>
    <w:tmpl w:val="810C0E1A"/>
    <w:lvl w:ilvl="0" w:tplc="7E4A51D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C05EC"/>
    <w:multiLevelType w:val="hybridMultilevel"/>
    <w:tmpl w:val="17687612"/>
    <w:lvl w:ilvl="0" w:tplc="B0D6B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F095E"/>
    <w:multiLevelType w:val="hybridMultilevel"/>
    <w:tmpl w:val="FC2CEE08"/>
    <w:lvl w:ilvl="0" w:tplc="04090013">
      <w:start w:val="1"/>
      <w:numFmt w:val="upperRoman"/>
      <w:lvlText w:val="%1."/>
      <w:lvlJc w:val="right"/>
      <w:pPr>
        <w:ind w:left="1425" w:hanging="360"/>
      </w:pPr>
    </w:lvl>
    <w:lvl w:ilvl="1" w:tplc="141A0019" w:tentative="1">
      <w:start w:val="1"/>
      <w:numFmt w:val="lowerLetter"/>
      <w:lvlText w:val="%2."/>
      <w:lvlJc w:val="left"/>
      <w:pPr>
        <w:ind w:left="2145" w:hanging="360"/>
      </w:pPr>
    </w:lvl>
    <w:lvl w:ilvl="2" w:tplc="141A001B" w:tentative="1">
      <w:start w:val="1"/>
      <w:numFmt w:val="lowerRoman"/>
      <w:lvlText w:val="%3."/>
      <w:lvlJc w:val="right"/>
      <w:pPr>
        <w:ind w:left="2865" w:hanging="180"/>
      </w:pPr>
    </w:lvl>
    <w:lvl w:ilvl="3" w:tplc="141A000F" w:tentative="1">
      <w:start w:val="1"/>
      <w:numFmt w:val="decimal"/>
      <w:lvlText w:val="%4."/>
      <w:lvlJc w:val="left"/>
      <w:pPr>
        <w:ind w:left="3585" w:hanging="360"/>
      </w:pPr>
    </w:lvl>
    <w:lvl w:ilvl="4" w:tplc="141A0019" w:tentative="1">
      <w:start w:val="1"/>
      <w:numFmt w:val="lowerLetter"/>
      <w:lvlText w:val="%5."/>
      <w:lvlJc w:val="left"/>
      <w:pPr>
        <w:ind w:left="4305" w:hanging="360"/>
      </w:pPr>
    </w:lvl>
    <w:lvl w:ilvl="5" w:tplc="141A001B" w:tentative="1">
      <w:start w:val="1"/>
      <w:numFmt w:val="lowerRoman"/>
      <w:lvlText w:val="%6."/>
      <w:lvlJc w:val="right"/>
      <w:pPr>
        <w:ind w:left="5025" w:hanging="180"/>
      </w:pPr>
    </w:lvl>
    <w:lvl w:ilvl="6" w:tplc="141A000F" w:tentative="1">
      <w:start w:val="1"/>
      <w:numFmt w:val="decimal"/>
      <w:lvlText w:val="%7."/>
      <w:lvlJc w:val="left"/>
      <w:pPr>
        <w:ind w:left="5745" w:hanging="360"/>
      </w:pPr>
    </w:lvl>
    <w:lvl w:ilvl="7" w:tplc="141A0019" w:tentative="1">
      <w:start w:val="1"/>
      <w:numFmt w:val="lowerLetter"/>
      <w:lvlText w:val="%8."/>
      <w:lvlJc w:val="left"/>
      <w:pPr>
        <w:ind w:left="6465" w:hanging="360"/>
      </w:pPr>
    </w:lvl>
    <w:lvl w:ilvl="8" w:tplc="1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509A7132"/>
    <w:multiLevelType w:val="hybridMultilevel"/>
    <w:tmpl w:val="2A427DB8"/>
    <w:lvl w:ilvl="0" w:tplc="62D64B7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86654"/>
    <w:multiLevelType w:val="hybridMultilevel"/>
    <w:tmpl w:val="13005B22"/>
    <w:lvl w:ilvl="0" w:tplc="639CEA4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456974">
    <w:abstractNumId w:val="7"/>
  </w:num>
  <w:num w:numId="2" w16cid:durableId="617181132">
    <w:abstractNumId w:val="3"/>
  </w:num>
  <w:num w:numId="3" w16cid:durableId="1289898187">
    <w:abstractNumId w:val="6"/>
  </w:num>
  <w:num w:numId="4" w16cid:durableId="1328748673">
    <w:abstractNumId w:val="5"/>
  </w:num>
  <w:num w:numId="5" w16cid:durableId="324669490">
    <w:abstractNumId w:val="1"/>
  </w:num>
  <w:num w:numId="6" w16cid:durableId="1352800545">
    <w:abstractNumId w:val="0"/>
  </w:num>
  <w:num w:numId="7" w16cid:durableId="706414026">
    <w:abstractNumId w:val="4"/>
  </w:num>
  <w:num w:numId="8" w16cid:durableId="330446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7B"/>
    <w:rsid w:val="00026213"/>
    <w:rsid w:val="00073C7B"/>
    <w:rsid w:val="000B1614"/>
    <w:rsid w:val="00110DBD"/>
    <w:rsid w:val="00136836"/>
    <w:rsid w:val="00186A9A"/>
    <w:rsid w:val="002704AD"/>
    <w:rsid w:val="002A0472"/>
    <w:rsid w:val="002C2D09"/>
    <w:rsid w:val="002F71F7"/>
    <w:rsid w:val="00305D55"/>
    <w:rsid w:val="003577ED"/>
    <w:rsid w:val="003D2A45"/>
    <w:rsid w:val="00423D26"/>
    <w:rsid w:val="00445645"/>
    <w:rsid w:val="004644BA"/>
    <w:rsid w:val="004B3263"/>
    <w:rsid w:val="004D697B"/>
    <w:rsid w:val="005D275F"/>
    <w:rsid w:val="005E318B"/>
    <w:rsid w:val="005F48EC"/>
    <w:rsid w:val="00663355"/>
    <w:rsid w:val="00671C52"/>
    <w:rsid w:val="00697455"/>
    <w:rsid w:val="00741609"/>
    <w:rsid w:val="007464F1"/>
    <w:rsid w:val="007912B2"/>
    <w:rsid w:val="00892287"/>
    <w:rsid w:val="0091283D"/>
    <w:rsid w:val="009213F7"/>
    <w:rsid w:val="00936F16"/>
    <w:rsid w:val="009509E9"/>
    <w:rsid w:val="00965004"/>
    <w:rsid w:val="00A43359"/>
    <w:rsid w:val="00A523AE"/>
    <w:rsid w:val="00A62B0B"/>
    <w:rsid w:val="00A74A60"/>
    <w:rsid w:val="00A90D99"/>
    <w:rsid w:val="00AD7E60"/>
    <w:rsid w:val="00AF0E01"/>
    <w:rsid w:val="00B87527"/>
    <w:rsid w:val="00B97F91"/>
    <w:rsid w:val="00BC0EC1"/>
    <w:rsid w:val="00BD1A0F"/>
    <w:rsid w:val="00C55E5C"/>
    <w:rsid w:val="00C67CE7"/>
    <w:rsid w:val="00CB6392"/>
    <w:rsid w:val="00D64A5D"/>
    <w:rsid w:val="00DB1081"/>
    <w:rsid w:val="00DC5EFB"/>
    <w:rsid w:val="00E23509"/>
    <w:rsid w:val="00E76184"/>
    <w:rsid w:val="00E944E6"/>
    <w:rsid w:val="00EC5C2A"/>
    <w:rsid w:val="00ED43FF"/>
    <w:rsid w:val="00F93DC0"/>
    <w:rsid w:val="00FC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997F"/>
  <w15:chartTrackingRefBased/>
  <w15:docId w15:val="{F1E4DCA8-E3D3-4B79-B370-FEC584ED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3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3AE"/>
  </w:style>
  <w:style w:type="paragraph" w:styleId="Footer">
    <w:name w:val="footer"/>
    <w:basedOn w:val="Normal"/>
    <w:link w:val="FooterChar"/>
    <w:uiPriority w:val="99"/>
    <w:unhideWhenUsed/>
    <w:rsid w:val="00A52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2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 Odobašić</dc:creator>
  <cp:keywords/>
  <dc:description/>
  <cp:lastModifiedBy>Adila Odobašić</cp:lastModifiedBy>
  <cp:revision>31</cp:revision>
  <cp:lastPrinted>2024-10-11T09:24:00Z</cp:lastPrinted>
  <dcterms:created xsi:type="dcterms:W3CDTF">2023-10-04T09:34:00Z</dcterms:created>
  <dcterms:modified xsi:type="dcterms:W3CDTF">2024-10-11T10:43:00Z</dcterms:modified>
</cp:coreProperties>
</file>