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90388" w14:textId="77777777" w:rsidR="00F574A6" w:rsidRDefault="00F574A6" w:rsidP="00F574A6">
      <w:pPr>
        <w:jc w:val="center"/>
        <w:rPr>
          <w:b/>
          <w:noProof/>
          <w:sz w:val="20"/>
          <w:szCs w:val="20"/>
          <w:lang w:val="hr-HR"/>
        </w:rPr>
      </w:pPr>
    </w:p>
    <w:p w14:paraId="13E75F80" w14:textId="77777777" w:rsidR="00F574A6" w:rsidRDefault="00F574A6" w:rsidP="00F574A6">
      <w:pPr>
        <w:jc w:val="center"/>
        <w:rPr>
          <w:b/>
          <w:noProof/>
          <w:sz w:val="20"/>
          <w:szCs w:val="20"/>
          <w:lang w:val="hr-HR"/>
        </w:rPr>
      </w:pPr>
    </w:p>
    <w:p w14:paraId="4735FCE0" w14:textId="04C8932F" w:rsidR="00F574A6" w:rsidRPr="00F574A6" w:rsidRDefault="00F574A6" w:rsidP="00F574A6">
      <w:pPr>
        <w:jc w:val="center"/>
        <w:rPr>
          <w:b/>
          <w:noProof/>
          <w:sz w:val="20"/>
          <w:szCs w:val="20"/>
          <w:lang w:val="hr-HR"/>
        </w:rPr>
      </w:pPr>
      <w:r w:rsidRPr="00C833FE">
        <w:rPr>
          <w:b/>
          <w:noProof/>
          <w:sz w:val="20"/>
          <w:szCs w:val="20"/>
          <w:lang w:val="hr-HR"/>
        </w:rPr>
        <w:t>ODOBRAVANJE TEMA, IMENOVANJE MENTORA I KOMISIJA ZA OCJENU I ODBRANU ZAVRŠNIH (MAGISTARSKIH) RADOVA (3+2) ODSJEK  POLITOLOGIJE</w:t>
      </w:r>
    </w:p>
    <w:tbl>
      <w:tblPr>
        <w:tblW w:w="10321" w:type="dxa"/>
        <w:jc w:val="center"/>
        <w:tblLook w:val="04A0" w:firstRow="1" w:lastRow="0" w:firstColumn="1" w:lastColumn="0" w:noHBand="0" w:noVBand="1"/>
      </w:tblPr>
      <w:tblGrid>
        <w:gridCol w:w="347"/>
        <w:gridCol w:w="1011"/>
        <w:gridCol w:w="3517"/>
        <w:gridCol w:w="2881"/>
        <w:gridCol w:w="2565"/>
      </w:tblGrid>
      <w:tr w:rsidR="00F574A6" w:rsidRPr="0056762C" w14:paraId="10C86BD3" w14:textId="77777777" w:rsidTr="005F29DE">
        <w:trPr>
          <w:trHeight w:val="1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32E813" w14:textId="77777777" w:rsidR="00F574A6" w:rsidRPr="0056762C" w:rsidRDefault="00F574A6" w:rsidP="005F29D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62C">
              <w:rPr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FE24C7" w14:textId="77777777" w:rsidR="00F574A6" w:rsidRPr="0056762C" w:rsidRDefault="00F574A6" w:rsidP="005F29D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62C">
              <w:rPr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D5B425" w14:textId="77777777" w:rsidR="00F574A6" w:rsidRPr="0056762C" w:rsidRDefault="00F574A6" w:rsidP="005F29D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62C">
              <w:rPr>
                <w:b/>
                <w:bCs/>
                <w:sz w:val="20"/>
                <w:szCs w:val="20"/>
              </w:rPr>
              <w:t>Prijavljena tema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6CBEB7" w14:textId="77777777" w:rsidR="00F574A6" w:rsidRPr="0056762C" w:rsidRDefault="00F574A6" w:rsidP="005F29D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62C">
              <w:rPr>
                <w:b/>
                <w:bCs/>
                <w:sz w:val="20"/>
                <w:szCs w:val="20"/>
              </w:rPr>
              <w:t>Mentor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DD5310" w14:textId="77777777" w:rsidR="00F574A6" w:rsidRPr="0056762C" w:rsidRDefault="00F574A6" w:rsidP="005F29D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62C">
              <w:rPr>
                <w:b/>
                <w:bCs/>
                <w:sz w:val="20"/>
                <w:szCs w:val="20"/>
              </w:rPr>
              <w:t>Komisija za ocjenu i odbranu</w:t>
            </w:r>
          </w:p>
        </w:tc>
      </w:tr>
      <w:tr w:rsidR="00F574A6" w:rsidRPr="0056762C" w14:paraId="3EC0299E" w14:textId="77777777" w:rsidTr="005F29DE">
        <w:trPr>
          <w:trHeight w:val="92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DD3D6A" w14:textId="77777777" w:rsidR="00F574A6" w:rsidRPr="0056762C" w:rsidRDefault="00F574A6" w:rsidP="005F29DE">
            <w:pPr>
              <w:jc w:val="both"/>
              <w:rPr>
                <w:sz w:val="20"/>
                <w:szCs w:val="20"/>
              </w:rPr>
            </w:pPr>
            <w:r w:rsidRPr="0056762C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9FB74" w14:textId="77777777" w:rsidR="00F574A6" w:rsidRPr="0056762C" w:rsidRDefault="00F574A6" w:rsidP="005F29DE">
            <w:pPr>
              <w:rPr>
                <w:sz w:val="20"/>
                <w:szCs w:val="20"/>
              </w:rPr>
            </w:pPr>
            <w:proofErr w:type="spellStart"/>
            <w:r w:rsidRPr="0056762C">
              <w:rPr>
                <w:sz w:val="20"/>
                <w:szCs w:val="20"/>
              </w:rPr>
              <w:t>Adelisa</w:t>
            </w:r>
            <w:proofErr w:type="spellEnd"/>
            <w:r w:rsidRPr="0056762C">
              <w:rPr>
                <w:sz w:val="20"/>
                <w:szCs w:val="20"/>
              </w:rPr>
              <w:t xml:space="preserve"> </w:t>
            </w:r>
            <w:proofErr w:type="spellStart"/>
            <w:r w:rsidRPr="0056762C">
              <w:rPr>
                <w:sz w:val="20"/>
                <w:szCs w:val="20"/>
              </w:rPr>
              <w:t>Bešić</w:t>
            </w:r>
            <w:proofErr w:type="spellEnd"/>
          </w:p>
        </w:tc>
        <w:tc>
          <w:tcPr>
            <w:tcW w:w="3517" w:type="dxa"/>
            <w:vMerge w:val="restart"/>
            <w:tcBorders>
              <w:top w:val="single" w:sz="8" w:space="0" w:color="auto"/>
              <w:left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05302" w14:textId="77777777" w:rsidR="00F574A6" w:rsidRPr="0056762C" w:rsidRDefault="00F574A6" w:rsidP="005F29DE">
            <w:pPr>
              <w:jc w:val="center"/>
              <w:rPr>
                <w:sz w:val="20"/>
                <w:szCs w:val="20"/>
              </w:rPr>
            </w:pPr>
            <w:r w:rsidRPr="0056762C">
              <w:rPr>
                <w:sz w:val="20"/>
                <w:szCs w:val="20"/>
              </w:rPr>
              <w:t>FUNKCIONISANJE ORGANA ZA PROVOĐENJE IZBORA TOKOM IZBORNOG PROCESA U BOSNI I HERCEGOVINI</w:t>
            </w:r>
          </w:p>
        </w:tc>
        <w:tc>
          <w:tcPr>
            <w:tcW w:w="2881" w:type="dxa"/>
            <w:vMerge w:val="restart"/>
            <w:tcBorders>
              <w:top w:val="single" w:sz="8" w:space="0" w:color="auto"/>
              <w:left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D1A3E" w14:textId="77777777" w:rsidR="00F574A6" w:rsidRPr="0056762C" w:rsidRDefault="00F574A6" w:rsidP="005F29DE">
            <w:pPr>
              <w:jc w:val="both"/>
              <w:rPr>
                <w:sz w:val="20"/>
                <w:szCs w:val="20"/>
              </w:rPr>
            </w:pPr>
            <w:r w:rsidRPr="0056762C">
              <w:rPr>
                <w:sz w:val="20"/>
                <w:szCs w:val="20"/>
              </w:rPr>
              <w:t>Doc. dr. Elma Huruz-</w:t>
            </w:r>
            <w:proofErr w:type="spellStart"/>
            <w:r w:rsidRPr="0056762C">
              <w:rPr>
                <w:sz w:val="20"/>
                <w:szCs w:val="20"/>
              </w:rPr>
              <w:t>Memović</w:t>
            </w:r>
            <w:proofErr w:type="spellEnd"/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E47DF0" w14:textId="77777777" w:rsidR="00F574A6" w:rsidRPr="0056762C" w:rsidRDefault="00F574A6" w:rsidP="005F29DE">
            <w:pPr>
              <w:rPr>
                <w:sz w:val="20"/>
                <w:szCs w:val="20"/>
              </w:rPr>
            </w:pPr>
            <w:r w:rsidRPr="0056762C">
              <w:rPr>
                <w:sz w:val="20"/>
                <w:szCs w:val="20"/>
              </w:rPr>
              <w:t xml:space="preserve">Predsjednica: </w:t>
            </w:r>
            <w:proofErr w:type="spellStart"/>
            <w:r w:rsidRPr="0056762C">
              <w:rPr>
                <w:sz w:val="20"/>
                <w:szCs w:val="20"/>
              </w:rPr>
              <w:t>prof.dr</w:t>
            </w:r>
            <w:proofErr w:type="spellEnd"/>
            <w:r w:rsidRPr="0056762C">
              <w:rPr>
                <w:sz w:val="20"/>
                <w:szCs w:val="20"/>
              </w:rPr>
              <w:t>. Nermina Mujagić</w:t>
            </w:r>
          </w:p>
        </w:tc>
      </w:tr>
      <w:tr w:rsidR="00F574A6" w:rsidRPr="0056762C" w14:paraId="7139A195" w14:textId="77777777" w:rsidTr="005F29DE">
        <w:trPr>
          <w:trHeight w:val="92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96C89" w14:textId="77777777" w:rsidR="00F574A6" w:rsidRPr="0056762C" w:rsidRDefault="00F574A6" w:rsidP="005F2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5B151" w14:textId="77777777" w:rsidR="00F574A6" w:rsidRPr="0056762C" w:rsidRDefault="00F574A6" w:rsidP="005F29DE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left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0397C" w14:textId="77777777" w:rsidR="00F574A6" w:rsidRPr="0056762C" w:rsidRDefault="00F574A6" w:rsidP="005F2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left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A0157" w14:textId="77777777" w:rsidR="00F574A6" w:rsidRPr="0056762C" w:rsidRDefault="00F574A6" w:rsidP="005F2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268C2" w14:textId="77777777" w:rsidR="00F574A6" w:rsidRPr="0056762C" w:rsidRDefault="00F574A6" w:rsidP="005F29DE">
            <w:pPr>
              <w:rPr>
                <w:b/>
                <w:bCs/>
                <w:sz w:val="20"/>
                <w:szCs w:val="20"/>
              </w:rPr>
            </w:pPr>
            <w:r w:rsidRPr="0056762C">
              <w:rPr>
                <w:b/>
                <w:bCs/>
                <w:sz w:val="20"/>
                <w:szCs w:val="20"/>
              </w:rPr>
              <w:t xml:space="preserve">Mentorica: </w:t>
            </w:r>
            <w:proofErr w:type="spellStart"/>
            <w:r w:rsidRPr="0056762C">
              <w:rPr>
                <w:b/>
                <w:bCs/>
                <w:sz w:val="20"/>
                <w:szCs w:val="20"/>
              </w:rPr>
              <w:t>doc.dr</w:t>
            </w:r>
            <w:proofErr w:type="spellEnd"/>
            <w:r w:rsidRPr="0056762C">
              <w:rPr>
                <w:b/>
                <w:bCs/>
                <w:sz w:val="20"/>
                <w:szCs w:val="20"/>
              </w:rPr>
              <w:t xml:space="preserve">. Elma Huruz- </w:t>
            </w:r>
            <w:proofErr w:type="spellStart"/>
            <w:r w:rsidRPr="0056762C">
              <w:rPr>
                <w:b/>
                <w:bCs/>
                <w:sz w:val="20"/>
                <w:szCs w:val="20"/>
              </w:rPr>
              <w:t>Memović</w:t>
            </w:r>
            <w:proofErr w:type="spellEnd"/>
          </w:p>
        </w:tc>
      </w:tr>
      <w:tr w:rsidR="00F574A6" w:rsidRPr="0056762C" w14:paraId="24C8CD8B" w14:textId="77777777" w:rsidTr="005F29DE">
        <w:trPr>
          <w:trHeight w:val="92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B96E" w14:textId="77777777" w:rsidR="00F574A6" w:rsidRPr="0056762C" w:rsidRDefault="00F574A6" w:rsidP="005F2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E84CE" w14:textId="77777777" w:rsidR="00F574A6" w:rsidRPr="0056762C" w:rsidRDefault="00F574A6" w:rsidP="005F29DE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left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9B67D" w14:textId="77777777" w:rsidR="00F574A6" w:rsidRPr="0056762C" w:rsidRDefault="00F574A6" w:rsidP="005F2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left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AC995" w14:textId="77777777" w:rsidR="00F574A6" w:rsidRPr="0056762C" w:rsidRDefault="00F574A6" w:rsidP="005F2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40961" w14:textId="77777777" w:rsidR="00F574A6" w:rsidRPr="0056762C" w:rsidRDefault="00F574A6" w:rsidP="005F29DE">
            <w:pPr>
              <w:rPr>
                <w:sz w:val="20"/>
                <w:szCs w:val="20"/>
              </w:rPr>
            </w:pPr>
            <w:r w:rsidRPr="0056762C">
              <w:rPr>
                <w:sz w:val="20"/>
                <w:szCs w:val="20"/>
              </w:rPr>
              <w:t xml:space="preserve">Član: </w:t>
            </w:r>
            <w:proofErr w:type="spellStart"/>
            <w:r w:rsidRPr="0056762C">
              <w:rPr>
                <w:sz w:val="20"/>
                <w:szCs w:val="20"/>
              </w:rPr>
              <w:t>prof.dr</w:t>
            </w:r>
            <w:proofErr w:type="spellEnd"/>
            <w:r w:rsidRPr="0056762C">
              <w:rPr>
                <w:sz w:val="20"/>
                <w:szCs w:val="20"/>
              </w:rPr>
              <w:t>. Elmir Sadiković</w:t>
            </w:r>
          </w:p>
        </w:tc>
      </w:tr>
      <w:tr w:rsidR="00F574A6" w:rsidRPr="0056762C" w14:paraId="3B4D4256" w14:textId="77777777" w:rsidTr="005F29DE">
        <w:trPr>
          <w:trHeight w:val="92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21859" w14:textId="77777777" w:rsidR="00F574A6" w:rsidRPr="0056762C" w:rsidRDefault="00F574A6" w:rsidP="005F2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CF9C8" w14:textId="77777777" w:rsidR="00F574A6" w:rsidRPr="0056762C" w:rsidRDefault="00F574A6" w:rsidP="005F29DE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73344" w14:textId="77777777" w:rsidR="00F574A6" w:rsidRPr="0056762C" w:rsidRDefault="00F574A6" w:rsidP="005F2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687BA" w14:textId="77777777" w:rsidR="00F574A6" w:rsidRPr="0056762C" w:rsidRDefault="00F574A6" w:rsidP="005F29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1C41D" w14:textId="77777777" w:rsidR="00F574A6" w:rsidRPr="0056762C" w:rsidRDefault="00F574A6" w:rsidP="005F29DE">
            <w:pPr>
              <w:rPr>
                <w:sz w:val="20"/>
                <w:szCs w:val="20"/>
              </w:rPr>
            </w:pPr>
            <w:r w:rsidRPr="0056762C">
              <w:rPr>
                <w:sz w:val="20"/>
                <w:szCs w:val="20"/>
              </w:rPr>
              <w:t xml:space="preserve">Zamjenica člana: </w:t>
            </w:r>
            <w:proofErr w:type="spellStart"/>
            <w:r w:rsidRPr="0056762C">
              <w:rPr>
                <w:sz w:val="20"/>
                <w:szCs w:val="20"/>
              </w:rPr>
              <w:t>prof.dr</w:t>
            </w:r>
            <w:proofErr w:type="spellEnd"/>
            <w:r w:rsidRPr="0056762C">
              <w:rPr>
                <w:sz w:val="20"/>
                <w:szCs w:val="20"/>
              </w:rPr>
              <w:t>. Ehlimana Spahić</w:t>
            </w:r>
          </w:p>
        </w:tc>
      </w:tr>
    </w:tbl>
    <w:p w14:paraId="1B85587A" w14:textId="77777777" w:rsidR="00F574A6" w:rsidRPr="00C833FE" w:rsidRDefault="00F574A6" w:rsidP="00F574A6">
      <w:pPr>
        <w:rPr>
          <w:b/>
          <w:sz w:val="20"/>
          <w:szCs w:val="20"/>
        </w:rPr>
      </w:pPr>
    </w:p>
    <w:p w14:paraId="65A00840" w14:textId="77777777" w:rsidR="00F574A6" w:rsidRPr="00553E37" w:rsidRDefault="00F574A6" w:rsidP="00F574A6">
      <w:pPr>
        <w:numPr>
          <w:ilvl w:val="0"/>
          <w:numId w:val="20"/>
        </w:numPr>
        <w:spacing w:after="0" w:line="240" w:lineRule="auto"/>
        <w:rPr>
          <w:b/>
          <w:bCs/>
          <w:sz w:val="20"/>
          <w:szCs w:val="20"/>
        </w:rPr>
      </w:pPr>
      <w:r w:rsidRPr="00553E37">
        <w:rPr>
          <w:b/>
          <w:bCs/>
          <w:sz w:val="20"/>
          <w:szCs w:val="20"/>
        </w:rPr>
        <w:t>Predloženi sastavi Komisija su jednoglasno usvojeni.</w:t>
      </w:r>
    </w:p>
    <w:p w14:paraId="040717FC" w14:textId="77777777" w:rsidR="00F574A6" w:rsidRPr="00C833FE" w:rsidRDefault="00F574A6" w:rsidP="00F574A6">
      <w:pPr>
        <w:jc w:val="both"/>
        <w:rPr>
          <w:bCs/>
          <w:sz w:val="20"/>
          <w:szCs w:val="20"/>
        </w:rPr>
      </w:pPr>
    </w:p>
    <w:p w14:paraId="08A48157" w14:textId="62893B75" w:rsidR="00F574A6" w:rsidRPr="00C833FE" w:rsidRDefault="00F574A6" w:rsidP="00F574A6">
      <w:pPr>
        <w:jc w:val="center"/>
        <w:rPr>
          <w:b/>
          <w:sz w:val="20"/>
          <w:szCs w:val="20"/>
        </w:rPr>
      </w:pPr>
      <w:r w:rsidRPr="00C833FE">
        <w:rPr>
          <w:b/>
          <w:sz w:val="20"/>
          <w:szCs w:val="20"/>
        </w:rPr>
        <w:t>RAZMATRANJE IZVJEŠTAJA O OCJENI ZAVRŠNIH (MAGISTARSKIH) RADOVA (3+2) ODSJEK POLITOLOGIJA</w:t>
      </w:r>
      <w:r>
        <w:rPr>
          <w:b/>
          <w:sz w:val="20"/>
          <w:szCs w:val="20"/>
        </w:rPr>
        <w:t xml:space="preserve"> I </w:t>
      </w:r>
      <w:r w:rsidRPr="00C833FE">
        <w:rPr>
          <w:b/>
          <w:sz w:val="20"/>
          <w:szCs w:val="20"/>
        </w:rPr>
        <w:t xml:space="preserve">ZAKAZIVANJE ODBRANA </w:t>
      </w:r>
      <w:r>
        <w:rPr>
          <w:b/>
          <w:sz w:val="20"/>
          <w:szCs w:val="20"/>
        </w:rPr>
        <w:t>ZAVRŠNIH (</w:t>
      </w:r>
      <w:r w:rsidRPr="00C833FE">
        <w:rPr>
          <w:b/>
          <w:sz w:val="20"/>
          <w:szCs w:val="20"/>
        </w:rPr>
        <w:t>MAGISTARSKIH</w:t>
      </w:r>
      <w:r>
        <w:rPr>
          <w:b/>
          <w:sz w:val="20"/>
          <w:szCs w:val="20"/>
        </w:rPr>
        <w:t>)</w:t>
      </w:r>
      <w:r w:rsidRPr="00C833FE">
        <w:rPr>
          <w:b/>
          <w:sz w:val="20"/>
          <w:szCs w:val="20"/>
        </w:rPr>
        <w:t xml:space="preserve"> RADOVA </w:t>
      </w:r>
    </w:p>
    <w:tbl>
      <w:tblPr>
        <w:tblW w:w="0" w:type="auto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59"/>
        <w:gridCol w:w="1107"/>
        <w:gridCol w:w="2192"/>
        <w:gridCol w:w="1651"/>
        <w:gridCol w:w="2470"/>
        <w:gridCol w:w="1557"/>
      </w:tblGrid>
      <w:tr w:rsidR="00F574A6" w:rsidRPr="0056762C" w14:paraId="03DC8165" w14:textId="77777777" w:rsidTr="005F29DE">
        <w:trPr>
          <w:cantSplit/>
          <w:trHeight w:val="655"/>
        </w:trPr>
        <w:tc>
          <w:tcPr>
            <w:tcW w:w="647" w:type="dxa"/>
            <w:shd w:val="clear" w:color="auto" w:fill="D9D9D9"/>
            <w:tcMar>
              <w:left w:w="93" w:type="dxa"/>
            </w:tcMar>
            <w:vAlign w:val="center"/>
          </w:tcPr>
          <w:p w14:paraId="2A028926" w14:textId="77777777" w:rsidR="00F574A6" w:rsidRPr="0056762C" w:rsidRDefault="00F574A6" w:rsidP="005F29DE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514667844"/>
            <w:r>
              <w:rPr>
                <w:b/>
                <w:bCs/>
                <w:sz w:val="18"/>
                <w:szCs w:val="18"/>
              </w:rPr>
              <w:t>Rb.</w:t>
            </w:r>
          </w:p>
        </w:tc>
        <w:tc>
          <w:tcPr>
            <w:tcW w:w="1182" w:type="dxa"/>
            <w:shd w:val="clear" w:color="auto" w:fill="D9D9D9"/>
            <w:tcMar>
              <w:left w:w="93" w:type="dxa"/>
            </w:tcMar>
            <w:vAlign w:val="center"/>
          </w:tcPr>
          <w:p w14:paraId="3E544687" w14:textId="77777777" w:rsidR="00F574A6" w:rsidRPr="0056762C" w:rsidRDefault="00F574A6" w:rsidP="005F29DE">
            <w:pPr>
              <w:jc w:val="center"/>
              <w:rPr>
                <w:b/>
                <w:bCs/>
                <w:sz w:val="18"/>
                <w:szCs w:val="18"/>
              </w:rPr>
            </w:pPr>
            <w:r w:rsidRPr="0056762C">
              <w:rPr>
                <w:b/>
                <w:bCs/>
                <w:sz w:val="18"/>
                <w:szCs w:val="18"/>
              </w:rPr>
              <w:t xml:space="preserve">PREZIME I IME STUDENTA </w:t>
            </w:r>
          </w:p>
        </w:tc>
        <w:tc>
          <w:tcPr>
            <w:tcW w:w="2402" w:type="dxa"/>
            <w:shd w:val="clear" w:color="auto" w:fill="D9D9D9"/>
            <w:tcMar>
              <w:left w:w="93" w:type="dxa"/>
            </w:tcMar>
            <w:vAlign w:val="center"/>
          </w:tcPr>
          <w:p w14:paraId="42228D13" w14:textId="77777777" w:rsidR="00F574A6" w:rsidRPr="0056762C" w:rsidRDefault="00F574A6" w:rsidP="005F29DE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56762C">
              <w:rPr>
                <w:b/>
                <w:bCs/>
                <w:sz w:val="20"/>
                <w:szCs w:val="20"/>
              </w:rPr>
              <w:t>NAZIV TEME</w:t>
            </w:r>
          </w:p>
        </w:tc>
        <w:tc>
          <w:tcPr>
            <w:tcW w:w="2088" w:type="dxa"/>
            <w:shd w:val="clear" w:color="auto" w:fill="D9D9D9"/>
            <w:tcMar>
              <w:left w:w="93" w:type="dxa"/>
            </w:tcMar>
            <w:vAlign w:val="center"/>
          </w:tcPr>
          <w:p w14:paraId="428AD82F" w14:textId="77777777" w:rsidR="00F574A6" w:rsidRPr="0056762C" w:rsidRDefault="00F574A6" w:rsidP="005F29DE">
            <w:pPr>
              <w:jc w:val="center"/>
              <w:rPr>
                <w:b/>
                <w:bCs/>
                <w:sz w:val="18"/>
                <w:szCs w:val="18"/>
              </w:rPr>
            </w:pPr>
            <w:r w:rsidRPr="0056762C">
              <w:rPr>
                <w:b/>
                <w:bCs/>
                <w:sz w:val="18"/>
                <w:szCs w:val="18"/>
              </w:rPr>
              <w:t>MENTOR</w:t>
            </w:r>
          </w:p>
        </w:tc>
        <w:tc>
          <w:tcPr>
            <w:tcW w:w="2798" w:type="dxa"/>
            <w:shd w:val="clear" w:color="auto" w:fill="D9D9D9"/>
            <w:tcMar>
              <w:left w:w="93" w:type="dxa"/>
            </w:tcMar>
            <w:vAlign w:val="center"/>
          </w:tcPr>
          <w:p w14:paraId="63946B73" w14:textId="77777777" w:rsidR="00F574A6" w:rsidRPr="0056762C" w:rsidRDefault="00F574A6" w:rsidP="005F29DE">
            <w:pPr>
              <w:jc w:val="center"/>
              <w:rPr>
                <w:b/>
                <w:bCs/>
                <w:sz w:val="18"/>
                <w:szCs w:val="18"/>
              </w:rPr>
            </w:pPr>
            <w:r w:rsidRPr="0056762C">
              <w:rPr>
                <w:b/>
                <w:bCs/>
                <w:sz w:val="18"/>
                <w:szCs w:val="18"/>
              </w:rPr>
              <w:t>KOMISIJA</w:t>
            </w:r>
          </w:p>
        </w:tc>
        <w:tc>
          <w:tcPr>
            <w:tcW w:w="1428" w:type="dxa"/>
            <w:shd w:val="clear" w:color="auto" w:fill="D9D9D9"/>
            <w:vAlign w:val="center"/>
          </w:tcPr>
          <w:p w14:paraId="4FEAF597" w14:textId="77777777" w:rsidR="00F574A6" w:rsidRPr="0056762C" w:rsidRDefault="00F574A6" w:rsidP="005F29DE">
            <w:pPr>
              <w:jc w:val="center"/>
              <w:rPr>
                <w:b/>
                <w:bCs/>
                <w:sz w:val="18"/>
                <w:szCs w:val="18"/>
              </w:rPr>
            </w:pPr>
            <w:r w:rsidRPr="0056762C">
              <w:rPr>
                <w:b/>
                <w:bCs/>
                <w:sz w:val="18"/>
                <w:szCs w:val="18"/>
              </w:rPr>
              <w:t>NAPOMENA/DAT. ODBRANE</w:t>
            </w:r>
          </w:p>
        </w:tc>
      </w:tr>
      <w:tr w:rsidR="00F574A6" w:rsidRPr="0056762C" w14:paraId="2027183F" w14:textId="77777777" w:rsidTr="005F29DE">
        <w:trPr>
          <w:cantSplit/>
          <w:trHeight w:val="1844"/>
        </w:trPr>
        <w:tc>
          <w:tcPr>
            <w:tcW w:w="647" w:type="dxa"/>
            <w:shd w:val="clear" w:color="auto" w:fill="FFFFFF"/>
            <w:tcMar>
              <w:left w:w="93" w:type="dxa"/>
            </w:tcMar>
            <w:vAlign w:val="center"/>
          </w:tcPr>
          <w:p w14:paraId="3D5CA382" w14:textId="77777777" w:rsidR="00F574A6" w:rsidRPr="0056762C" w:rsidRDefault="00F574A6" w:rsidP="00F574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/>
            <w:tcMar>
              <w:left w:w="93" w:type="dxa"/>
            </w:tcMar>
            <w:vAlign w:val="center"/>
          </w:tcPr>
          <w:p w14:paraId="25F98553" w14:textId="77777777" w:rsidR="00F574A6" w:rsidRPr="0056762C" w:rsidRDefault="00F574A6" w:rsidP="005F29DE">
            <w:pPr>
              <w:rPr>
                <w:sz w:val="18"/>
                <w:szCs w:val="18"/>
              </w:rPr>
            </w:pPr>
            <w:proofErr w:type="spellStart"/>
            <w:r w:rsidRPr="0056762C">
              <w:rPr>
                <w:sz w:val="18"/>
                <w:szCs w:val="18"/>
              </w:rPr>
              <w:t>Shavadze</w:t>
            </w:r>
            <w:proofErr w:type="spellEnd"/>
            <w:r w:rsidRPr="0056762C">
              <w:rPr>
                <w:sz w:val="18"/>
                <w:szCs w:val="18"/>
              </w:rPr>
              <w:t xml:space="preserve"> </w:t>
            </w:r>
            <w:proofErr w:type="spellStart"/>
            <w:r w:rsidRPr="0056762C">
              <w:rPr>
                <w:sz w:val="18"/>
                <w:szCs w:val="18"/>
              </w:rPr>
              <w:t>Giorgi</w:t>
            </w:r>
            <w:proofErr w:type="spellEnd"/>
          </w:p>
          <w:p w14:paraId="707C857C" w14:textId="77777777" w:rsidR="00F574A6" w:rsidRPr="0056762C" w:rsidRDefault="00F574A6" w:rsidP="005F29DE">
            <w:pPr>
              <w:rPr>
                <w:sz w:val="18"/>
                <w:szCs w:val="18"/>
              </w:rPr>
            </w:pPr>
            <w:r w:rsidRPr="0056762C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56762C">
              <w:rPr>
                <w:b/>
                <w:bCs/>
                <w:sz w:val="18"/>
                <w:szCs w:val="18"/>
              </w:rPr>
              <w:t>PoSIG</w:t>
            </w:r>
            <w:proofErr w:type="spellEnd"/>
            <w:r w:rsidRPr="0056762C">
              <w:rPr>
                <w:sz w:val="18"/>
                <w:szCs w:val="18"/>
              </w:rPr>
              <w:t>)</w:t>
            </w:r>
          </w:p>
        </w:tc>
        <w:tc>
          <w:tcPr>
            <w:tcW w:w="2402" w:type="dxa"/>
            <w:shd w:val="clear" w:color="auto" w:fill="FFFFFF"/>
            <w:tcMar>
              <w:left w:w="93" w:type="dxa"/>
            </w:tcMar>
            <w:vAlign w:val="center"/>
          </w:tcPr>
          <w:p w14:paraId="7419D90F" w14:textId="77777777" w:rsidR="00F574A6" w:rsidRPr="0056762C" w:rsidRDefault="00F574A6" w:rsidP="005F29DE">
            <w:pPr>
              <w:pStyle w:val="BodyText"/>
              <w:jc w:val="center"/>
              <w:rPr>
                <w:iCs/>
                <w:sz w:val="20"/>
                <w:szCs w:val="20"/>
                <w:lang w:val="bs-Latn-BA"/>
              </w:rPr>
            </w:pPr>
            <w:r w:rsidRPr="0056762C">
              <w:rPr>
                <w:iCs/>
                <w:sz w:val="20"/>
                <w:szCs w:val="20"/>
                <w:lang w:val="bs-Latn-BA"/>
              </w:rPr>
              <w:t>RUSSIAN PROPAGANDA NARRATIVE CARRIERS IN GEORGIA</w:t>
            </w:r>
          </w:p>
        </w:tc>
        <w:tc>
          <w:tcPr>
            <w:tcW w:w="2088" w:type="dxa"/>
            <w:shd w:val="clear" w:color="auto" w:fill="FFFFFF"/>
            <w:tcMar>
              <w:left w:w="93" w:type="dxa"/>
            </w:tcMar>
            <w:vAlign w:val="center"/>
          </w:tcPr>
          <w:p w14:paraId="1EA90DC3" w14:textId="77777777" w:rsidR="00F574A6" w:rsidRPr="0056762C" w:rsidRDefault="00F574A6" w:rsidP="005F29DE">
            <w:pPr>
              <w:jc w:val="center"/>
              <w:rPr>
                <w:sz w:val="18"/>
                <w:szCs w:val="18"/>
              </w:rPr>
            </w:pPr>
            <w:r w:rsidRPr="0056762C">
              <w:rPr>
                <w:b/>
                <w:bCs/>
                <w:sz w:val="18"/>
                <w:szCs w:val="18"/>
              </w:rPr>
              <w:t>Mentor:</w:t>
            </w:r>
            <w:r w:rsidRPr="0056762C">
              <w:rPr>
                <w:sz w:val="18"/>
                <w:szCs w:val="18"/>
              </w:rPr>
              <w:t xml:space="preserve"> Prof. dr. Nedžma Džananović-Miraščija</w:t>
            </w:r>
          </w:p>
          <w:p w14:paraId="5681A850" w14:textId="77777777" w:rsidR="00F574A6" w:rsidRPr="0056762C" w:rsidRDefault="00F574A6" w:rsidP="005F29DE">
            <w:pPr>
              <w:jc w:val="center"/>
              <w:rPr>
                <w:sz w:val="18"/>
                <w:szCs w:val="18"/>
              </w:rPr>
            </w:pPr>
            <w:proofErr w:type="spellStart"/>
            <w:r w:rsidRPr="0056762C">
              <w:rPr>
                <w:b/>
                <w:bCs/>
                <w:sz w:val="18"/>
                <w:szCs w:val="18"/>
              </w:rPr>
              <w:t>Komentor</w:t>
            </w:r>
            <w:proofErr w:type="spellEnd"/>
            <w:r w:rsidRPr="0056762C">
              <w:rPr>
                <w:b/>
                <w:bCs/>
                <w:sz w:val="18"/>
                <w:szCs w:val="18"/>
              </w:rPr>
              <w:t>:</w:t>
            </w:r>
            <w:r w:rsidRPr="0056762C">
              <w:rPr>
                <w:sz w:val="18"/>
                <w:szCs w:val="18"/>
              </w:rPr>
              <w:t xml:space="preserve"> </w:t>
            </w:r>
            <w:proofErr w:type="spellStart"/>
            <w:r w:rsidRPr="0056762C">
              <w:rPr>
                <w:sz w:val="18"/>
                <w:szCs w:val="18"/>
              </w:rPr>
              <w:t>Mmag</w:t>
            </w:r>
            <w:proofErr w:type="spellEnd"/>
            <w:r w:rsidRPr="0056762C">
              <w:rPr>
                <w:sz w:val="18"/>
                <w:szCs w:val="18"/>
              </w:rPr>
              <w:t xml:space="preserve">. dr. </w:t>
            </w:r>
            <w:proofErr w:type="spellStart"/>
            <w:r w:rsidRPr="0056762C">
              <w:rPr>
                <w:sz w:val="18"/>
                <w:szCs w:val="18"/>
              </w:rPr>
              <w:t>Doris</w:t>
            </w:r>
            <w:proofErr w:type="spellEnd"/>
            <w:r w:rsidRPr="0056762C">
              <w:rPr>
                <w:sz w:val="18"/>
                <w:szCs w:val="18"/>
              </w:rPr>
              <w:t xml:space="preserve"> </w:t>
            </w:r>
            <w:proofErr w:type="spellStart"/>
            <w:r w:rsidRPr="0056762C">
              <w:rPr>
                <w:sz w:val="18"/>
                <w:szCs w:val="18"/>
              </w:rPr>
              <w:t>Wydra</w:t>
            </w:r>
            <w:proofErr w:type="spellEnd"/>
            <w:r w:rsidRPr="0056762C">
              <w:rPr>
                <w:sz w:val="18"/>
                <w:szCs w:val="18"/>
              </w:rPr>
              <w:t xml:space="preserve"> (Univerzitet u </w:t>
            </w:r>
            <w:proofErr w:type="spellStart"/>
            <w:r w:rsidRPr="0056762C">
              <w:rPr>
                <w:sz w:val="18"/>
                <w:szCs w:val="18"/>
              </w:rPr>
              <w:t>Salzburgu</w:t>
            </w:r>
            <w:proofErr w:type="spellEnd"/>
            <w:r w:rsidRPr="0056762C">
              <w:rPr>
                <w:sz w:val="18"/>
                <w:szCs w:val="18"/>
              </w:rPr>
              <w:t>)</w:t>
            </w:r>
          </w:p>
        </w:tc>
        <w:tc>
          <w:tcPr>
            <w:tcW w:w="2798" w:type="dxa"/>
            <w:shd w:val="clear" w:color="auto" w:fill="FFFFFF"/>
            <w:tcMar>
              <w:left w:w="93" w:type="dxa"/>
            </w:tcMar>
            <w:vAlign w:val="center"/>
          </w:tcPr>
          <w:p w14:paraId="4722E0ED" w14:textId="77777777" w:rsidR="00F574A6" w:rsidRDefault="00F574A6" w:rsidP="00F574A6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suppressAutoHyphens/>
              <w:spacing w:after="0" w:line="276" w:lineRule="auto"/>
              <w:contextualSpacing w:val="0"/>
              <w:rPr>
                <w:sz w:val="18"/>
                <w:szCs w:val="18"/>
              </w:rPr>
            </w:pPr>
            <w:r w:rsidRPr="0056762C">
              <w:rPr>
                <w:sz w:val="18"/>
                <w:szCs w:val="18"/>
              </w:rPr>
              <w:t>Prof. dr. Ehlimana Spahić-predsjedni</w:t>
            </w:r>
            <w:r>
              <w:rPr>
                <w:sz w:val="18"/>
                <w:szCs w:val="18"/>
              </w:rPr>
              <w:t>ca</w:t>
            </w:r>
            <w:r w:rsidRPr="0056762C">
              <w:rPr>
                <w:sz w:val="18"/>
                <w:szCs w:val="18"/>
              </w:rPr>
              <w:t>,</w:t>
            </w:r>
          </w:p>
          <w:p w14:paraId="201BB21A" w14:textId="77777777" w:rsidR="00F574A6" w:rsidRPr="00183A10" w:rsidRDefault="00F574A6" w:rsidP="00F574A6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suppressAutoHyphens/>
              <w:spacing w:after="0" w:line="276" w:lineRule="auto"/>
              <w:contextualSpacing w:val="0"/>
              <w:rPr>
                <w:sz w:val="18"/>
                <w:szCs w:val="18"/>
              </w:rPr>
            </w:pPr>
            <w:r w:rsidRPr="00183A10">
              <w:rPr>
                <w:b/>
                <w:bCs/>
                <w:sz w:val="18"/>
                <w:szCs w:val="18"/>
              </w:rPr>
              <w:t>Mentor</w:t>
            </w:r>
            <w:r>
              <w:rPr>
                <w:b/>
                <w:bCs/>
                <w:sz w:val="18"/>
                <w:szCs w:val="18"/>
              </w:rPr>
              <w:t>ica</w:t>
            </w:r>
            <w:r w:rsidRPr="00183A10">
              <w:rPr>
                <w:b/>
                <w:bCs/>
                <w:sz w:val="18"/>
                <w:szCs w:val="18"/>
              </w:rPr>
              <w:t>:</w:t>
            </w:r>
            <w:r w:rsidRPr="00183A10">
              <w:rPr>
                <w:sz w:val="18"/>
                <w:szCs w:val="18"/>
              </w:rPr>
              <w:t xml:space="preserve"> Prof. dr. Nedžma Džananović-Miraščija</w:t>
            </w:r>
          </w:p>
          <w:p w14:paraId="618C464B" w14:textId="77777777" w:rsidR="00F574A6" w:rsidRPr="00183A10" w:rsidRDefault="00F574A6" w:rsidP="00F574A6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suppressAutoHyphens/>
              <w:spacing w:after="0" w:line="276" w:lineRule="auto"/>
              <w:contextualSpacing w:val="0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Koomentorica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14:paraId="5D718396" w14:textId="77777777" w:rsidR="00F574A6" w:rsidRPr="00183A10" w:rsidRDefault="00F574A6" w:rsidP="005F29DE">
            <w:pPr>
              <w:pStyle w:val="ListParagraph"/>
              <w:tabs>
                <w:tab w:val="left" w:pos="720"/>
              </w:tabs>
              <w:suppressAutoHyphens/>
              <w:spacing w:line="276" w:lineRule="auto"/>
              <w:ind w:left="780"/>
              <w:rPr>
                <w:sz w:val="18"/>
                <w:szCs w:val="18"/>
                <w:lang w:val="fr-FR"/>
              </w:rPr>
            </w:pPr>
            <w:proofErr w:type="spellStart"/>
            <w:r w:rsidRPr="0056762C">
              <w:rPr>
                <w:sz w:val="18"/>
                <w:szCs w:val="18"/>
              </w:rPr>
              <w:t>Mmag</w:t>
            </w:r>
            <w:proofErr w:type="spellEnd"/>
            <w:r w:rsidRPr="0056762C">
              <w:rPr>
                <w:sz w:val="18"/>
                <w:szCs w:val="18"/>
              </w:rPr>
              <w:t xml:space="preserve">. dr. </w:t>
            </w:r>
            <w:proofErr w:type="spellStart"/>
            <w:r w:rsidRPr="0056762C">
              <w:rPr>
                <w:sz w:val="18"/>
                <w:szCs w:val="18"/>
              </w:rPr>
              <w:t>Doris</w:t>
            </w:r>
            <w:proofErr w:type="spellEnd"/>
            <w:r w:rsidRPr="0056762C">
              <w:rPr>
                <w:sz w:val="18"/>
                <w:szCs w:val="18"/>
              </w:rPr>
              <w:t xml:space="preserve"> </w:t>
            </w:r>
            <w:proofErr w:type="spellStart"/>
            <w:r w:rsidRPr="0056762C">
              <w:rPr>
                <w:sz w:val="18"/>
                <w:szCs w:val="18"/>
              </w:rPr>
              <w:t>Wydra</w:t>
            </w:r>
            <w:proofErr w:type="spellEnd"/>
            <w:r w:rsidRPr="0056762C">
              <w:rPr>
                <w:sz w:val="18"/>
                <w:szCs w:val="18"/>
              </w:rPr>
              <w:t xml:space="preserve"> (Univerzitet u </w:t>
            </w:r>
            <w:proofErr w:type="spellStart"/>
            <w:r w:rsidRPr="0056762C">
              <w:rPr>
                <w:sz w:val="18"/>
                <w:szCs w:val="18"/>
              </w:rPr>
              <w:t>Salzburgu</w:t>
            </w:r>
            <w:proofErr w:type="spellEnd"/>
            <w:r w:rsidRPr="0056762C">
              <w:rPr>
                <w:sz w:val="18"/>
                <w:szCs w:val="18"/>
              </w:rPr>
              <w:t>)</w:t>
            </w:r>
          </w:p>
          <w:p w14:paraId="66D1F140" w14:textId="77777777" w:rsidR="00F574A6" w:rsidRPr="0056762C" w:rsidRDefault="00F574A6" w:rsidP="00F574A6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suppressAutoHyphens/>
              <w:spacing w:after="0" w:line="276" w:lineRule="auto"/>
              <w:contextualSpacing w:val="0"/>
              <w:rPr>
                <w:sz w:val="18"/>
                <w:szCs w:val="18"/>
              </w:rPr>
            </w:pPr>
            <w:r w:rsidRPr="0056762C">
              <w:rPr>
                <w:sz w:val="18"/>
                <w:szCs w:val="18"/>
              </w:rPr>
              <w:t>Prof. dr. Sead Turčalo-član,</w:t>
            </w:r>
          </w:p>
          <w:p w14:paraId="1F210356" w14:textId="77777777" w:rsidR="00F574A6" w:rsidRPr="0056762C" w:rsidRDefault="00F574A6" w:rsidP="00F574A6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suppressAutoHyphens/>
              <w:spacing w:after="0" w:line="276" w:lineRule="auto"/>
              <w:contextualSpacing w:val="0"/>
              <w:rPr>
                <w:sz w:val="18"/>
                <w:szCs w:val="18"/>
              </w:rPr>
            </w:pPr>
            <w:r w:rsidRPr="0056762C">
              <w:rPr>
                <w:sz w:val="18"/>
                <w:szCs w:val="18"/>
              </w:rPr>
              <w:t xml:space="preserve">Doc. dr. Jasmin </w:t>
            </w:r>
            <w:proofErr w:type="spellStart"/>
            <w:r w:rsidRPr="0056762C">
              <w:rPr>
                <w:sz w:val="18"/>
                <w:szCs w:val="18"/>
              </w:rPr>
              <w:t>Hasanović,član</w:t>
            </w:r>
            <w:proofErr w:type="spellEnd"/>
            <w:r w:rsidRPr="0056762C">
              <w:rPr>
                <w:sz w:val="18"/>
                <w:szCs w:val="18"/>
              </w:rPr>
              <w:t>,</w:t>
            </w:r>
          </w:p>
          <w:p w14:paraId="5089C0F9" w14:textId="77777777" w:rsidR="00F574A6" w:rsidRPr="0056762C" w:rsidRDefault="00F574A6" w:rsidP="00F574A6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suppressAutoHyphens/>
              <w:spacing w:after="0" w:line="276" w:lineRule="auto"/>
              <w:contextualSpacing w:val="0"/>
              <w:rPr>
                <w:sz w:val="18"/>
                <w:szCs w:val="18"/>
              </w:rPr>
            </w:pPr>
            <w:r w:rsidRPr="0056762C">
              <w:rPr>
                <w:sz w:val="18"/>
                <w:szCs w:val="18"/>
              </w:rPr>
              <w:t>Prof. dr. Hamza Karčić-zamjenik člana.</w:t>
            </w:r>
          </w:p>
        </w:tc>
        <w:tc>
          <w:tcPr>
            <w:tcW w:w="1428" w:type="dxa"/>
            <w:shd w:val="clear" w:color="auto" w:fill="FFFFFF"/>
          </w:tcPr>
          <w:p w14:paraId="4FBCFC47" w14:textId="77777777" w:rsidR="00F574A6" w:rsidRPr="0056762C" w:rsidRDefault="00F574A6" w:rsidP="005F2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83A10">
              <w:rPr>
                <w:b/>
                <w:bCs/>
                <w:sz w:val="18"/>
                <w:szCs w:val="18"/>
              </w:rPr>
              <w:t>Termin odabrane će biti naknadno utvrđen</w:t>
            </w:r>
          </w:p>
        </w:tc>
      </w:tr>
      <w:tr w:rsidR="00F574A6" w:rsidRPr="0056762C" w14:paraId="6FFCF6A1" w14:textId="77777777" w:rsidTr="005F29DE">
        <w:trPr>
          <w:cantSplit/>
          <w:trHeight w:val="1844"/>
        </w:trPr>
        <w:tc>
          <w:tcPr>
            <w:tcW w:w="647" w:type="dxa"/>
            <w:shd w:val="clear" w:color="auto" w:fill="FFFFFF"/>
            <w:tcMar>
              <w:left w:w="93" w:type="dxa"/>
            </w:tcMar>
            <w:vAlign w:val="center"/>
          </w:tcPr>
          <w:p w14:paraId="16D9E44F" w14:textId="77777777" w:rsidR="00F574A6" w:rsidRPr="0056762C" w:rsidRDefault="00F574A6" w:rsidP="00F574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/>
            <w:tcMar>
              <w:left w:w="93" w:type="dxa"/>
            </w:tcMar>
            <w:vAlign w:val="center"/>
          </w:tcPr>
          <w:p w14:paraId="40185FC0" w14:textId="77777777" w:rsidR="00F574A6" w:rsidRPr="0056762C" w:rsidRDefault="00F574A6" w:rsidP="005F29DE">
            <w:pPr>
              <w:rPr>
                <w:sz w:val="18"/>
                <w:szCs w:val="18"/>
              </w:rPr>
            </w:pPr>
            <w:r w:rsidRPr="0056762C">
              <w:rPr>
                <w:sz w:val="18"/>
                <w:szCs w:val="18"/>
              </w:rPr>
              <w:t xml:space="preserve">Mašić </w:t>
            </w:r>
            <w:proofErr w:type="spellStart"/>
            <w:r w:rsidRPr="0056762C">
              <w:rPr>
                <w:sz w:val="18"/>
                <w:szCs w:val="18"/>
              </w:rPr>
              <w:t>Ismihana</w:t>
            </w:r>
            <w:proofErr w:type="spellEnd"/>
          </w:p>
          <w:p w14:paraId="021E134F" w14:textId="77777777" w:rsidR="00F574A6" w:rsidRPr="0056762C" w:rsidRDefault="00F574A6" w:rsidP="005F29DE">
            <w:pPr>
              <w:rPr>
                <w:sz w:val="18"/>
                <w:szCs w:val="18"/>
              </w:rPr>
            </w:pPr>
            <w:r w:rsidRPr="0056762C">
              <w:rPr>
                <w:sz w:val="18"/>
                <w:szCs w:val="18"/>
              </w:rPr>
              <w:t>(MOID)</w:t>
            </w:r>
          </w:p>
        </w:tc>
        <w:tc>
          <w:tcPr>
            <w:tcW w:w="2402" w:type="dxa"/>
            <w:shd w:val="clear" w:color="auto" w:fill="FFFFFF"/>
            <w:tcMar>
              <w:left w:w="93" w:type="dxa"/>
            </w:tcMar>
            <w:vAlign w:val="center"/>
          </w:tcPr>
          <w:p w14:paraId="56D766E9" w14:textId="77777777" w:rsidR="00F574A6" w:rsidRPr="0056762C" w:rsidRDefault="00F574A6" w:rsidP="005F29DE">
            <w:pPr>
              <w:pStyle w:val="BodyText"/>
              <w:jc w:val="center"/>
              <w:rPr>
                <w:iCs/>
                <w:sz w:val="20"/>
                <w:szCs w:val="20"/>
                <w:lang w:val="bs-Latn-BA"/>
              </w:rPr>
            </w:pPr>
            <w:r w:rsidRPr="0056762C">
              <w:rPr>
                <w:iCs/>
                <w:sz w:val="20"/>
                <w:szCs w:val="20"/>
                <w:lang w:val="bs-Latn-BA"/>
              </w:rPr>
              <w:t>POLITIKA AFEKTA KAO ANTIPOLITIKA U BOSNI I HERCEGOVINI</w:t>
            </w:r>
          </w:p>
        </w:tc>
        <w:tc>
          <w:tcPr>
            <w:tcW w:w="2088" w:type="dxa"/>
            <w:shd w:val="clear" w:color="auto" w:fill="FFFFFF"/>
            <w:tcMar>
              <w:left w:w="93" w:type="dxa"/>
            </w:tcMar>
            <w:vAlign w:val="center"/>
          </w:tcPr>
          <w:p w14:paraId="2093CEBE" w14:textId="77777777" w:rsidR="00F574A6" w:rsidRPr="0056762C" w:rsidRDefault="00F574A6" w:rsidP="005F29DE">
            <w:pPr>
              <w:jc w:val="center"/>
              <w:rPr>
                <w:sz w:val="18"/>
                <w:szCs w:val="18"/>
              </w:rPr>
            </w:pPr>
            <w:r w:rsidRPr="0056762C">
              <w:rPr>
                <w:b/>
                <w:bCs/>
                <w:sz w:val="18"/>
                <w:szCs w:val="18"/>
              </w:rPr>
              <w:t xml:space="preserve">Mentor: </w:t>
            </w:r>
            <w:r w:rsidRPr="0056762C">
              <w:rPr>
                <w:sz w:val="18"/>
                <w:szCs w:val="18"/>
              </w:rPr>
              <w:t>Prof. dr. Nermina Mujagić</w:t>
            </w:r>
          </w:p>
        </w:tc>
        <w:tc>
          <w:tcPr>
            <w:tcW w:w="2798" w:type="dxa"/>
            <w:shd w:val="clear" w:color="auto" w:fill="FFFFFF"/>
            <w:tcMar>
              <w:left w:w="93" w:type="dxa"/>
            </w:tcMar>
            <w:vAlign w:val="center"/>
          </w:tcPr>
          <w:p w14:paraId="616F0E30" w14:textId="77777777" w:rsidR="00F574A6" w:rsidRDefault="00F574A6" w:rsidP="00F574A6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uppressAutoHyphens/>
              <w:spacing w:after="0" w:line="276" w:lineRule="auto"/>
              <w:contextualSpacing w:val="0"/>
              <w:rPr>
                <w:sz w:val="18"/>
                <w:szCs w:val="18"/>
              </w:rPr>
            </w:pPr>
            <w:r w:rsidRPr="0056762C">
              <w:rPr>
                <w:sz w:val="18"/>
                <w:szCs w:val="18"/>
              </w:rPr>
              <w:t>Prof. dr. Elvis Fejzić-predsjednik,</w:t>
            </w:r>
          </w:p>
          <w:p w14:paraId="7C8025FE" w14:textId="77777777" w:rsidR="00F574A6" w:rsidRPr="00183A10" w:rsidRDefault="00F574A6" w:rsidP="00F574A6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uppressAutoHyphens/>
              <w:spacing w:after="0" w:line="276" w:lineRule="auto"/>
              <w:contextualSpacing w:val="0"/>
              <w:rPr>
                <w:b/>
                <w:bCs/>
                <w:sz w:val="18"/>
                <w:szCs w:val="18"/>
              </w:rPr>
            </w:pPr>
            <w:r w:rsidRPr="00183A10">
              <w:rPr>
                <w:b/>
                <w:bCs/>
                <w:sz w:val="18"/>
                <w:szCs w:val="18"/>
              </w:rPr>
              <w:t xml:space="preserve">Mentorica: </w:t>
            </w:r>
            <w:proofErr w:type="spellStart"/>
            <w:r w:rsidRPr="00183A10">
              <w:rPr>
                <w:b/>
                <w:bCs/>
                <w:sz w:val="18"/>
                <w:szCs w:val="18"/>
              </w:rPr>
              <w:t>prof.dr</w:t>
            </w:r>
            <w:proofErr w:type="spellEnd"/>
            <w:r w:rsidRPr="00183A10">
              <w:rPr>
                <w:b/>
                <w:bCs/>
                <w:sz w:val="18"/>
                <w:szCs w:val="18"/>
              </w:rPr>
              <w:t>. Nermina Mujagić</w:t>
            </w:r>
          </w:p>
          <w:p w14:paraId="5B3E8A51" w14:textId="77777777" w:rsidR="00F574A6" w:rsidRPr="0056762C" w:rsidRDefault="00F574A6" w:rsidP="00F574A6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uppressAutoHyphens/>
              <w:spacing w:after="0" w:line="276" w:lineRule="auto"/>
              <w:contextualSpacing w:val="0"/>
              <w:rPr>
                <w:sz w:val="18"/>
                <w:szCs w:val="18"/>
              </w:rPr>
            </w:pPr>
            <w:r w:rsidRPr="0056762C">
              <w:rPr>
                <w:sz w:val="18"/>
                <w:szCs w:val="18"/>
              </w:rPr>
              <w:t>Prof. dr. Elmir Sadiković-član</w:t>
            </w:r>
          </w:p>
        </w:tc>
        <w:tc>
          <w:tcPr>
            <w:tcW w:w="1428" w:type="dxa"/>
            <w:shd w:val="clear" w:color="auto" w:fill="FFFFFF"/>
          </w:tcPr>
          <w:p w14:paraId="094D27CF" w14:textId="77777777" w:rsidR="00F574A6" w:rsidRPr="0056762C" w:rsidRDefault="00F574A6" w:rsidP="005F2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83A10">
              <w:rPr>
                <w:b/>
                <w:bCs/>
                <w:sz w:val="18"/>
                <w:szCs w:val="18"/>
              </w:rPr>
              <w:t>Termin odabrane će biti naknadno utvrđen</w:t>
            </w:r>
          </w:p>
        </w:tc>
      </w:tr>
      <w:tr w:rsidR="00F574A6" w:rsidRPr="0056762C" w14:paraId="53720378" w14:textId="77777777" w:rsidTr="005F29DE">
        <w:trPr>
          <w:cantSplit/>
          <w:trHeight w:val="1844"/>
        </w:trPr>
        <w:tc>
          <w:tcPr>
            <w:tcW w:w="647" w:type="dxa"/>
            <w:shd w:val="clear" w:color="auto" w:fill="FFFFFF"/>
            <w:tcMar>
              <w:left w:w="93" w:type="dxa"/>
            </w:tcMar>
            <w:vAlign w:val="center"/>
          </w:tcPr>
          <w:p w14:paraId="568E74CD" w14:textId="77777777" w:rsidR="00F574A6" w:rsidRPr="0056762C" w:rsidRDefault="00F574A6" w:rsidP="00F574A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/>
            <w:tcMar>
              <w:left w:w="93" w:type="dxa"/>
            </w:tcMar>
            <w:vAlign w:val="center"/>
          </w:tcPr>
          <w:p w14:paraId="3223AF1F" w14:textId="77777777" w:rsidR="00F574A6" w:rsidRPr="0056762C" w:rsidRDefault="00F574A6" w:rsidP="005F29DE">
            <w:pPr>
              <w:rPr>
                <w:sz w:val="18"/>
                <w:szCs w:val="18"/>
              </w:rPr>
            </w:pPr>
            <w:r w:rsidRPr="0056762C">
              <w:rPr>
                <w:sz w:val="18"/>
                <w:szCs w:val="18"/>
              </w:rPr>
              <w:t>Aida Jašarević</w:t>
            </w:r>
          </w:p>
          <w:p w14:paraId="1E01F927" w14:textId="77777777" w:rsidR="00F574A6" w:rsidRPr="0056762C" w:rsidRDefault="00F574A6" w:rsidP="005F29DE">
            <w:pPr>
              <w:rPr>
                <w:sz w:val="18"/>
                <w:szCs w:val="18"/>
              </w:rPr>
            </w:pPr>
            <w:r w:rsidRPr="0056762C">
              <w:rPr>
                <w:sz w:val="18"/>
                <w:szCs w:val="18"/>
              </w:rPr>
              <w:t>(MOID)</w:t>
            </w:r>
          </w:p>
        </w:tc>
        <w:tc>
          <w:tcPr>
            <w:tcW w:w="2402" w:type="dxa"/>
            <w:shd w:val="clear" w:color="auto" w:fill="FFFFFF"/>
            <w:tcMar>
              <w:left w:w="93" w:type="dxa"/>
            </w:tcMar>
            <w:vAlign w:val="center"/>
          </w:tcPr>
          <w:p w14:paraId="4CC00C2F" w14:textId="77777777" w:rsidR="00F574A6" w:rsidRPr="0056762C" w:rsidRDefault="00F574A6" w:rsidP="005F29DE">
            <w:pPr>
              <w:pStyle w:val="BodyText"/>
              <w:jc w:val="center"/>
              <w:rPr>
                <w:iCs/>
                <w:sz w:val="20"/>
                <w:szCs w:val="20"/>
                <w:lang w:val="bs-Latn-BA"/>
              </w:rPr>
            </w:pPr>
            <w:r w:rsidRPr="0056762C">
              <w:rPr>
                <w:iCs/>
                <w:sz w:val="20"/>
                <w:szCs w:val="20"/>
                <w:lang w:val="bs-Latn-BA"/>
              </w:rPr>
              <w:t>VOJNA DIPLOMATIJA BOSNE I HERCEGOVINE I EVROATLANTSKE INTEGRACIJE</w:t>
            </w:r>
          </w:p>
        </w:tc>
        <w:tc>
          <w:tcPr>
            <w:tcW w:w="2088" w:type="dxa"/>
            <w:shd w:val="clear" w:color="auto" w:fill="FFFFFF"/>
            <w:tcMar>
              <w:left w:w="93" w:type="dxa"/>
            </w:tcMar>
            <w:vAlign w:val="center"/>
          </w:tcPr>
          <w:p w14:paraId="7EA037B2" w14:textId="77777777" w:rsidR="00F574A6" w:rsidRPr="0056762C" w:rsidRDefault="00F574A6" w:rsidP="005F29DE">
            <w:pPr>
              <w:jc w:val="center"/>
              <w:rPr>
                <w:sz w:val="18"/>
                <w:szCs w:val="18"/>
              </w:rPr>
            </w:pPr>
            <w:r w:rsidRPr="0056762C">
              <w:rPr>
                <w:b/>
                <w:bCs/>
                <w:sz w:val="18"/>
                <w:szCs w:val="18"/>
              </w:rPr>
              <w:t xml:space="preserve">Mentor: </w:t>
            </w:r>
            <w:r w:rsidRPr="0056762C">
              <w:rPr>
                <w:sz w:val="18"/>
                <w:szCs w:val="18"/>
              </w:rPr>
              <w:t>prof. dr. Sead Turčalo</w:t>
            </w:r>
          </w:p>
        </w:tc>
        <w:tc>
          <w:tcPr>
            <w:tcW w:w="2798" w:type="dxa"/>
            <w:shd w:val="clear" w:color="auto" w:fill="FFFFFF"/>
            <w:tcMar>
              <w:left w:w="93" w:type="dxa"/>
            </w:tcMar>
            <w:vAlign w:val="center"/>
          </w:tcPr>
          <w:p w14:paraId="63859296" w14:textId="77777777" w:rsidR="00F574A6" w:rsidRDefault="00F574A6" w:rsidP="00F574A6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76" w:lineRule="auto"/>
              <w:contextualSpacing w:val="0"/>
              <w:rPr>
                <w:sz w:val="18"/>
                <w:szCs w:val="18"/>
              </w:rPr>
            </w:pPr>
            <w:r w:rsidRPr="0056762C">
              <w:rPr>
                <w:sz w:val="18"/>
                <w:szCs w:val="18"/>
              </w:rPr>
              <w:t>Prof. dr. Nerzuk Ćurak-predsjednik,</w:t>
            </w:r>
          </w:p>
          <w:p w14:paraId="16556620" w14:textId="77777777" w:rsidR="00F574A6" w:rsidRPr="0056762C" w:rsidRDefault="00F574A6" w:rsidP="00F574A6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76" w:lineRule="auto"/>
              <w:contextualSpacing w:val="0"/>
              <w:rPr>
                <w:sz w:val="18"/>
                <w:szCs w:val="18"/>
              </w:rPr>
            </w:pPr>
            <w:r w:rsidRPr="0056762C">
              <w:rPr>
                <w:b/>
                <w:bCs/>
                <w:sz w:val="18"/>
                <w:szCs w:val="18"/>
              </w:rPr>
              <w:t xml:space="preserve">Mentor: </w:t>
            </w:r>
            <w:r w:rsidRPr="0056762C">
              <w:rPr>
                <w:sz w:val="18"/>
                <w:szCs w:val="18"/>
              </w:rPr>
              <w:t>prof. dr. Sead Turčalo</w:t>
            </w:r>
          </w:p>
          <w:p w14:paraId="653BA719" w14:textId="77777777" w:rsidR="00F574A6" w:rsidRPr="0056762C" w:rsidRDefault="00F574A6" w:rsidP="00F574A6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76" w:lineRule="auto"/>
              <w:contextualSpacing w:val="0"/>
              <w:rPr>
                <w:sz w:val="18"/>
                <w:szCs w:val="18"/>
              </w:rPr>
            </w:pPr>
            <w:r w:rsidRPr="0056762C">
              <w:rPr>
                <w:sz w:val="18"/>
                <w:szCs w:val="18"/>
              </w:rPr>
              <w:t>Prof. dr. Nedžma Džananović-Miraščija-član</w:t>
            </w:r>
            <w:r>
              <w:rPr>
                <w:sz w:val="18"/>
                <w:szCs w:val="18"/>
              </w:rPr>
              <w:t>ica</w:t>
            </w:r>
            <w:r w:rsidRPr="0056762C">
              <w:rPr>
                <w:sz w:val="18"/>
                <w:szCs w:val="18"/>
              </w:rPr>
              <w:t>,</w:t>
            </w:r>
          </w:p>
          <w:p w14:paraId="3C86633E" w14:textId="77777777" w:rsidR="00F574A6" w:rsidRPr="0056762C" w:rsidRDefault="00F574A6" w:rsidP="00F574A6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76" w:lineRule="auto"/>
              <w:contextualSpacing w:val="0"/>
              <w:rPr>
                <w:sz w:val="18"/>
                <w:szCs w:val="18"/>
              </w:rPr>
            </w:pPr>
            <w:r w:rsidRPr="0056762C">
              <w:rPr>
                <w:sz w:val="18"/>
                <w:szCs w:val="18"/>
              </w:rPr>
              <w:t>Prof. dr. Ehlimana Spahić-član</w:t>
            </w:r>
            <w:r>
              <w:rPr>
                <w:sz w:val="18"/>
                <w:szCs w:val="18"/>
              </w:rPr>
              <w:t>ica</w:t>
            </w:r>
          </w:p>
        </w:tc>
        <w:tc>
          <w:tcPr>
            <w:tcW w:w="1428" w:type="dxa"/>
            <w:shd w:val="clear" w:color="auto" w:fill="FFFFFF"/>
          </w:tcPr>
          <w:p w14:paraId="0A9A105A" w14:textId="77777777" w:rsidR="00F574A6" w:rsidRPr="0056762C" w:rsidRDefault="00F574A6" w:rsidP="005F2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83A10">
              <w:rPr>
                <w:b/>
                <w:bCs/>
                <w:sz w:val="18"/>
                <w:szCs w:val="18"/>
              </w:rPr>
              <w:t>Termin odabrane će biti naknadno utvrđen</w:t>
            </w:r>
          </w:p>
        </w:tc>
      </w:tr>
    </w:tbl>
    <w:bookmarkEnd w:id="0"/>
    <w:p w14:paraId="75655E9B" w14:textId="2F593C77" w:rsidR="00F574A6" w:rsidRPr="00F574A6" w:rsidRDefault="00F574A6" w:rsidP="00F574A6">
      <w:pPr>
        <w:rPr>
          <w:b/>
          <w:sz w:val="10"/>
          <w:szCs w:val="10"/>
        </w:rPr>
      </w:pPr>
      <w:r w:rsidRPr="00C833FE">
        <w:rPr>
          <w:b/>
          <w:sz w:val="20"/>
          <w:szCs w:val="20"/>
        </w:rPr>
        <w:t xml:space="preserve"> </w:t>
      </w:r>
    </w:p>
    <w:p w14:paraId="4CEB6561" w14:textId="77777777" w:rsidR="00F574A6" w:rsidRPr="00C833FE" w:rsidRDefault="00F574A6" w:rsidP="00F574A6">
      <w:pPr>
        <w:numPr>
          <w:ilvl w:val="0"/>
          <w:numId w:val="18"/>
        </w:numPr>
        <w:spacing w:before="119" w:after="0" w:line="240" w:lineRule="auto"/>
        <w:rPr>
          <w:b/>
          <w:bCs/>
          <w:sz w:val="20"/>
          <w:szCs w:val="20"/>
        </w:rPr>
      </w:pPr>
      <w:r w:rsidRPr="00C833FE">
        <w:rPr>
          <w:b/>
          <w:bCs/>
          <w:sz w:val="20"/>
          <w:szCs w:val="20"/>
        </w:rPr>
        <w:t>Izvještaj</w:t>
      </w:r>
      <w:r>
        <w:rPr>
          <w:b/>
          <w:bCs/>
          <w:sz w:val="20"/>
          <w:szCs w:val="20"/>
        </w:rPr>
        <w:t>u</w:t>
      </w:r>
      <w:r w:rsidRPr="00C833F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su</w:t>
      </w:r>
      <w:r w:rsidRPr="00C833FE">
        <w:rPr>
          <w:b/>
          <w:bCs/>
          <w:sz w:val="20"/>
          <w:szCs w:val="20"/>
        </w:rPr>
        <w:t xml:space="preserve"> jednoglasno usvojen</w:t>
      </w:r>
      <w:r>
        <w:rPr>
          <w:b/>
          <w:bCs/>
          <w:sz w:val="20"/>
          <w:szCs w:val="20"/>
        </w:rPr>
        <w:t>i</w:t>
      </w:r>
      <w:r w:rsidRPr="00C833FE">
        <w:rPr>
          <w:b/>
          <w:bCs/>
          <w:sz w:val="20"/>
          <w:szCs w:val="20"/>
        </w:rPr>
        <w:t>.</w:t>
      </w:r>
    </w:p>
    <w:p w14:paraId="7D9D2ADA" w14:textId="77777777" w:rsidR="00F574A6" w:rsidRPr="00C833FE" w:rsidRDefault="00F574A6" w:rsidP="00F574A6">
      <w:pPr>
        <w:widowControl w:val="0"/>
        <w:autoSpaceDE w:val="0"/>
        <w:autoSpaceDN w:val="0"/>
        <w:ind w:left="720"/>
        <w:jc w:val="both"/>
        <w:rPr>
          <w:rFonts w:eastAsia="WenQuanYi Micro Hei"/>
          <w:b/>
          <w:i/>
          <w:noProof/>
          <w:kern w:val="2"/>
          <w:sz w:val="20"/>
          <w:szCs w:val="20"/>
          <w:u w:val="single"/>
          <w:lang w:val="hr-HR" w:eastAsia="zh-CN" w:bidi="hi-IN"/>
        </w:rPr>
      </w:pPr>
    </w:p>
    <w:p w14:paraId="4291ABCF" w14:textId="77777777" w:rsidR="00692865" w:rsidRDefault="00692865" w:rsidP="00692865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692865" w:rsidSect="003F00AA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DE5DF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46980936" o:spid="_x0000_i1025" type="#_x0000_t75" style="width:6pt;height:3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03A64DEB" wp14:editId="1E07F070">
            <wp:extent cx="76200" cy="38100"/>
            <wp:effectExtent l="0" t="0" r="0" b="0"/>
            <wp:docPr id="1846980936" name="Picture 1846980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365315"/>
    <w:multiLevelType w:val="hybridMultilevel"/>
    <w:tmpl w:val="45D4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064"/>
    <w:multiLevelType w:val="hybridMultilevel"/>
    <w:tmpl w:val="4D262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79A"/>
    <w:multiLevelType w:val="hybridMultilevel"/>
    <w:tmpl w:val="FBC42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E156A"/>
    <w:multiLevelType w:val="hybridMultilevel"/>
    <w:tmpl w:val="E870D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F7E4F"/>
    <w:multiLevelType w:val="hybridMultilevel"/>
    <w:tmpl w:val="DE9468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A34E1"/>
    <w:multiLevelType w:val="hybridMultilevel"/>
    <w:tmpl w:val="B9CC5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4544F"/>
    <w:multiLevelType w:val="hybridMultilevel"/>
    <w:tmpl w:val="95D0EC08"/>
    <w:lvl w:ilvl="0" w:tplc="9E627DFE">
      <w:start w:val="1"/>
      <w:numFmt w:val="decimal"/>
      <w:lvlText w:val="%1."/>
      <w:lvlJc w:val="left"/>
      <w:pPr>
        <w:ind w:left="-207" w:hanging="360"/>
      </w:p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B3918F4"/>
    <w:multiLevelType w:val="hybridMultilevel"/>
    <w:tmpl w:val="9D86C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94799"/>
    <w:multiLevelType w:val="hybridMultilevel"/>
    <w:tmpl w:val="DD605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D3778"/>
    <w:multiLevelType w:val="hybridMultilevel"/>
    <w:tmpl w:val="AE42C380"/>
    <w:lvl w:ilvl="0" w:tplc="141A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5B92677"/>
    <w:multiLevelType w:val="multilevel"/>
    <w:tmpl w:val="FB64C7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378077D0"/>
    <w:multiLevelType w:val="hybridMultilevel"/>
    <w:tmpl w:val="BBB80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F27CB"/>
    <w:multiLevelType w:val="hybridMultilevel"/>
    <w:tmpl w:val="B706FE6E"/>
    <w:lvl w:ilvl="0" w:tplc="4F666864">
      <w:start w:val="1"/>
      <w:numFmt w:val="decimal"/>
      <w:lvlText w:val="%1.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7C891E">
      <w:start w:val="1"/>
      <w:numFmt w:val="bullet"/>
      <w:lvlText w:val="•"/>
      <w:lvlPicBulletId w:val="0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14567C">
      <w:start w:val="1"/>
      <w:numFmt w:val="bullet"/>
      <w:lvlText w:val="▪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6C7CF2">
      <w:start w:val="1"/>
      <w:numFmt w:val="bullet"/>
      <w:lvlText w:val="•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366492">
      <w:start w:val="1"/>
      <w:numFmt w:val="bullet"/>
      <w:lvlText w:val="o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4DC0C">
      <w:start w:val="1"/>
      <w:numFmt w:val="bullet"/>
      <w:lvlText w:val="▪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50E936">
      <w:start w:val="1"/>
      <w:numFmt w:val="bullet"/>
      <w:lvlText w:val="•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AD384">
      <w:start w:val="1"/>
      <w:numFmt w:val="bullet"/>
      <w:lvlText w:val="o"/>
      <w:lvlJc w:val="left"/>
      <w:pPr>
        <w:ind w:left="5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58C8D8">
      <w:start w:val="1"/>
      <w:numFmt w:val="bullet"/>
      <w:lvlText w:val="▪"/>
      <w:lvlJc w:val="left"/>
      <w:pPr>
        <w:ind w:left="6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117B2C"/>
    <w:multiLevelType w:val="hybridMultilevel"/>
    <w:tmpl w:val="08B8C206"/>
    <w:lvl w:ilvl="0" w:tplc="2D08F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95B93"/>
    <w:multiLevelType w:val="hybridMultilevel"/>
    <w:tmpl w:val="8AE612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0AAD"/>
    <w:multiLevelType w:val="hybridMultilevel"/>
    <w:tmpl w:val="0088BB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4B29B0"/>
    <w:multiLevelType w:val="hybridMultilevel"/>
    <w:tmpl w:val="D3423F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8186D"/>
    <w:multiLevelType w:val="hybridMultilevel"/>
    <w:tmpl w:val="190E75B0"/>
    <w:lvl w:ilvl="0" w:tplc="0C1E1CF4">
      <w:numFmt w:val="bullet"/>
      <w:lvlText w:val="-"/>
      <w:lvlJc w:val="left"/>
      <w:pPr>
        <w:ind w:left="71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65182173"/>
    <w:multiLevelType w:val="hybridMultilevel"/>
    <w:tmpl w:val="F6EC8006"/>
    <w:lvl w:ilvl="0" w:tplc="D568B0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54FF5"/>
    <w:multiLevelType w:val="hybridMultilevel"/>
    <w:tmpl w:val="8DCC67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A6A96"/>
    <w:multiLevelType w:val="hybridMultilevel"/>
    <w:tmpl w:val="52BEC98A"/>
    <w:lvl w:ilvl="0" w:tplc="9D02BE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6472E9"/>
    <w:multiLevelType w:val="hybridMultilevel"/>
    <w:tmpl w:val="4A7E5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54E2B"/>
    <w:multiLevelType w:val="hybridMultilevel"/>
    <w:tmpl w:val="A0F6A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88634">
    <w:abstractNumId w:val="19"/>
  </w:num>
  <w:num w:numId="2" w16cid:durableId="951790623">
    <w:abstractNumId w:val="8"/>
  </w:num>
  <w:num w:numId="3" w16cid:durableId="1508523050">
    <w:abstractNumId w:val="1"/>
  </w:num>
  <w:num w:numId="4" w16cid:durableId="13253586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72496">
    <w:abstractNumId w:val="13"/>
  </w:num>
  <w:num w:numId="6" w16cid:durableId="964773251">
    <w:abstractNumId w:val="14"/>
  </w:num>
  <w:num w:numId="7" w16cid:durableId="682436662">
    <w:abstractNumId w:val="20"/>
  </w:num>
  <w:num w:numId="8" w16cid:durableId="12237578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9921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08369">
    <w:abstractNumId w:val="2"/>
  </w:num>
  <w:num w:numId="11" w16cid:durableId="1056005600">
    <w:abstractNumId w:val="18"/>
  </w:num>
  <w:num w:numId="12" w16cid:durableId="1849323194">
    <w:abstractNumId w:val="0"/>
  </w:num>
  <w:num w:numId="13" w16cid:durableId="56124267">
    <w:abstractNumId w:val="11"/>
  </w:num>
  <w:num w:numId="14" w16cid:durableId="1632824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6487804">
    <w:abstractNumId w:val="12"/>
  </w:num>
  <w:num w:numId="16" w16cid:durableId="1633823019">
    <w:abstractNumId w:val="17"/>
  </w:num>
  <w:num w:numId="17" w16cid:durableId="7552024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0568620">
    <w:abstractNumId w:val="15"/>
  </w:num>
  <w:num w:numId="19" w16cid:durableId="917054650">
    <w:abstractNumId w:val="9"/>
  </w:num>
  <w:num w:numId="20" w16cid:durableId="884636383">
    <w:abstractNumId w:val="4"/>
  </w:num>
  <w:num w:numId="21" w16cid:durableId="1646272614">
    <w:abstractNumId w:val="7"/>
  </w:num>
  <w:num w:numId="22" w16cid:durableId="418141922">
    <w:abstractNumId w:val="5"/>
  </w:num>
  <w:num w:numId="23" w16cid:durableId="1774518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6E1B"/>
    <w:rsid w:val="00036BA3"/>
    <w:rsid w:val="00046850"/>
    <w:rsid w:val="00055B6D"/>
    <w:rsid w:val="000B1BB2"/>
    <w:rsid w:val="0011046D"/>
    <w:rsid w:val="00125FE3"/>
    <w:rsid w:val="00127A97"/>
    <w:rsid w:val="00161E22"/>
    <w:rsid w:val="00171202"/>
    <w:rsid w:val="001A49F1"/>
    <w:rsid w:val="001B328A"/>
    <w:rsid w:val="001B73E4"/>
    <w:rsid w:val="001C4FBD"/>
    <w:rsid w:val="00205B14"/>
    <w:rsid w:val="002371E2"/>
    <w:rsid w:val="00290C1E"/>
    <w:rsid w:val="002C11DD"/>
    <w:rsid w:val="002F509D"/>
    <w:rsid w:val="003378F8"/>
    <w:rsid w:val="0035050D"/>
    <w:rsid w:val="00393992"/>
    <w:rsid w:val="003A5B33"/>
    <w:rsid w:val="003B1057"/>
    <w:rsid w:val="003C1A7F"/>
    <w:rsid w:val="003D656B"/>
    <w:rsid w:val="003F00AA"/>
    <w:rsid w:val="004067E0"/>
    <w:rsid w:val="00420DD1"/>
    <w:rsid w:val="00457C4C"/>
    <w:rsid w:val="0047565F"/>
    <w:rsid w:val="00486055"/>
    <w:rsid w:val="004A7591"/>
    <w:rsid w:val="004C168F"/>
    <w:rsid w:val="004D5979"/>
    <w:rsid w:val="004D5B60"/>
    <w:rsid w:val="004D68C6"/>
    <w:rsid w:val="004E1CB5"/>
    <w:rsid w:val="004F21AF"/>
    <w:rsid w:val="004F6787"/>
    <w:rsid w:val="005456CE"/>
    <w:rsid w:val="005C7CDF"/>
    <w:rsid w:val="005D096B"/>
    <w:rsid w:val="005D6B45"/>
    <w:rsid w:val="006176F0"/>
    <w:rsid w:val="00682057"/>
    <w:rsid w:val="00692865"/>
    <w:rsid w:val="006A5A44"/>
    <w:rsid w:val="006B28DD"/>
    <w:rsid w:val="00723293"/>
    <w:rsid w:val="0073252C"/>
    <w:rsid w:val="0076699A"/>
    <w:rsid w:val="007957AC"/>
    <w:rsid w:val="0081141D"/>
    <w:rsid w:val="00830D4A"/>
    <w:rsid w:val="00837811"/>
    <w:rsid w:val="00874C9A"/>
    <w:rsid w:val="00875976"/>
    <w:rsid w:val="00895440"/>
    <w:rsid w:val="008A0FBB"/>
    <w:rsid w:val="008A290F"/>
    <w:rsid w:val="008E53FC"/>
    <w:rsid w:val="008E5738"/>
    <w:rsid w:val="00904913"/>
    <w:rsid w:val="009133A6"/>
    <w:rsid w:val="009143D1"/>
    <w:rsid w:val="00974C14"/>
    <w:rsid w:val="009A44C0"/>
    <w:rsid w:val="009C383B"/>
    <w:rsid w:val="009C3A03"/>
    <w:rsid w:val="009C5927"/>
    <w:rsid w:val="009C6FED"/>
    <w:rsid w:val="00A1255C"/>
    <w:rsid w:val="00A17F11"/>
    <w:rsid w:val="00A2440D"/>
    <w:rsid w:val="00A35A7B"/>
    <w:rsid w:val="00A5640D"/>
    <w:rsid w:val="00AA7FC2"/>
    <w:rsid w:val="00AB62F9"/>
    <w:rsid w:val="00B127D3"/>
    <w:rsid w:val="00B2026D"/>
    <w:rsid w:val="00B36899"/>
    <w:rsid w:val="00B54C5D"/>
    <w:rsid w:val="00B9436B"/>
    <w:rsid w:val="00B951B9"/>
    <w:rsid w:val="00C13F13"/>
    <w:rsid w:val="00C22214"/>
    <w:rsid w:val="00C23D16"/>
    <w:rsid w:val="00C32CC9"/>
    <w:rsid w:val="00C761B1"/>
    <w:rsid w:val="00C8328F"/>
    <w:rsid w:val="00CC0221"/>
    <w:rsid w:val="00D35F69"/>
    <w:rsid w:val="00D6526B"/>
    <w:rsid w:val="00D91A87"/>
    <w:rsid w:val="00DB0712"/>
    <w:rsid w:val="00E67D52"/>
    <w:rsid w:val="00EE5702"/>
    <w:rsid w:val="00EF3E7B"/>
    <w:rsid w:val="00F3508A"/>
    <w:rsid w:val="00F42CAC"/>
    <w:rsid w:val="00F574A6"/>
    <w:rsid w:val="00F91220"/>
    <w:rsid w:val="00FA01BD"/>
    <w:rsid w:val="00FB78D4"/>
    <w:rsid w:val="00FF7DC5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A49F1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49F1"/>
    <w:rPr>
      <w:rFonts w:ascii="Calibri" w:hAnsi="Calibri"/>
      <w:szCs w:val="21"/>
      <w:lang w:val="en-US"/>
    </w:rPr>
  </w:style>
  <w:style w:type="character" w:customStyle="1" w:styleId="longtext1">
    <w:name w:val="long_text1"/>
    <w:rsid w:val="001A49F1"/>
    <w:rPr>
      <w:sz w:val="16"/>
      <w:szCs w:val="16"/>
    </w:rPr>
  </w:style>
  <w:style w:type="character" w:customStyle="1" w:styleId="xxcontentpasted0">
    <w:name w:val="x_x_contentpasted0"/>
    <w:basedOn w:val="DefaultParagraphFont"/>
    <w:rsid w:val="001A49F1"/>
  </w:style>
  <w:style w:type="paragraph" w:styleId="BodyText">
    <w:name w:val="Body Text"/>
    <w:basedOn w:val="Normal"/>
    <w:link w:val="BodyTextChar"/>
    <w:uiPriority w:val="1"/>
    <w:qFormat/>
    <w:rsid w:val="00F57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F574A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locked/>
    <w:rsid w:val="00F5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2</cp:revision>
  <cp:lastPrinted>2024-11-27T09:01:00Z</cp:lastPrinted>
  <dcterms:created xsi:type="dcterms:W3CDTF">2025-02-07T08:29:00Z</dcterms:created>
  <dcterms:modified xsi:type="dcterms:W3CDTF">2025-02-07T08:29:00Z</dcterms:modified>
</cp:coreProperties>
</file>