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F0B9" w14:textId="2F65B592" w:rsidR="007E4C00" w:rsidRPr="00671D4F" w:rsidRDefault="00756531" w:rsidP="007E4C00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Na osnovu člana </w:t>
      </w:r>
      <w:r w:rsidR="00711B0E">
        <w:rPr>
          <w:rFonts w:asciiTheme="majorBidi" w:hAnsiTheme="majorBidi" w:cstheme="majorBidi"/>
          <w:color w:val="000000" w:themeColor="text1"/>
          <w:szCs w:val="24"/>
        </w:rPr>
        <w:t xml:space="preserve">59. stav (2) tačka c)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Zakona o visokom obrazovanju (</w:t>
      </w:r>
      <w:r w:rsidR="00711B0E">
        <w:rPr>
          <w:rFonts w:asciiTheme="majorBidi" w:hAnsiTheme="majorBidi" w:cstheme="majorBidi"/>
          <w:color w:val="000000" w:themeColor="text1"/>
          <w:szCs w:val="24"/>
        </w:rPr>
        <w:t>„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Službene novine Kantona Sarajevo”, br</w:t>
      </w:r>
      <w:r w:rsidR="00711B0E">
        <w:rPr>
          <w:rFonts w:asciiTheme="majorBidi" w:hAnsiTheme="majorBidi" w:cstheme="majorBidi"/>
          <w:color w:val="000000" w:themeColor="text1"/>
          <w:szCs w:val="24"/>
        </w:rPr>
        <w:t>oj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36/22), član</w:t>
      </w:r>
      <w:r w:rsidR="00711B0E">
        <w:rPr>
          <w:rFonts w:asciiTheme="majorBidi" w:hAnsiTheme="majorBidi" w:cstheme="majorBidi"/>
          <w:color w:val="000000" w:themeColor="text1"/>
          <w:szCs w:val="24"/>
        </w:rPr>
        <w:t>a 60. 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tav </w:t>
      </w:r>
      <w:r w:rsidR="00711B0E">
        <w:rPr>
          <w:rFonts w:asciiTheme="majorBidi" w:hAnsiTheme="majorBidi" w:cstheme="majorBidi"/>
          <w:color w:val="000000" w:themeColor="text1"/>
          <w:szCs w:val="24"/>
        </w:rPr>
        <w:t xml:space="preserve">(1)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tač</w:t>
      </w:r>
      <w:r w:rsidR="00711B0E">
        <w:rPr>
          <w:rFonts w:asciiTheme="majorBidi" w:hAnsiTheme="majorBidi" w:cstheme="majorBidi"/>
          <w:color w:val="000000" w:themeColor="text1"/>
          <w:szCs w:val="24"/>
        </w:rPr>
        <w:t>ka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711B0E">
        <w:rPr>
          <w:rFonts w:asciiTheme="majorBidi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)</w:t>
      </w:r>
      <w:r w:rsidR="00711B0E">
        <w:rPr>
          <w:rFonts w:asciiTheme="majorBidi" w:hAnsiTheme="majorBidi" w:cstheme="majorBidi"/>
          <w:color w:val="000000" w:themeColor="text1"/>
          <w:szCs w:val="24"/>
        </w:rPr>
        <w:t>, a u vezi sa članom 288. stav (4)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Statuta Univerziteta u Sarajevu</w:t>
      </w:r>
      <w:r w:rsidR="00711B0E">
        <w:rPr>
          <w:rFonts w:asciiTheme="majorBidi" w:hAnsiTheme="majorBidi" w:cstheme="majorBidi"/>
          <w:color w:val="000000" w:themeColor="text1"/>
          <w:szCs w:val="24"/>
        </w:rPr>
        <w:t xml:space="preserve">, u skladu sa odredbama člana 11. stav (1), člana 86. stav (6), člana 88, člana 91. stav (4), člana 108. i člana 112. </w:t>
      </w:r>
      <w:r w:rsidR="008A7600" w:rsidRPr="0073248A">
        <w:rPr>
          <w:rFonts w:asciiTheme="majorBidi" w:hAnsiTheme="majorBidi" w:cstheme="majorBidi"/>
          <w:color w:val="000000" w:themeColor="text1"/>
          <w:szCs w:val="24"/>
        </w:rPr>
        <w:t>Pravilnika o radu Univerziteta u Sarajevu</w:t>
      </w:r>
      <w:r w:rsidR="00711B0E">
        <w:rPr>
          <w:rFonts w:asciiTheme="majorBidi" w:hAnsiTheme="majorBidi" w:cstheme="majorBidi"/>
          <w:color w:val="000000" w:themeColor="text1"/>
          <w:szCs w:val="24"/>
        </w:rPr>
        <w:t>, na Prijedlog Vijeća Univerzitet</w:t>
      </w:r>
      <w:r w:rsidR="000C7BF1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711B0E">
        <w:rPr>
          <w:rFonts w:asciiTheme="majorBidi" w:hAnsiTheme="majorBidi" w:cstheme="majorBidi"/>
          <w:color w:val="000000" w:themeColor="text1"/>
          <w:szCs w:val="24"/>
        </w:rPr>
        <w:t xml:space="preserve">u Sarajevu- Fakulteta </w:t>
      </w:r>
      <w:r w:rsidR="00711B0E" w:rsidRPr="007E4C00">
        <w:rPr>
          <w:rFonts w:asciiTheme="majorBidi" w:hAnsiTheme="majorBidi" w:cstheme="majorBidi"/>
          <w:color w:val="000000" w:themeColor="text1"/>
          <w:szCs w:val="24"/>
        </w:rPr>
        <w:t xml:space="preserve">političkih nauka </w:t>
      </w:r>
      <w:r w:rsidR="007E4C00" w:rsidRPr="007E4C00">
        <w:rPr>
          <w:rFonts w:asciiTheme="majorBidi" w:hAnsiTheme="majorBidi" w:cstheme="majorBidi"/>
          <w:color w:val="000000" w:themeColor="text1"/>
          <w:szCs w:val="24"/>
        </w:rPr>
        <w:t>b</w:t>
      </w:r>
      <w:r w:rsidR="007E4C00" w:rsidRPr="00671D4F">
        <w:rPr>
          <w:rFonts w:asciiTheme="majorBidi" w:hAnsiTheme="majorBidi" w:cstheme="majorBidi"/>
          <w:color w:val="000000" w:themeColor="text1"/>
          <w:szCs w:val="24"/>
        </w:rPr>
        <w:t>roj: 02-1-1075-1/24</w:t>
      </w:r>
    </w:p>
    <w:p w14:paraId="0CE01DBC" w14:textId="0461C3FF" w:rsidR="00756531" w:rsidRPr="0073248A" w:rsidRDefault="007E4C00" w:rsidP="007E4C00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color w:val="000000" w:themeColor="text1"/>
          <w:szCs w:val="24"/>
        </w:rPr>
        <w:t xml:space="preserve"> od 11.06.2024. godine, </w:t>
      </w:r>
      <w:r w:rsidR="00711B0E" w:rsidRPr="007E4C00">
        <w:rPr>
          <w:rFonts w:asciiTheme="majorBidi" w:hAnsiTheme="majorBidi" w:cstheme="majorBidi"/>
          <w:color w:val="000000" w:themeColor="text1"/>
          <w:szCs w:val="24"/>
        </w:rPr>
        <w:t>uz prethodno Mišljenje Odbora za normativna pitanja Univerziteta u Sarajevu, broj: od godine, Upravni odbor Univerziteta u Sarajevu je na...sjednici</w:t>
      </w:r>
      <w:r w:rsidR="00711B0E">
        <w:rPr>
          <w:rFonts w:asciiTheme="majorBidi" w:hAnsiTheme="majorBidi" w:cstheme="majorBidi"/>
          <w:color w:val="000000" w:themeColor="text1"/>
          <w:szCs w:val="24"/>
        </w:rPr>
        <w:t xml:space="preserve"> održanoj...2024. godine, donio</w:t>
      </w:r>
    </w:p>
    <w:p w14:paraId="0CE17DAE" w14:textId="77777777" w:rsidR="00756531" w:rsidRPr="0073248A" w:rsidRDefault="0075653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1C4EE3F" w14:textId="419F4185" w:rsidR="00756531" w:rsidRPr="0073248A" w:rsidRDefault="0075653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DD40BBC" w14:textId="77777777" w:rsidR="00756531" w:rsidRPr="0073248A" w:rsidRDefault="0075653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AEDEB72" w14:textId="77777777" w:rsidR="00433113" w:rsidRPr="0073248A" w:rsidRDefault="00433113" w:rsidP="00D4193D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 R A V I L N I K</w:t>
      </w:r>
    </w:p>
    <w:p w14:paraId="046E3648" w14:textId="77777777" w:rsidR="00433113" w:rsidRPr="0073248A" w:rsidRDefault="00433113" w:rsidP="00D4193D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O UNUTRAŠNJOJ ORGANIZACIJI I</w:t>
      </w:r>
    </w:p>
    <w:p w14:paraId="13250EAC" w14:textId="570879BD" w:rsidR="00433113" w:rsidRPr="0073248A" w:rsidRDefault="00433113" w:rsidP="00D4193D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SISTEMATIZACIJI RADNIH MJESTA</w:t>
      </w:r>
      <w:r w:rsidR="00EF24BA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="00473451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UNIVERZITETA U SARAJEVU - </w:t>
      </w:r>
      <w:r w:rsidR="00EF24BA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FAKULTETA POLITIČKIH NAUKA </w:t>
      </w:r>
    </w:p>
    <w:p w14:paraId="0FB09DE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5A649F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77122AF" w14:textId="714BC9C2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I  OPŠTE ODREDBE</w:t>
      </w:r>
    </w:p>
    <w:p w14:paraId="2A4C811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4024B2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1.</w:t>
      </w:r>
    </w:p>
    <w:p w14:paraId="770A805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8EA93FF" w14:textId="2D80F2E7" w:rsidR="00433113" w:rsidRPr="0073248A" w:rsidRDefault="00433113" w:rsidP="00D4193D">
      <w:pPr>
        <w:pStyle w:val="ListParagraph"/>
        <w:numPr>
          <w:ilvl w:val="0"/>
          <w:numId w:val="3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Pravilnikom o unutrašnjoj organizaciji i sistematizaciji radnih mjesta </w:t>
      </w:r>
      <w:r w:rsidR="00473451" w:rsidRPr="0073248A">
        <w:rPr>
          <w:rFonts w:asciiTheme="majorBidi" w:hAnsiTheme="majorBidi" w:cstheme="majorBidi"/>
          <w:color w:val="000000" w:themeColor="text1"/>
          <w:szCs w:val="24"/>
        </w:rPr>
        <w:t xml:space="preserve">Univerziteta u Sarajevu - </w:t>
      </w:r>
      <w:r w:rsidR="00EF24BA" w:rsidRPr="0073248A">
        <w:rPr>
          <w:rFonts w:asciiTheme="majorBidi" w:hAnsiTheme="majorBidi" w:cstheme="majorBidi"/>
          <w:color w:val="000000" w:themeColor="text1"/>
          <w:szCs w:val="24"/>
        </w:rPr>
        <w:t xml:space="preserve">Fakulteta političkih nauka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(u daljem tekstu: Pravilnik) uređuje se: unutrašnja organizacija, organi rukovođenja, stručni organi, sistematizacija radnih mjesta sa opisom poslova koji se obavljaju na sistematizovanim radnim mjestima, p</w:t>
      </w:r>
      <w:r w:rsidR="006B75E4" w:rsidRPr="0073248A">
        <w:rPr>
          <w:rFonts w:asciiTheme="majorBidi" w:hAnsiTheme="majorBidi" w:cstheme="majorBidi"/>
          <w:color w:val="000000" w:themeColor="text1"/>
          <w:szCs w:val="24"/>
        </w:rPr>
        <w:t>osebnim uslovima koji radnik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treba da ispunjava za obavljanje poslova na radnom mjestu, brojem izvršilaca i potrebnim radnim iskustvom, kao i druga pitanja od značaja za unutrašnju organizaciju rada i sistematizaciju radnih mjesta na Fakultetu.</w:t>
      </w:r>
    </w:p>
    <w:p w14:paraId="0A3C8A5C" w14:textId="614A4947" w:rsidR="00B40702" w:rsidRPr="0073248A" w:rsidRDefault="00B40702" w:rsidP="00D4193D">
      <w:pPr>
        <w:pStyle w:val="ListParagraph"/>
        <w:numPr>
          <w:ilvl w:val="0"/>
          <w:numId w:val="3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Popunjavanje sistematizovanih radnih mjesta  vršit će se unutrašnjom preraspodjelom, odnosno angažmanom postojećih radnika koji obavljaju poslove na </w:t>
      </w:r>
      <w:r w:rsidR="00EF24BA" w:rsidRPr="0073248A">
        <w:rPr>
          <w:rFonts w:asciiTheme="majorBidi" w:hAnsiTheme="majorBidi" w:cstheme="majorBidi"/>
          <w:color w:val="000000" w:themeColor="text1"/>
          <w:szCs w:val="24"/>
        </w:rPr>
        <w:t xml:space="preserve">organizacionim jedinicama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i koji ispunjavaju uvjete propisane ovim Pravilnikom pri ćemu će se primjenjivati odredbe Standarda i normativa za obavljanje djelatnosti visokog obrazovanja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na području Kantona Sarajevo kojima se za svaku vrstu poslova normira broj radnika na nivou visokoškolske ustanove.</w:t>
      </w:r>
    </w:p>
    <w:p w14:paraId="4F94B467" w14:textId="77777777" w:rsidR="00B40702" w:rsidRPr="0073248A" w:rsidRDefault="00B40702" w:rsidP="00D4193D">
      <w:pPr>
        <w:pStyle w:val="ListParagraph"/>
        <w:numPr>
          <w:ilvl w:val="0"/>
          <w:numId w:val="3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Prijem radnika na Fakultet vršit će se na osnovu prethodno provedenog javnog konkursa i uz prethodno pribavljenu saglasnost Vlade Kantona Sarajevo. </w:t>
      </w:r>
    </w:p>
    <w:p w14:paraId="375FD415" w14:textId="1C858E35" w:rsidR="00433113" w:rsidRPr="0073248A" w:rsidRDefault="00711B0E" w:rsidP="00D4193D">
      <w:pPr>
        <w:spacing w:before="10" w:after="10" w:line="360" w:lineRule="auto"/>
        <w:ind w:right="283" w:firstLine="708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257F04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43898C8" w14:textId="62B80D0D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II UNUTRAŠNJA ORGANIZACIJA</w:t>
      </w:r>
    </w:p>
    <w:p w14:paraId="2670F645" w14:textId="77777777" w:rsidR="002D2340" w:rsidRPr="0073248A" w:rsidRDefault="002D234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A49E0F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2.</w:t>
      </w:r>
    </w:p>
    <w:p w14:paraId="4F49037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DFA9AC4" w14:textId="20A57E89" w:rsidR="002D2340" w:rsidRPr="0073248A" w:rsidRDefault="00006F09" w:rsidP="00D4193D">
      <w:pPr>
        <w:pStyle w:val="ListParagraph"/>
        <w:numPr>
          <w:ilvl w:val="0"/>
          <w:numId w:val="3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Fakultet, kao organizaciona jedinica</w:t>
      </w:r>
      <w:r w:rsidR="002C2D8D" w:rsidRPr="0073248A">
        <w:rPr>
          <w:rFonts w:asciiTheme="majorBidi" w:hAnsiTheme="majorBidi" w:cstheme="majorBidi"/>
          <w:color w:val="000000" w:themeColor="text1"/>
          <w:szCs w:val="24"/>
        </w:rPr>
        <w:t xml:space="preserve"> koja se bavi obrazov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nim i naučnoistraživačkim radom,</w:t>
      </w:r>
      <w:r w:rsidR="003E0701" w:rsidRPr="0073248A">
        <w:rPr>
          <w:rFonts w:asciiTheme="majorBidi" w:hAnsiTheme="majorBidi" w:cstheme="majorBidi"/>
          <w:color w:val="000000" w:themeColor="text1"/>
          <w:szCs w:val="24"/>
        </w:rPr>
        <w:t xml:space="preserve"> pored dekanata,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u svom sastavu ima podorganizacione jedinice</w:t>
      </w:r>
      <w:r w:rsidR="00B52789" w:rsidRPr="0073248A">
        <w:rPr>
          <w:rFonts w:asciiTheme="majorBidi" w:hAnsiTheme="majorBidi" w:cstheme="majorBidi"/>
          <w:color w:val="000000" w:themeColor="text1"/>
          <w:szCs w:val="24"/>
        </w:rPr>
        <w:t xml:space="preserve"> za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:</w:t>
      </w:r>
    </w:p>
    <w:p w14:paraId="595A17B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04DE6F5" w14:textId="77777777" w:rsidR="003E0701" w:rsidRPr="0073248A" w:rsidRDefault="003E070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1.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nastavno-naučni rad – odsjeke,</w:t>
      </w:r>
    </w:p>
    <w:p w14:paraId="77A22668" w14:textId="46FE8789" w:rsidR="00433113" w:rsidRPr="0073248A" w:rsidRDefault="003E070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2.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naučno istraživački rad - Institut za društvena istraživanja,</w:t>
      </w:r>
      <w:r w:rsidR="00D50080" w:rsidRPr="0073248A">
        <w:rPr>
          <w:rFonts w:asciiTheme="majorBidi" w:hAnsiTheme="majorBidi" w:cstheme="majorBidi"/>
          <w:color w:val="000000" w:themeColor="text1"/>
          <w:szCs w:val="24"/>
        </w:rPr>
        <w:t xml:space="preserve"> koji u svom sastavu ima :</w:t>
      </w:r>
      <w:r w:rsidR="00F3149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F24BA" w:rsidRPr="0073248A">
        <w:rPr>
          <w:rFonts w:asciiTheme="majorBidi" w:hAnsiTheme="majorBidi" w:cstheme="majorBidi"/>
          <w:color w:val="000000" w:themeColor="text1"/>
          <w:szCs w:val="24"/>
        </w:rPr>
        <w:t>Centar za cjeloživotno učenje</w:t>
      </w:r>
      <w:r w:rsidR="00D50080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7B76FE" w:rsidRPr="0073248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="00D50080" w:rsidRPr="0073248A">
        <w:rPr>
          <w:rFonts w:asciiTheme="majorBidi" w:hAnsiTheme="majorBidi" w:cstheme="majorBidi"/>
          <w:color w:val="000000" w:themeColor="text1"/>
          <w:szCs w:val="24"/>
        </w:rPr>
        <w:t>Centar za međunarodnu politku i postkonfliktna istraživanja,</w:t>
      </w:r>
      <w:r w:rsidR="007B76FE" w:rsidRPr="0073248A">
        <w:rPr>
          <w:rFonts w:asciiTheme="majorBidi" w:hAnsiTheme="majorBidi" w:cstheme="majorBidi"/>
          <w:color w:val="000000" w:themeColor="text1"/>
          <w:szCs w:val="24"/>
        </w:rPr>
        <w:t xml:space="preserve"> Centar za izdavačku djelatnost, Centar za migracijske studije, Centar za strategijeske studije, Centar za digitalne inovacije, Centar za informacione sigurnosti.</w:t>
      </w:r>
    </w:p>
    <w:p w14:paraId="22A86915" w14:textId="77777777" w:rsidR="000E09FE" w:rsidRPr="0073248A" w:rsidRDefault="003E070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3. </w:t>
      </w:r>
      <w:r w:rsidR="00F224E5" w:rsidRPr="0073248A">
        <w:rPr>
          <w:rFonts w:asciiTheme="majorBidi" w:hAnsiTheme="majorBidi" w:cstheme="majorBidi"/>
          <w:color w:val="000000" w:themeColor="text1"/>
          <w:szCs w:val="24"/>
        </w:rPr>
        <w:t>bib</w:t>
      </w:r>
      <w:r w:rsidR="000E09FE" w:rsidRPr="0073248A">
        <w:rPr>
          <w:rFonts w:asciiTheme="majorBidi" w:hAnsiTheme="majorBidi" w:cstheme="majorBidi"/>
          <w:color w:val="000000" w:themeColor="text1"/>
          <w:szCs w:val="24"/>
        </w:rPr>
        <w:t>lioteka i</w:t>
      </w:r>
    </w:p>
    <w:p w14:paraId="31D40380" w14:textId="77777777" w:rsidR="00433113" w:rsidRPr="0073248A" w:rsidRDefault="00E87D8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4.</w:t>
      </w:r>
      <w:r w:rsidR="00B52789"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odorganizaciona jedinica za </w:t>
      </w:r>
      <w:r w:rsidR="00B52789" w:rsidRPr="0073248A">
        <w:rPr>
          <w:rFonts w:asciiTheme="majorBidi" w:hAnsiTheme="majorBidi" w:cstheme="majorBidi"/>
          <w:color w:val="000000" w:themeColor="text1"/>
          <w:szCs w:val="24"/>
        </w:rPr>
        <w:t>stručne, administrativn</w:t>
      </w:r>
      <w:r w:rsidR="00EC0BC7" w:rsidRPr="0073248A">
        <w:rPr>
          <w:rFonts w:asciiTheme="majorBidi" w:hAnsiTheme="majorBidi" w:cstheme="majorBidi"/>
          <w:color w:val="000000" w:themeColor="text1"/>
          <w:szCs w:val="24"/>
        </w:rPr>
        <w:t>o-tehničke i pomoćn</w:t>
      </w:r>
      <w:r w:rsidR="00B52789"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EC0BC7" w:rsidRPr="0073248A">
        <w:rPr>
          <w:rFonts w:asciiTheme="majorBidi" w:hAnsiTheme="majorBidi" w:cstheme="majorBidi"/>
          <w:color w:val="000000" w:themeColor="text1"/>
          <w:szCs w:val="24"/>
        </w:rPr>
        <w:t>-tehničke</w:t>
      </w:r>
      <w:r w:rsidR="000E09FE" w:rsidRPr="0073248A">
        <w:rPr>
          <w:rFonts w:asciiTheme="majorBidi" w:hAnsiTheme="majorBidi" w:cstheme="majorBidi"/>
          <w:color w:val="000000" w:themeColor="text1"/>
          <w:szCs w:val="24"/>
        </w:rPr>
        <w:t xml:space="preserve"> poslove. </w:t>
      </w:r>
    </w:p>
    <w:p w14:paraId="2D971A2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8D3C73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3.</w:t>
      </w:r>
    </w:p>
    <w:p w14:paraId="0F8DD8B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B56D944" w14:textId="62F3DD0E" w:rsidR="00433113" w:rsidRPr="0073248A" w:rsidRDefault="00433113" w:rsidP="00D4193D">
      <w:pPr>
        <w:pStyle w:val="ListParagraph"/>
        <w:numPr>
          <w:ilvl w:val="0"/>
          <w:numId w:val="3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Podorganizacione jedinice za nastavno-naučni rad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su organizovane u pet odsjeka, i to:</w:t>
      </w:r>
    </w:p>
    <w:p w14:paraId="6DD9D400" w14:textId="5E0B0346" w:rsidR="00433113" w:rsidRPr="0073248A" w:rsidRDefault="00433113" w:rsidP="00D4193D">
      <w:pPr>
        <w:pStyle w:val="ListParagraph"/>
        <w:numPr>
          <w:ilvl w:val="0"/>
          <w:numId w:val="3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Odsjek </w:t>
      </w:r>
      <w:r w:rsidR="00042B86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olitogij</w:t>
      </w:r>
      <w:r w:rsidR="0054074F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a,</w:t>
      </w:r>
    </w:p>
    <w:p w14:paraId="58A6FD15" w14:textId="3C32B60B" w:rsidR="00433113" w:rsidRPr="0073248A" w:rsidRDefault="00433113" w:rsidP="00D4193D">
      <w:pPr>
        <w:pStyle w:val="ListParagraph"/>
        <w:numPr>
          <w:ilvl w:val="0"/>
          <w:numId w:val="3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Odsjek 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ociologij</w:t>
      </w:r>
      <w:r w:rsidR="0054074F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,</w:t>
      </w:r>
    </w:p>
    <w:p w14:paraId="1947FCDA" w14:textId="3D0439AA" w:rsidR="00433113" w:rsidRPr="0073248A" w:rsidRDefault="00433113" w:rsidP="00D4193D">
      <w:pPr>
        <w:pStyle w:val="ListParagraph"/>
        <w:numPr>
          <w:ilvl w:val="0"/>
          <w:numId w:val="3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Odsjek 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Ž</w:t>
      </w:r>
      <w:r w:rsidR="00006F09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urnalistik</w:t>
      </w:r>
      <w:r w:rsidR="0054074F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</w:t>
      </w:r>
      <w:r w:rsidR="00006F09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/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omunikologij</w:t>
      </w:r>
      <w:r w:rsidR="0054074F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,</w:t>
      </w:r>
    </w:p>
    <w:p w14:paraId="79BBF216" w14:textId="2C79021A" w:rsidR="00433113" w:rsidRPr="0073248A" w:rsidRDefault="00433113" w:rsidP="00D4193D">
      <w:pPr>
        <w:pStyle w:val="ListParagraph"/>
        <w:numPr>
          <w:ilvl w:val="0"/>
          <w:numId w:val="3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Odsjek 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igurnosn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ih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i mirovn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ih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studij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i</w:t>
      </w:r>
    </w:p>
    <w:p w14:paraId="3A432D5B" w14:textId="32A716F9" w:rsidR="00433113" w:rsidRPr="0073248A" w:rsidRDefault="00433113" w:rsidP="00D4193D">
      <w:pPr>
        <w:pStyle w:val="ListParagraph"/>
        <w:numPr>
          <w:ilvl w:val="0"/>
          <w:numId w:val="3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Odsjek </w:t>
      </w:r>
      <w:r w:rsidR="002D2340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ocijaln</w:t>
      </w:r>
      <w:r w:rsidR="0054074F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rad.</w:t>
      </w:r>
    </w:p>
    <w:p w14:paraId="1657DCCF" w14:textId="77777777" w:rsidR="002D2340" w:rsidRPr="0073248A" w:rsidRDefault="002D234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06AB62E" w14:textId="12104C9D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4.</w:t>
      </w:r>
    </w:p>
    <w:p w14:paraId="58DBD9B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53BA3D0" w14:textId="688189CB" w:rsidR="00433113" w:rsidRPr="0073248A" w:rsidRDefault="00433113" w:rsidP="00D4193D">
      <w:pPr>
        <w:pStyle w:val="ListParagraph"/>
        <w:numPr>
          <w:ilvl w:val="0"/>
          <w:numId w:val="3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Svaki  nastavnik i saradnik u radnom odnosu na Fakultetu političkih nauka uključen je u matični odsjek</w:t>
      </w:r>
      <w:r w:rsidR="00715776" w:rsidRPr="0073248A">
        <w:rPr>
          <w:rFonts w:asciiTheme="majorBidi" w:hAnsiTheme="majorBidi" w:cstheme="majorBidi"/>
          <w:color w:val="000000" w:themeColor="text1"/>
          <w:szCs w:val="24"/>
        </w:rPr>
        <w:t>, što ga ne onemogućava da izvodi nastavu i na drugim odsjecima i bude mentor na tim odsjecima, ako predmeti na kojima je nosioc pripadaju drugom studijskom programu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5C0818B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DA9CAA6" w14:textId="1088A8DB" w:rsidR="00433113" w:rsidRPr="0073248A" w:rsidRDefault="00433113" w:rsidP="00D4193D">
      <w:pPr>
        <w:pStyle w:val="ListParagraph"/>
        <w:numPr>
          <w:ilvl w:val="0"/>
          <w:numId w:val="3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Nadležnosti odsjeka u realizaciji nastavno-naučnog rada su:</w:t>
      </w:r>
    </w:p>
    <w:p w14:paraId="35D020CA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organizacija i izvođenje nastavnog  procesa za predmete odsjeka;</w:t>
      </w:r>
    </w:p>
    <w:p w14:paraId="0C86C119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razvoj nauke i naučnih područja koja su u nadležnosti odsjeka;</w:t>
      </w:r>
    </w:p>
    <w:p w14:paraId="28AA9C26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organizacija i izvođenje praktične nastave;</w:t>
      </w:r>
    </w:p>
    <w:p w14:paraId="34351CE5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nastavnih programa nastavnih predmeta i njihovo permanentno inoviranje;</w:t>
      </w:r>
    </w:p>
    <w:p w14:paraId="74A254C8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praćenje realizacije utvrđenih nastavnih programa po  nastavnim predmetima;</w:t>
      </w:r>
    </w:p>
    <w:p w14:paraId="129B6376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praćenje rada i uspjeha studenata i predlaganje mjera za njihovo poboljšanje;</w:t>
      </w:r>
    </w:p>
    <w:p w14:paraId="6E43616F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predlaganje naučnog i stručnog usavršavanja i napredovanja akademskog osoblja;</w:t>
      </w:r>
    </w:p>
    <w:p w14:paraId="29FDC8AD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predlaganje objavljivanja konkursa za izbor u akademska zvanja kao i sastav komisija za izbor;</w:t>
      </w:r>
    </w:p>
    <w:p w14:paraId="08085750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predlaganje plana pokrivenosti nastave, zamjene i angažiranja akademskog osoblja;</w:t>
      </w:r>
    </w:p>
    <w:p w14:paraId="430A4FF6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razmatranje pr</w:t>
      </w:r>
      <w:r w:rsidR="009F458A" w:rsidRPr="0073248A">
        <w:rPr>
          <w:rFonts w:asciiTheme="majorBidi" w:hAnsiTheme="majorBidi" w:cstheme="majorBidi"/>
          <w:color w:val="000000" w:themeColor="text1"/>
          <w:szCs w:val="24"/>
        </w:rPr>
        <w:t>ijedloga tema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magistarskih i doktorskih radnji</w:t>
      </w:r>
      <w:r w:rsidR="009F458A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2C2D8D" w:rsidRPr="0073248A">
        <w:rPr>
          <w:rFonts w:asciiTheme="majorBidi" w:hAnsiTheme="majorBidi" w:cstheme="majorBidi"/>
          <w:color w:val="000000" w:themeColor="text1"/>
          <w:szCs w:val="24"/>
        </w:rPr>
        <w:t>i upućivanje prijedloga Vijeću F</w:t>
      </w:r>
      <w:r w:rsidR="009F458A" w:rsidRPr="0073248A">
        <w:rPr>
          <w:rFonts w:asciiTheme="majorBidi" w:hAnsiTheme="majorBidi" w:cstheme="majorBidi"/>
          <w:color w:val="000000" w:themeColor="text1"/>
          <w:szCs w:val="24"/>
        </w:rPr>
        <w:t>akulteta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7DAA572C" w14:textId="77777777" w:rsidR="009F458A" w:rsidRPr="0073248A" w:rsidRDefault="009F458A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predlaganje mentora i članova komisija magistarskih i doktorskih radnji;</w:t>
      </w:r>
    </w:p>
    <w:p w14:paraId="0ADF25C7" w14:textId="77777777" w:rsidR="009F458A" w:rsidRPr="0073248A" w:rsidRDefault="009F458A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predlaganje plana upisa studenata;</w:t>
      </w:r>
    </w:p>
    <w:p w14:paraId="2DB90143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razmatranje izvještaja o ocjeni i odbrani magistarskih i doktorskih radnji;</w:t>
      </w:r>
    </w:p>
    <w:p w14:paraId="2D722322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predlaganje angažiranja naučnih i stručnih lica za obavljanje eksperimentalne i praktične nastave kao i za realizaciju naučnoistraživačkog i stručnog rada;</w:t>
      </w:r>
    </w:p>
    <w:p w14:paraId="0EBAA73F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podsticanje i uvođenja studenata u naučnoistraživački  i stručni  rad;</w:t>
      </w:r>
    </w:p>
    <w:p w14:paraId="29AED1D6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organizovanje naučnih skupova iz djelokruga rada odsjeka, te osiguranje učešća akademskog osoblja na skupovima u zemlji i inostranstvu;</w:t>
      </w:r>
    </w:p>
    <w:p w14:paraId="32B4D031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bira sekretara odsjeka na prijedlog šefa odsjeka;</w:t>
      </w:r>
    </w:p>
    <w:p w14:paraId="5DA3AC49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predlaže svoje predstavnike u odgovarajuća tijela Fakulteta i</w:t>
      </w:r>
    </w:p>
    <w:p w14:paraId="6B15471B" w14:textId="77777777" w:rsidR="00433113" w:rsidRPr="0073248A" w:rsidRDefault="00433113" w:rsidP="00D4193D">
      <w:pPr>
        <w:numPr>
          <w:ilvl w:val="0"/>
          <w:numId w:val="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rješavanje tekućih organizacionih i stručnih pitanja u okviru odsjeka.</w:t>
      </w:r>
    </w:p>
    <w:p w14:paraId="2A55C7C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7DEDA04" w14:textId="5CDE90D1" w:rsidR="00F248EC" w:rsidRPr="00671D4F" w:rsidRDefault="00F248EC" w:rsidP="00D4193D">
      <w:pPr>
        <w:pStyle w:val="ListParagraph"/>
        <w:numPr>
          <w:ilvl w:val="0"/>
          <w:numId w:val="37"/>
        </w:numPr>
        <w:spacing w:before="10" w:after="10" w:line="360" w:lineRule="auto"/>
        <w:ind w:left="0" w:right="283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  <w:t>Odsje</w:t>
      </w:r>
      <w:r w:rsidR="009D747A" w:rsidRPr="00671D4F"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  <w:t xml:space="preserve">kom rukovodi šef odsjeka </w:t>
      </w:r>
      <w:r w:rsidR="002E6B67" w:rsidRPr="00671D4F"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  <w:t xml:space="preserve">(rukovodilac podorganizacione jedinice) </w:t>
      </w:r>
      <w:r w:rsidR="009D747A" w:rsidRPr="00671D4F"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  <w:t>kojeg na prijedlog dekana</w:t>
      </w:r>
      <w:r w:rsidRPr="00671D4F">
        <w:rPr>
          <w:rFonts w:asciiTheme="majorBidi" w:eastAsia="Times New Roman" w:hAnsiTheme="majorBidi" w:cstheme="majorBidi"/>
          <w:bCs/>
          <w:color w:val="000000" w:themeColor="text1"/>
          <w:szCs w:val="24"/>
          <w:lang w:eastAsia="en-US"/>
        </w:rPr>
        <w:t>, biraju članovi odsjeka</w:t>
      </w:r>
      <w:r w:rsidR="009D747A" w:rsidRPr="00671D4F">
        <w:rPr>
          <w:rFonts w:asciiTheme="majorBidi" w:eastAsia="Times New Roman" w:hAnsiTheme="majorBidi" w:cstheme="majorBidi"/>
          <w:bCs/>
          <w:color w:val="000000" w:themeColor="text1"/>
          <w:szCs w:val="24"/>
          <w:lang w:eastAsia="en-US"/>
        </w:rPr>
        <w:t xml:space="preserve"> tajnim ili javnim glasanjem</w:t>
      </w:r>
      <w:r w:rsidRPr="00671D4F">
        <w:rPr>
          <w:rFonts w:asciiTheme="majorBidi" w:eastAsia="Times New Roman" w:hAnsiTheme="majorBidi" w:cstheme="majorBidi"/>
          <w:bCs/>
          <w:color w:val="000000" w:themeColor="text1"/>
          <w:szCs w:val="24"/>
          <w:lang w:eastAsia="en-US"/>
        </w:rPr>
        <w:t xml:space="preserve">, a potvrđuje </w:t>
      </w:r>
      <w:r w:rsidR="009D747A" w:rsidRPr="00671D4F">
        <w:rPr>
          <w:rFonts w:asciiTheme="majorBidi" w:eastAsia="Times New Roman" w:hAnsiTheme="majorBidi" w:cstheme="majorBidi"/>
          <w:bCs/>
          <w:color w:val="000000" w:themeColor="text1"/>
          <w:szCs w:val="24"/>
          <w:lang w:eastAsia="en-US"/>
        </w:rPr>
        <w:t xml:space="preserve">i imenuje </w:t>
      </w:r>
      <w:r w:rsidRPr="00671D4F">
        <w:rPr>
          <w:rFonts w:asciiTheme="majorBidi" w:eastAsia="Times New Roman" w:hAnsiTheme="majorBidi" w:cstheme="majorBidi"/>
          <w:bCs/>
          <w:color w:val="000000" w:themeColor="text1"/>
          <w:szCs w:val="24"/>
          <w:lang w:eastAsia="en-US"/>
        </w:rPr>
        <w:t>Vijeće Fakulteta </w:t>
      </w:r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  <w:t>na period od četiri godine koliko traje mandat dekana Fakulteta.</w:t>
      </w:r>
    </w:p>
    <w:p w14:paraId="04026F8D" w14:textId="77777777" w:rsidR="002D2340" w:rsidRPr="0073248A" w:rsidRDefault="002D234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DF6D4BA" w14:textId="43BEA666" w:rsidR="002D2340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5.</w:t>
      </w:r>
    </w:p>
    <w:p w14:paraId="22404551" w14:textId="57B7B710" w:rsidR="00433113" w:rsidRPr="0073248A" w:rsidRDefault="00965FA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ab/>
      </w:r>
    </w:p>
    <w:p w14:paraId="16B008B9" w14:textId="04E81A27" w:rsidR="00433113" w:rsidRPr="0073248A" w:rsidRDefault="00433113" w:rsidP="00D4193D">
      <w:pPr>
        <w:pStyle w:val="ListParagraph"/>
        <w:numPr>
          <w:ilvl w:val="0"/>
          <w:numId w:val="4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Podo</w:t>
      </w:r>
      <w:r w:rsidR="002C2D8D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rganizaciona jedinica za naučno - 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istraživački rad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– Institut za društvena istraživanja</w:t>
      </w:r>
      <w:r w:rsidR="002B7E3E" w:rsidRPr="0073248A">
        <w:rPr>
          <w:rFonts w:asciiTheme="majorBidi" w:hAnsiTheme="majorBidi" w:cstheme="majorBidi"/>
          <w:color w:val="000000" w:themeColor="text1"/>
          <w:szCs w:val="24"/>
        </w:rPr>
        <w:t>, njegova nadležnost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, organizacija</w:t>
      </w:r>
      <w:r w:rsidR="0028501B" w:rsidRPr="0073248A">
        <w:rPr>
          <w:rFonts w:asciiTheme="majorBidi" w:hAnsiTheme="majorBidi" w:cstheme="majorBidi"/>
          <w:color w:val="000000" w:themeColor="text1"/>
          <w:szCs w:val="24"/>
        </w:rPr>
        <w:t xml:space="preserve">, organi i osoblje regulisan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posebnim Pravilnikom o organizaciji Instituta za društveno  istraživanje Fakulteta</w:t>
      </w:r>
      <w:r w:rsidR="00C65231" w:rsidRPr="0073248A">
        <w:rPr>
          <w:rFonts w:asciiTheme="majorBidi" w:hAnsiTheme="majorBidi" w:cstheme="majorBidi"/>
          <w:color w:val="000000" w:themeColor="text1"/>
          <w:szCs w:val="24"/>
        </w:rPr>
        <w:t xml:space="preserve"> u skladu sa Zakonom o naučnoistraživačkom radu</w:t>
      </w:r>
      <w:r w:rsidR="007B76FE" w:rsidRPr="0073248A">
        <w:rPr>
          <w:rFonts w:asciiTheme="majorBidi" w:hAnsiTheme="majorBidi" w:cstheme="majorBidi"/>
          <w:color w:val="000000" w:themeColor="text1"/>
          <w:szCs w:val="24"/>
        </w:rPr>
        <w:t xml:space="preserve">, kao i Centri koji djeluju unutar njega. </w:t>
      </w:r>
    </w:p>
    <w:p w14:paraId="1C95F571" w14:textId="77777777" w:rsidR="00D4193D" w:rsidRPr="0073248A" w:rsidRDefault="00D4193D" w:rsidP="00D4193D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8F9585B" w14:textId="275D71DC" w:rsidR="00965FA9" w:rsidRPr="0073248A" w:rsidRDefault="002B6312" w:rsidP="00D4193D">
      <w:pPr>
        <w:spacing w:before="10" w:after="10" w:line="360" w:lineRule="auto"/>
        <w:ind w:right="283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Član 6</w:t>
      </w:r>
      <w:r w:rsidR="00965FA9" w:rsidRPr="0073248A">
        <w:rPr>
          <w:rFonts w:asciiTheme="majorBidi" w:hAnsiTheme="majorBidi" w:cstheme="majorBidi"/>
          <w:b/>
          <w:color w:val="000000" w:themeColor="text1"/>
          <w:szCs w:val="24"/>
        </w:rPr>
        <w:t>.</w:t>
      </w:r>
    </w:p>
    <w:p w14:paraId="50BF73FF" w14:textId="77777777" w:rsidR="00965FA9" w:rsidRPr="0073248A" w:rsidRDefault="00965FA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1FC22CC6" w14:textId="0DDFAD47" w:rsidR="00433113" w:rsidRPr="0073248A" w:rsidRDefault="008C2B85" w:rsidP="00D4193D">
      <w:pPr>
        <w:pStyle w:val="ListParagraph"/>
        <w:numPr>
          <w:ilvl w:val="0"/>
          <w:numId w:val="4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Podorganizacion</w:t>
      </w:r>
      <w:r w:rsidR="00473451" w:rsidRPr="0073248A">
        <w:rPr>
          <w:rFonts w:asciiTheme="majorBidi" w:hAnsiTheme="majorBidi" w:cstheme="majorBidi"/>
          <w:b/>
          <w:color w:val="000000" w:themeColor="text1"/>
          <w:szCs w:val="24"/>
        </w:rPr>
        <w:t>a</w:t>
      </w: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jedinic</w:t>
      </w:r>
      <w:r w:rsidR="00473451" w:rsidRPr="0073248A">
        <w:rPr>
          <w:rFonts w:asciiTheme="majorBidi" w:hAnsiTheme="majorBidi" w:cstheme="majorBidi"/>
          <w:b/>
          <w:color w:val="000000" w:themeColor="text1"/>
          <w:szCs w:val="24"/>
        </w:rPr>
        <w:t>a</w:t>
      </w:r>
      <w:r w:rsidR="00965FA9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biblioteka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73451" w:rsidRPr="0073248A">
        <w:rPr>
          <w:rFonts w:asciiTheme="majorBidi" w:hAnsiTheme="majorBidi" w:cstheme="majorBidi"/>
          <w:color w:val="000000" w:themeColor="text1"/>
          <w:szCs w:val="24"/>
        </w:rPr>
        <w:t xml:space="preserve">funkcionalno povezuje različita područja i grane društvenih i drugih nauka koje se izučavaju na Fakultetu te svojim bibliotečko-informacijskim </w:t>
      </w:r>
      <w:r w:rsidR="005939DE" w:rsidRPr="0073248A">
        <w:rPr>
          <w:rFonts w:asciiTheme="majorBidi" w:hAnsiTheme="majorBidi" w:cstheme="majorBidi"/>
          <w:color w:val="000000" w:themeColor="text1"/>
          <w:szCs w:val="24"/>
        </w:rPr>
        <w:t>uslugama podrška je nastavnim, naučnim, istraživačkim i stručnim djelatnostima  na Fakultetu</w:t>
      </w:r>
      <w:r w:rsidR="00F953DD"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F836D36" w14:textId="77777777" w:rsidR="00D4193D" w:rsidRPr="0073248A" w:rsidRDefault="00D4193D" w:rsidP="00D4193D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73C71A8" w14:textId="7777777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7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64E1300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1420D16" w14:textId="1569DED6" w:rsidR="00433113" w:rsidRPr="0073248A" w:rsidRDefault="008C2B85" w:rsidP="00D4193D">
      <w:pPr>
        <w:pStyle w:val="ListParagraph"/>
        <w:numPr>
          <w:ilvl w:val="0"/>
          <w:numId w:val="4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 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podorganizacionoj  jedinici</w:t>
      </w:r>
      <w:r w:rsidR="00965FA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za</w:t>
      </w:r>
      <w:r w:rsidR="00EC0BC7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stručne, administrativne-tehničke i pomoćno-tehničke</w:t>
      </w:r>
      <w:r w:rsidR="00965FA9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poslove</w:t>
      </w:r>
      <w:r w:rsidR="00965FA9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organizovane su sljedeće službe:</w:t>
      </w:r>
    </w:p>
    <w:p w14:paraId="1DFCE3B4" w14:textId="77777777" w:rsidR="008C2B85" w:rsidRPr="0073248A" w:rsidRDefault="00433113" w:rsidP="00D4193D">
      <w:pPr>
        <w:pStyle w:val="ListParagraph"/>
        <w:numPr>
          <w:ilvl w:val="0"/>
          <w:numId w:val="74"/>
        </w:numPr>
        <w:spacing w:before="10" w:after="10" w:line="360" w:lineRule="auto"/>
        <w:ind w:left="0" w:right="283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Služba </w:t>
      </w:r>
      <w:r w:rsidR="008C2B85" w:rsidRPr="0073248A">
        <w:rPr>
          <w:rFonts w:asciiTheme="majorBidi" w:hAnsiTheme="majorBidi" w:cstheme="majorBidi"/>
          <w:color w:val="000000" w:themeColor="text1"/>
        </w:rPr>
        <w:t>za nastavu i rad sa studentima,</w:t>
      </w:r>
    </w:p>
    <w:p w14:paraId="09B83AA6" w14:textId="77777777" w:rsidR="00433113" w:rsidRPr="0073248A" w:rsidRDefault="00433113" w:rsidP="00D4193D">
      <w:pPr>
        <w:pStyle w:val="ListParagraph"/>
        <w:numPr>
          <w:ilvl w:val="0"/>
          <w:numId w:val="74"/>
        </w:numPr>
        <w:spacing w:before="10" w:after="10" w:line="360" w:lineRule="auto"/>
        <w:ind w:left="0" w:right="283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Služba za računovodstveno-finansijske poslove,</w:t>
      </w:r>
    </w:p>
    <w:p w14:paraId="7BAEA600" w14:textId="2BDB79CE" w:rsidR="00433113" w:rsidRPr="0073248A" w:rsidRDefault="00433113" w:rsidP="00D4193D">
      <w:pPr>
        <w:pStyle w:val="ListParagraph"/>
        <w:numPr>
          <w:ilvl w:val="0"/>
          <w:numId w:val="74"/>
        </w:numPr>
        <w:spacing w:before="10" w:after="10" w:line="360" w:lineRule="auto"/>
        <w:ind w:left="0" w:right="283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Služba za pravne</w:t>
      </w:r>
      <w:r w:rsidR="008657BE" w:rsidRPr="0073248A">
        <w:rPr>
          <w:rFonts w:asciiTheme="majorBidi" w:hAnsiTheme="majorBidi" w:cstheme="majorBidi"/>
          <w:color w:val="000000" w:themeColor="text1"/>
        </w:rPr>
        <w:t xml:space="preserve">, </w:t>
      </w:r>
      <w:r w:rsidRPr="0073248A">
        <w:rPr>
          <w:rFonts w:asciiTheme="majorBidi" w:hAnsiTheme="majorBidi" w:cstheme="majorBidi"/>
          <w:color w:val="000000" w:themeColor="text1"/>
        </w:rPr>
        <w:t>kadrovske poslove</w:t>
      </w:r>
      <w:r w:rsidR="008657BE" w:rsidRPr="0073248A">
        <w:rPr>
          <w:rFonts w:asciiTheme="majorBidi" w:hAnsiTheme="majorBidi" w:cstheme="majorBidi"/>
          <w:color w:val="000000" w:themeColor="text1"/>
        </w:rPr>
        <w:t xml:space="preserve"> i opće poslove</w:t>
      </w:r>
      <w:r w:rsidR="005939DE" w:rsidRPr="0073248A">
        <w:rPr>
          <w:rFonts w:asciiTheme="majorBidi" w:hAnsiTheme="majorBidi" w:cstheme="majorBidi"/>
          <w:color w:val="000000" w:themeColor="text1"/>
        </w:rPr>
        <w:t>,</w:t>
      </w:r>
    </w:p>
    <w:p w14:paraId="6F35B213" w14:textId="7EB2781B" w:rsidR="005939DE" w:rsidRPr="0073248A" w:rsidRDefault="005939DE" w:rsidP="00D4193D">
      <w:pPr>
        <w:pStyle w:val="ListParagraph"/>
        <w:numPr>
          <w:ilvl w:val="0"/>
          <w:numId w:val="74"/>
        </w:numPr>
        <w:spacing w:before="10" w:after="10" w:line="360" w:lineRule="auto"/>
        <w:ind w:left="0" w:right="283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Služba za javne nabavke,</w:t>
      </w:r>
    </w:p>
    <w:p w14:paraId="3E8AC425" w14:textId="1DDC9A0C" w:rsidR="005939DE" w:rsidRPr="0073248A" w:rsidRDefault="005939DE" w:rsidP="00D4193D">
      <w:pPr>
        <w:pStyle w:val="ListParagraph"/>
        <w:numPr>
          <w:ilvl w:val="0"/>
          <w:numId w:val="74"/>
        </w:numPr>
        <w:spacing w:before="10" w:after="10" w:line="360" w:lineRule="auto"/>
        <w:ind w:left="0" w:right="283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Služba za pomoćno-tehničke poslove</w:t>
      </w:r>
      <w:r w:rsidR="008657BE" w:rsidRPr="0073248A">
        <w:rPr>
          <w:rFonts w:asciiTheme="majorBidi" w:hAnsiTheme="majorBidi" w:cstheme="majorBidi"/>
          <w:color w:val="000000" w:themeColor="text1"/>
        </w:rPr>
        <w:t>.</w:t>
      </w:r>
    </w:p>
    <w:p w14:paraId="11AB56F3" w14:textId="77777777" w:rsidR="002D2340" w:rsidRPr="0073248A" w:rsidRDefault="002D234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0C7C014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6235AF0" w14:textId="77777777" w:rsidR="00B8661C" w:rsidRPr="0073248A" w:rsidRDefault="00B8661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7DE6884" w14:textId="77777777" w:rsidR="00D4193D" w:rsidRPr="0073248A" w:rsidRDefault="00D4193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A1F0492" w14:textId="77777777" w:rsidR="00D4193D" w:rsidRPr="0073248A" w:rsidRDefault="00D4193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1AA3AEA" w14:textId="77777777" w:rsidR="00A04786" w:rsidRPr="0073248A" w:rsidRDefault="00A04786" w:rsidP="00A04786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5649CA7" w14:textId="4D4B0276" w:rsidR="00433113" w:rsidRPr="0073248A" w:rsidRDefault="00433113" w:rsidP="00A04786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III  ORGANI RUKOVOĐENJA</w:t>
      </w:r>
    </w:p>
    <w:p w14:paraId="3DC8EED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                                                                       </w:t>
      </w:r>
    </w:p>
    <w:p w14:paraId="607FD1F9" w14:textId="7777777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8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22A720D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0A29FDC" w14:textId="02B87241" w:rsidR="00433113" w:rsidRPr="0073248A" w:rsidRDefault="00433113" w:rsidP="00D4193D">
      <w:pPr>
        <w:pStyle w:val="ListParagraph"/>
        <w:numPr>
          <w:ilvl w:val="0"/>
          <w:numId w:val="4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Fakultetom rukovodi dekan Fakulteta.</w:t>
      </w:r>
    </w:p>
    <w:p w14:paraId="79DB7BA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423D9D6" w14:textId="7777777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9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1E68CB39" w14:textId="77777777" w:rsidR="003C02E7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                                                                     </w:t>
      </w:r>
    </w:p>
    <w:p w14:paraId="3E174D32" w14:textId="3A10A150" w:rsidR="00433113" w:rsidRPr="0073248A" w:rsidRDefault="00756531" w:rsidP="00D4193D">
      <w:pPr>
        <w:pStyle w:val="ListParagraph"/>
        <w:numPr>
          <w:ilvl w:val="0"/>
          <w:numId w:val="4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Fakultet ima pet  prodekana i to: prodekan za nastavu, prodekan za naučnoistraživački rad, prodekan za međunarodnu saradnju, prodekan za finansije i prodekan za kvalitet.</w:t>
      </w:r>
    </w:p>
    <w:p w14:paraId="09E8806D" w14:textId="77777777" w:rsidR="00D4193D" w:rsidRPr="0073248A" w:rsidRDefault="00D4193D" w:rsidP="00D4193D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EF941F2" w14:textId="7777777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10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5B639F0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7D8BFA3" w14:textId="0F585FEE" w:rsidR="00433113" w:rsidRPr="0073248A" w:rsidRDefault="00433113" w:rsidP="00D4193D">
      <w:pPr>
        <w:pStyle w:val="ListParagraph"/>
        <w:numPr>
          <w:ilvl w:val="0"/>
          <w:numId w:val="4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Ostale rukovodne pozicije su: sekreta</w:t>
      </w:r>
      <w:r w:rsidR="002C2D8D" w:rsidRPr="0073248A">
        <w:rPr>
          <w:rFonts w:asciiTheme="majorBidi" w:hAnsiTheme="majorBidi" w:cstheme="majorBidi"/>
          <w:color w:val="000000" w:themeColor="text1"/>
          <w:szCs w:val="24"/>
        </w:rPr>
        <w:t>r Fakulteta, rukovodilac Instit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uta za društvena istraživanja, šefovi odsjeka</w:t>
      </w:r>
      <w:r w:rsidR="00F75311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i šefovi službi.</w:t>
      </w:r>
      <w:r w:rsidR="002A55B7" w:rsidRPr="0073248A">
        <w:rPr>
          <w:rFonts w:asciiTheme="majorBidi" w:hAnsiTheme="majorBidi" w:cstheme="majorBidi"/>
          <w:color w:val="000000" w:themeColor="text1"/>
          <w:szCs w:val="24"/>
        </w:rPr>
        <w:t xml:space="preserve"> Na rukovodne pozicije mogu biti izabrana samo lica koja su u punom radnom vremenu na Fakultetu. </w:t>
      </w:r>
    </w:p>
    <w:p w14:paraId="120F1758" w14:textId="74D5526B" w:rsidR="00E7544A" w:rsidRPr="0073248A" w:rsidRDefault="00E7544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DCDBE59" w14:textId="4DAA1C5E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11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190C26E3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23CA20B" w14:textId="6FE19E0F" w:rsidR="00433113" w:rsidRPr="0073248A" w:rsidRDefault="00F3149A" w:rsidP="00D4193D">
      <w:pPr>
        <w:pStyle w:val="ListParagraph"/>
        <w:numPr>
          <w:ilvl w:val="0"/>
          <w:numId w:val="4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3149A">
        <w:rPr>
          <w:rFonts w:asciiTheme="majorBidi" w:hAnsiTheme="majorBidi" w:cstheme="majorBidi"/>
          <w:color w:val="000000" w:themeColor="text1"/>
          <w:szCs w:val="24"/>
          <w:highlight w:val="yellow"/>
        </w:rPr>
        <w:t>Podorganizaciona jedinica</w:t>
      </w:r>
      <w:r w:rsidR="00433113" w:rsidRPr="00F3149A">
        <w:rPr>
          <w:rFonts w:asciiTheme="majorBidi" w:hAnsiTheme="majorBidi" w:cstheme="majorBidi"/>
          <w:color w:val="000000" w:themeColor="text1"/>
          <w:szCs w:val="24"/>
          <w:highlight w:val="yellow"/>
        </w:rPr>
        <w:t> Fakulteta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je dekanat. Dekanat sačinjavaju: dekan, prodekani i sekretar Fakulteta.</w:t>
      </w:r>
    </w:p>
    <w:p w14:paraId="6B212FB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330C118" w14:textId="41E59C51" w:rsidR="00433113" w:rsidRPr="0073248A" w:rsidRDefault="00433113" w:rsidP="00D4193D">
      <w:pPr>
        <w:pStyle w:val="ListParagraph"/>
        <w:numPr>
          <w:ilvl w:val="0"/>
          <w:numId w:val="4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Nadležnosti dekanata su:</w:t>
      </w:r>
    </w:p>
    <w:p w14:paraId="306CB46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5527311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predlaže donošenje odgovarajućih planova i programa Fakulteta,</w:t>
      </w:r>
    </w:p>
    <w:p w14:paraId="5715393A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utvrđuje koncept razvoja i poslovne politike i osnove organizacionog ustrojstva i sistematizacije radnih mjesta,</w:t>
      </w:r>
    </w:p>
    <w:p w14:paraId="64414F0B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pokreće incijativu za korekciju i izmjenu općih akata Fakulteta,</w:t>
      </w:r>
    </w:p>
    <w:p w14:paraId="38824531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razmatra i rješava urgentna pitanja iz oblasti ostvarivanja nastave, kadrovske politike i angažmana vanjskih saradnika,</w:t>
      </w:r>
    </w:p>
    <w:p w14:paraId="78A54DBA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brine o zakonitosti rada na Fakultetu,</w:t>
      </w:r>
    </w:p>
    <w:p w14:paraId="78A3CC1B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inicira izmjene nastavnih planova i programa,</w:t>
      </w:r>
    </w:p>
    <w:p w14:paraId="3EDA2B9C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razmatra finansijska pitanja,</w:t>
      </w:r>
    </w:p>
    <w:p w14:paraId="52C7C6A1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brine o blagovremenom održavanju sjednica Vijeća Fakulteta i učestvuje u njenoj pripremi.</w:t>
      </w:r>
    </w:p>
    <w:p w14:paraId="551BE8D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5F4CC75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9863988" w14:textId="77777777" w:rsidR="00433113" w:rsidRPr="0073248A" w:rsidRDefault="002B7E3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lastRenderedPageBreak/>
        <w:t>IV   STRUČNA TIJELA</w:t>
      </w:r>
    </w:p>
    <w:p w14:paraId="1D59E2C3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C5D09D7" w14:textId="7777777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12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384F3D0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CB35CB7" w14:textId="2F94F877" w:rsidR="0040029A" w:rsidRPr="00F3149A" w:rsidRDefault="00F3149A" w:rsidP="00D4193D">
      <w:pPr>
        <w:pStyle w:val="ListParagraph"/>
        <w:numPr>
          <w:ilvl w:val="0"/>
          <w:numId w:val="4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highlight w:val="yellow"/>
        </w:rPr>
      </w:pPr>
      <w:r w:rsidRPr="00F3149A">
        <w:rPr>
          <w:rFonts w:asciiTheme="majorBidi" w:hAnsiTheme="majorBidi" w:cstheme="majorBidi"/>
          <w:color w:val="000000" w:themeColor="text1"/>
          <w:szCs w:val="24"/>
          <w:highlight w:val="yellow"/>
        </w:rPr>
        <w:t>T</w:t>
      </w:r>
      <w:r w:rsidR="008F3C6C" w:rsidRPr="00F3149A">
        <w:rPr>
          <w:rFonts w:asciiTheme="majorBidi" w:hAnsiTheme="majorBidi" w:cstheme="majorBidi"/>
          <w:color w:val="000000" w:themeColor="text1"/>
          <w:szCs w:val="24"/>
          <w:highlight w:val="yellow"/>
        </w:rPr>
        <w:t>ijela Fakulteta su:</w:t>
      </w:r>
    </w:p>
    <w:p w14:paraId="4BC7DBAC" w14:textId="77777777" w:rsidR="002D2340" w:rsidRPr="0073248A" w:rsidRDefault="008F3C6C" w:rsidP="00D4193D">
      <w:pPr>
        <w:pStyle w:val="ListParagraph"/>
        <w:numPr>
          <w:ilvl w:val="0"/>
          <w:numId w:val="2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Vijeće Fakulteta,</w:t>
      </w:r>
    </w:p>
    <w:p w14:paraId="16F29299" w14:textId="4B0CF961" w:rsidR="008F3C6C" w:rsidRPr="0073248A" w:rsidRDefault="002C2D8D" w:rsidP="00D4193D">
      <w:pPr>
        <w:pStyle w:val="ListParagraph"/>
        <w:numPr>
          <w:ilvl w:val="0"/>
          <w:numId w:val="2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8F3C6C" w:rsidRPr="0073248A">
        <w:rPr>
          <w:rFonts w:asciiTheme="majorBidi" w:hAnsiTheme="majorBidi" w:cstheme="majorBidi"/>
          <w:color w:val="000000" w:themeColor="text1"/>
          <w:szCs w:val="24"/>
        </w:rPr>
        <w:t>ijeće doktorskog studija,</w:t>
      </w:r>
    </w:p>
    <w:p w14:paraId="72EEBD7D" w14:textId="1E1AE098" w:rsidR="008F3C6C" w:rsidRPr="0073248A" w:rsidRDefault="00E91418" w:rsidP="00D4193D">
      <w:pPr>
        <w:pStyle w:val="ListParagraph"/>
        <w:numPr>
          <w:ilvl w:val="0"/>
          <w:numId w:val="2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Druga stručna i savjetodavna tijela</w:t>
      </w:r>
      <w:r w:rsidR="000043D9" w:rsidRPr="0073248A">
        <w:rPr>
          <w:rFonts w:asciiTheme="majorBidi" w:hAnsiTheme="majorBidi" w:cstheme="majorBidi"/>
          <w:color w:val="000000" w:themeColor="text1"/>
          <w:szCs w:val="24"/>
        </w:rPr>
        <w:t>,</w:t>
      </w:r>
    </w:p>
    <w:p w14:paraId="3BFFCFA5" w14:textId="2E346597" w:rsidR="002D2340" w:rsidRPr="0073248A" w:rsidRDefault="008F3C6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                                                  </w:t>
      </w:r>
    </w:p>
    <w:p w14:paraId="2A5DAFC2" w14:textId="5FCDB47F" w:rsidR="008F3C6C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Član 13</w:t>
      </w:r>
      <w:r w:rsidR="008F3C6C" w:rsidRPr="0073248A">
        <w:rPr>
          <w:rFonts w:asciiTheme="majorBidi" w:hAnsiTheme="majorBidi" w:cstheme="majorBidi"/>
          <w:b/>
          <w:color w:val="000000" w:themeColor="text1"/>
          <w:szCs w:val="24"/>
        </w:rPr>
        <w:t>.</w:t>
      </w:r>
    </w:p>
    <w:p w14:paraId="672C5CC6" w14:textId="77777777" w:rsidR="008F3C6C" w:rsidRPr="0073248A" w:rsidRDefault="008F3C6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BEFF3B8" w14:textId="213E6FD8" w:rsidR="00433113" w:rsidRPr="0073248A" w:rsidRDefault="00433113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Vijeće Fakulteta je najviše </w:t>
      </w:r>
      <w:r w:rsidR="000F6077" w:rsidRPr="0073248A">
        <w:rPr>
          <w:rFonts w:asciiTheme="majorBidi" w:hAnsiTheme="majorBidi" w:cstheme="majorBidi"/>
          <w:color w:val="000000" w:themeColor="text1"/>
          <w:szCs w:val="24"/>
        </w:rPr>
        <w:t xml:space="preserve">akademsko i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stručno tijelo Fakulteta.</w:t>
      </w:r>
    </w:p>
    <w:p w14:paraId="2F65A0E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8D992B4" w14:textId="5040ED96" w:rsidR="00433113" w:rsidRPr="0073248A" w:rsidRDefault="00433113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Nadležnosti Vijeća Fakulteta su:</w:t>
      </w:r>
    </w:p>
    <w:p w14:paraId="7DDE01B7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donosi odluke o svim akademskim, nastavnim, naučnim i stručnim pitanjima u okviru svoje nadležnosti;</w:t>
      </w:r>
    </w:p>
    <w:p w14:paraId="48F4D320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predlaže i samovrednuje nastavne planove i programe za sve cikluse studija;</w:t>
      </w:r>
    </w:p>
    <w:p w14:paraId="73544006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vrši preispitivanje nastavnih planova i nastavnih programa za sve cikluse studija i to najmanje jednom  po isteku ciklusa studija;</w:t>
      </w:r>
    </w:p>
    <w:p w14:paraId="02291860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bira i razješava dekana Fakulteta i  prodekane;</w:t>
      </w:r>
    </w:p>
    <w:p w14:paraId="7D98C774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donosi opće akte Fakulteta;</w:t>
      </w:r>
    </w:p>
    <w:p w14:paraId="6928B044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bira rukovodioce podorganizacionih jedinica u svom sastavu</w:t>
      </w:r>
      <w:r w:rsidR="0085443F" w:rsidRPr="0073248A">
        <w:rPr>
          <w:rFonts w:asciiTheme="majorBidi" w:hAnsiTheme="majorBidi" w:cstheme="majorBidi"/>
          <w:color w:val="000000" w:themeColor="text1"/>
          <w:szCs w:val="24"/>
        </w:rPr>
        <w:t>, na prijedlog istih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58FF0CAC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predlaže Senatu Univerziteta program naučnoistraživačkog rada i program stručnog usavršavanja akadems</w:t>
      </w:r>
      <w:r w:rsidR="006B75E4" w:rsidRPr="0073248A">
        <w:rPr>
          <w:rFonts w:asciiTheme="majorBidi" w:hAnsiTheme="majorBidi" w:cstheme="majorBidi"/>
          <w:color w:val="000000" w:themeColor="text1"/>
          <w:szCs w:val="24"/>
        </w:rPr>
        <w:t>kog osoblja i drugih radnika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4B9618DF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imenuje komisije za stjecanje akademskog stepena magistra i magistra nauka;</w:t>
      </w:r>
    </w:p>
    <w:p w14:paraId="5844FC8D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predlaže komisije za provođenje postupka za stjecanje naučnog zvanja doktora nauka;</w:t>
      </w:r>
    </w:p>
    <w:p w14:paraId="69998962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imenuje komisije za izbor u akademska zvanja;</w:t>
      </w:r>
    </w:p>
    <w:p w14:paraId="42385E7A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usvaja izvještaje komisija za izbor u akademska zvanja i utvrđuje prijedloge za izbor u akademska zvanja;</w:t>
      </w:r>
    </w:p>
    <w:p w14:paraId="078D3B0D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utvrđuje potrebe za akademskim osobljem;</w:t>
      </w:r>
    </w:p>
    <w:p w14:paraId="501F1533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utvrđuje prijedlog broja studenata za upis u prvu godinu za sva tri ciklusa studija;</w:t>
      </w:r>
    </w:p>
    <w:p w14:paraId="537D1733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donosi odluku o izbornim predmetima u okviru nastavnog plana i programa koji će se izvoditi u određenoj studijskoj godini uz uvažavanje kadrovskih, prostornih i finansijskih mogućnosti kao i broja prijavljenih studenata;</w:t>
      </w:r>
    </w:p>
    <w:p w14:paraId="00EFD8EC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usvaja prijedloge plana realizacije nastave i plana pokrivenosti prije početka akademske godine;</w:t>
      </w:r>
    </w:p>
    <w:p w14:paraId="0C617D9A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usvaja prijedloge angažmana spoljnih saradnika u skladu</w:t>
      </w:r>
      <w:r w:rsidR="006B75E4" w:rsidRPr="0073248A">
        <w:rPr>
          <w:rFonts w:asciiTheme="majorBidi" w:hAnsiTheme="majorBidi" w:cstheme="majorBidi"/>
          <w:color w:val="000000" w:themeColor="text1"/>
          <w:szCs w:val="24"/>
        </w:rPr>
        <w:t xml:space="preserve"> sa potrebama i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Statutom  Univerziteta;</w:t>
      </w:r>
    </w:p>
    <w:p w14:paraId="131C2257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analizira prolaznost studenata po ispitnim rokovima u semestru i na kraju studijske godine te utvrđuje mjere za poboljšanje prolaznosti studenata;</w:t>
      </w:r>
    </w:p>
    <w:p w14:paraId="395E14B9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analizira izvještaje o evaluaciji i samoevaluaciji akademskog osoblja;</w:t>
      </w:r>
    </w:p>
    <w:p w14:paraId="694DC65F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utvrđuje prijedloge mjera za unapređenje nastave;</w:t>
      </w:r>
    </w:p>
    <w:p w14:paraId="67C025D7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odlučuje o prigovorima studenata u drugom stepenu;</w:t>
      </w:r>
    </w:p>
    <w:p w14:paraId="5178A88F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usvaja  dugoročni Plan razvoja Fakulteta;</w:t>
      </w:r>
    </w:p>
    <w:p w14:paraId="1CE74EAB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2C2D8D" w:rsidRPr="0073248A">
        <w:rPr>
          <w:rFonts w:asciiTheme="majorBidi" w:hAnsiTheme="majorBidi" w:cstheme="majorBidi"/>
          <w:color w:val="000000" w:themeColor="text1"/>
          <w:szCs w:val="24"/>
        </w:rPr>
        <w:t>svaja godišnji Finansijski plan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i plan rada Fakulteta;</w:t>
      </w:r>
    </w:p>
    <w:p w14:paraId="70C1ABFE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usvaja  Finansijski izvještaj i izvještaj o radu Fakulteta;</w:t>
      </w:r>
    </w:p>
    <w:p w14:paraId="50F0201D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 druge poslove u skladu</w:t>
      </w:r>
      <w:r w:rsidR="002C2D8D" w:rsidRPr="0073248A">
        <w:rPr>
          <w:rFonts w:asciiTheme="majorBidi" w:hAnsiTheme="majorBidi" w:cstheme="majorBidi"/>
          <w:color w:val="000000" w:themeColor="text1"/>
          <w:szCs w:val="24"/>
        </w:rPr>
        <w:t xml:space="preserve"> sa</w:t>
      </w:r>
      <w:r w:rsidR="0085443F" w:rsidRPr="0073248A">
        <w:rPr>
          <w:rFonts w:asciiTheme="majorBidi" w:hAnsiTheme="majorBidi" w:cstheme="majorBidi"/>
          <w:color w:val="000000" w:themeColor="text1"/>
          <w:szCs w:val="24"/>
        </w:rPr>
        <w:t xml:space="preserve"> Zakonom,</w:t>
      </w:r>
      <w:r w:rsidR="002C2D8D" w:rsidRPr="0073248A">
        <w:rPr>
          <w:rFonts w:asciiTheme="majorBidi" w:hAnsiTheme="majorBidi" w:cstheme="majorBidi"/>
          <w:color w:val="000000" w:themeColor="text1"/>
          <w:szCs w:val="24"/>
        </w:rPr>
        <w:t xml:space="preserve"> Statutom Univerziteta i opć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im aktima Fakulteta.</w:t>
      </w:r>
    </w:p>
    <w:p w14:paraId="270CE7A8" w14:textId="29C6EDA1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           </w:t>
      </w:r>
    </w:p>
    <w:p w14:paraId="21F41333" w14:textId="1C368C3E" w:rsidR="00006F09" w:rsidRPr="0073248A" w:rsidRDefault="00433113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Vijeće Fakulteta čini akademsko osoblje </w:t>
      </w:r>
      <w:r w:rsidR="00006F09" w:rsidRPr="0073248A">
        <w:rPr>
          <w:rFonts w:asciiTheme="majorBidi" w:hAnsiTheme="majorBidi" w:cstheme="majorBidi"/>
          <w:color w:val="000000" w:themeColor="text1"/>
          <w:szCs w:val="24"/>
        </w:rPr>
        <w:t xml:space="preserve"> u zvanje docenta, vanrednog profesora i redovnog profesora</w:t>
      </w:r>
      <w:r w:rsidR="00F953DD" w:rsidRPr="0073248A">
        <w:rPr>
          <w:rFonts w:asciiTheme="majorBidi" w:hAnsiTheme="majorBidi" w:cstheme="majorBidi"/>
          <w:color w:val="000000" w:themeColor="text1"/>
          <w:szCs w:val="24"/>
        </w:rPr>
        <w:t xml:space="preserve"> u punom radnom vremenu</w:t>
      </w:r>
      <w:r w:rsidR="00006F09"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00DF9BDF" w14:textId="710CED8F" w:rsidR="00433113" w:rsidRPr="0073248A" w:rsidRDefault="00433113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Vijeće Fakulteta čine i po jedan</w:t>
      </w:r>
      <w:r w:rsidR="006B75E4" w:rsidRPr="0073248A">
        <w:rPr>
          <w:rFonts w:asciiTheme="majorBidi" w:hAnsiTheme="majorBidi" w:cstheme="majorBidi"/>
          <w:color w:val="000000" w:themeColor="text1"/>
          <w:szCs w:val="24"/>
        </w:rPr>
        <w:t xml:space="preserve"> saradnik sa svakog odsjeka</w:t>
      </w:r>
      <w:r w:rsidR="00CB30E5" w:rsidRPr="0073248A">
        <w:rPr>
          <w:rFonts w:asciiTheme="majorBidi" w:hAnsiTheme="majorBidi" w:cstheme="majorBidi"/>
          <w:color w:val="000000" w:themeColor="text1"/>
          <w:szCs w:val="24"/>
        </w:rPr>
        <w:t xml:space="preserve"> (predstavnici asistenata i viših asistenata)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i </w:t>
      </w:r>
      <w:r w:rsidR="006B75E4" w:rsidRPr="0073248A">
        <w:rPr>
          <w:rFonts w:asciiTheme="majorBidi" w:hAnsiTheme="majorBidi" w:cstheme="majorBidi"/>
          <w:color w:val="000000" w:themeColor="text1"/>
          <w:szCs w:val="24"/>
        </w:rPr>
        <w:t xml:space="preserve">najmanje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po jedan student sa sva tri ciklusa studija.</w:t>
      </w:r>
    </w:p>
    <w:p w14:paraId="1D6B7150" w14:textId="4B9FE783" w:rsidR="00433113" w:rsidRPr="0073248A" w:rsidRDefault="00433113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Saradnici se biraju na period od dvije godine, a studenti na jednu godinu uz mogućnost još jednog uzastopnog izbora.</w:t>
      </w:r>
    </w:p>
    <w:p w14:paraId="3DE6BF7D" w14:textId="1604477B" w:rsidR="00433113" w:rsidRPr="0073248A" w:rsidRDefault="002A43BD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Vijeće Fakulteta čini i jedan predstavnik </w:t>
      </w:r>
      <w:r w:rsidR="00E91418" w:rsidRPr="0073248A">
        <w:rPr>
          <w:rFonts w:asciiTheme="majorBidi" w:hAnsiTheme="majorBidi" w:cstheme="majorBidi"/>
          <w:color w:val="000000" w:themeColor="text1"/>
          <w:szCs w:val="24"/>
        </w:rPr>
        <w:t>neakademskog osoblja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koji se bira na period od 2 godine, uz mogućnost još jednog uzastopnog izbora.</w:t>
      </w:r>
    </w:p>
    <w:p w14:paraId="1AC43D7F" w14:textId="31B822EA" w:rsidR="000631FC" w:rsidRPr="0073248A" w:rsidRDefault="00433113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Saradnike bira odsjek</w:t>
      </w:r>
      <w:r w:rsidR="002D2340" w:rsidRPr="0073248A">
        <w:rPr>
          <w:rFonts w:asciiTheme="majorBidi" w:hAnsiTheme="majorBidi" w:cstheme="majorBidi"/>
          <w:color w:val="000000" w:themeColor="text1"/>
          <w:szCs w:val="24"/>
        </w:rPr>
        <w:t>,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a studente Asocijacija studenata Fakulteta</w:t>
      </w:r>
    </w:p>
    <w:p w14:paraId="7577F2D9" w14:textId="5E87B757" w:rsidR="000631FC" w:rsidRPr="0073248A" w:rsidRDefault="000631FC" w:rsidP="00D4193D">
      <w:pPr>
        <w:pStyle w:val="ListParagraph"/>
        <w:numPr>
          <w:ilvl w:val="0"/>
          <w:numId w:val="4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Pojedinosti u vezi sa  radom i odlučivanjem na Vi</w:t>
      </w:r>
      <w:r w:rsidR="006B75E4" w:rsidRPr="0073248A">
        <w:rPr>
          <w:rFonts w:asciiTheme="majorBidi" w:hAnsiTheme="majorBidi" w:cstheme="majorBidi"/>
          <w:color w:val="000000" w:themeColor="text1"/>
          <w:szCs w:val="24"/>
        </w:rPr>
        <w:t>jeću će se regulisati posebnim P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oslovnikom o radu Vijeća Fakulteta.</w:t>
      </w:r>
    </w:p>
    <w:p w14:paraId="7EEB6A5D" w14:textId="77777777" w:rsidR="004F5E6A" w:rsidRPr="0073248A" w:rsidRDefault="004F5E6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F248C5F" w14:textId="6BE9AEFF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14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0829E13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9B0F5FC" w14:textId="258920B6" w:rsidR="000F6077" w:rsidRPr="0073248A" w:rsidRDefault="000F6077" w:rsidP="00D4193D">
      <w:pPr>
        <w:pStyle w:val="ListParagraph"/>
        <w:numPr>
          <w:ilvl w:val="0"/>
          <w:numId w:val="4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Vijeća doktorskih studija, </w:t>
      </w:r>
      <w:r w:rsidR="00045D1D" w:rsidRPr="0073248A">
        <w:rPr>
          <w:rFonts w:asciiTheme="majorBidi" w:hAnsiTheme="majorBidi" w:cstheme="majorBidi"/>
          <w:color w:val="000000" w:themeColor="text1"/>
          <w:szCs w:val="24"/>
        </w:rPr>
        <w:t xml:space="preserve">čija je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nadležnost i način rada regulisana s</w:t>
      </w:r>
      <w:r w:rsidR="00045D1D" w:rsidRPr="0073248A">
        <w:rPr>
          <w:rFonts w:asciiTheme="majorBidi" w:hAnsiTheme="majorBidi" w:cstheme="majorBidi"/>
          <w:color w:val="000000" w:themeColor="text1"/>
          <w:szCs w:val="24"/>
        </w:rPr>
        <w:t>a</w:t>
      </w:r>
      <w:r w:rsidR="00792C8F" w:rsidRPr="0073248A">
        <w:rPr>
          <w:rFonts w:asciiTheme="majorBidi" w:hAnsiTheme="majorBidi" w:cstheme="majorBidi"/>
          <w:color w:val="000000" w:themeColor="text1"/>
          <w:szCs w:val="24"/>
        </w:rPr>
        <w:t xml:space="preserve"> Pravilima studiranja za treći ciklus studija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Univerziteta </w:t>
      </w:r>
      <w:r w:rsidR="00792C8F" w:rsidRPr="0073248A">
        <w:rPr>
          <w:rFonts w:asciiTheme="majorBidi" w:hAnsiTheme="majorBidi" w:cstheme="majorBidi"/>
          <w:color w:val="000000" w:themeColor="text1"/>
          <w:szCs w:val="24"/>
        </w:rPr>
        <w:t>u Sarajevu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0E18CA60" w14:textId="32229FB4" w:rsidR="00E7544A" w:rsidRPr="0073248A" w:rsidRDefault="00E7544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574B8AD" w14:textId="1F6202F9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15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09DD90C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D72C81D" w14:textId="34FF4F07" w:rsidR="00E91418" w:rsidRPr="0073248A" w:rsidRDefault="00045D1D" w:rsidP="00D4193D">
      <w:pPr>
        <w:pStyle w:val="ListParagraph"/>
        <w:numPr>
          <w:ilvl w:val="0"/>
          <w:numId w:val="5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Druga </w:t>
      </w:r>
      <w:r w:rsidR="00E91418" w:rsidRPr="0073248A">
        <w:rPr>
          <w:rFonts w:asciiTheme="majorBidi" w:hAnsiTheme="majorBidi" w:cstheme="majorBidi"/>
          <w:color w:val="000000" w:themeColor="text1"/>
          <w:szCs w:val="24"/>
        </w:rPr>
        <w:t xml:space="preserve"> stručna i savjetodavna tijela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čija je nadležnost i način rada definisan </w:t>
      </w:r>
      <w:r w:rsidR="00F953DD" w:rsidRPr="0073248A">
        <w:rPr>
          <w:rFonts w:asciiTheme="majorBidi" w:hAnsiTheme="majorBidi" w:cstheme="majorBidi"/>
          <w:color w:val="000000" w:themeColor="text1"/>
          <w:szCs w:val="24"/>
        </w:rPr>
        <w:t xml:space="preserve">Zakonom o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visokom obrazovanju </w:t>
      </w:r>
      <w:r w:rsidR="00F953DD" w:rsidRPr="0073248A">
        <w:rPr>
          <w:rFonts w:asciiTheme="majorBidi" w:hAnsiTheme="majorBidi" w:cstheme="majorBidi"/>
          <w:color w:val="000000" w:themeColor="text1"/>
          <w:szCs w:val="24"/>
        </w:rPr>
        <w:t xml:space="preserve">i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Statut</w:t>
      </w:r>
      <w:r w:rsidR="00F953DD" w:rsidRPr="0073248A">
        <w:rPr>
          <w:rFonts w:asciiTheme="majorBidi" w:hAnsiTheme="majorBidi" w:cstheme="majorBidi"/>
          <w:color w:val="000000" w:themeColor="text1"/>
          <w:szCs w:val="24"/>
        </w:rPr>
        <w:t>om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Univerziteta u Sarajevu, a koja su na Fakultetu: </w:t>
      </w:r>
    </w:p>
    <w:p w14:paraId="79EBC951" w14:textId="6F8C01DC" w:rsidR="00E91418" w:rsidRPr="0073248A" w:rsidRDefault="000F6077" w:rsidP="00D4193D">
      <w:pPr>
        <w:pStyle w:val="ListParagraph"/>
        <w:numPr>
          <w:ilvl w:val="0"/>
          <w:numId w:val="7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Etički odbor </w:t>
      </w:r>
      <w:r w:rsidR="00E91418" w:rsidRPr="0073248A">
        <w:rPr>
          <w:rFonts w:asciiTheme="majorBidi" w:hAnsiTheme="majorBidi" w:cstheme="majorBidi"/>
          <w:color w:val="000000" w:themeColor="text1"/>
          <w:szCs w:val="24"/>
        </w:rPr>
        <w:t xml:space="preserve">– stručno i savjetodavno tijelo </w:t>
      </w:r>
      <w:r w:rsidR="005939DE" w:rsidRPr="0073248A">
        <w:rPr>
          <w:rFonts w:asciiTheme="majorBidi" w:hAnsiTheme="majorBidi" w:cstheme="majorBidi"/>
          <w:color w:val="000000" w:themeColor="text1"/>
          <w:szCs w:val="24"/>
        </w:rPr>
        <w:t>čije su nadležnostu</w:t>
      </w:r>
      <w:r w:rsidR="00E91418" w:rsidRPr="0073248A">
        <w:rPr>
          <w:rFonts w:asciiTheme="majorBidi" w:hAnsiTheme="majorBidi" w:cstheme="majorBidi"/>
          <w:color w:val="000000" w:themeColor="text1"/>
          <w:szCs w:val="24"/>
        </w:rPr>
        <w:t>, sastav i izbor</w:t>
      </w:r>
      <w:r w:rsidR="005939DE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91418" w:rsidRPr="0073248A">
        <w:rPr>
          <w:rFonts w:asciiTheme="majorBidi" w:hAnsiTheme="majorBidi" w:cstheme="majorBidi"/>
          <w:color w:val="000000" w:themeColor="text1"/>
          <w:szCs w:val="24"/>
        </w:rPr>
        <w:t xml:space="preserve">utvrđeni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Etičk</w:t>
      </w:r>
      <w:r w:rsidR="005939DE" w:rsidRPr="0073248A">
        <w:rPr>
          <w:rFonts w:asciiTheme="majorBidi" w:hAnsiTheme="majorBidi" w:cstheme="majorBidi"/>
          <w:color w:val="000000" w:themeColor="text1"/>
          <w:szCs w:val="24"/>
        </w:rPr>
        <w:t>im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kodeks</w:t>
      </w:r>
      <w:r w:rsidR="005939DE" w:rsidRPr="0073248A">
        <w:rPr>
          <w:rFonts w:asciiTheme="majorBidi" w:hAnsiTheme="majorBidi" w:cstheme="majorBidi"/>
          <w:color w:val="000000" w:themeColor="text1"/>
          <w:szCs w:val="24"/>
        </w:rPr>
        <w:t>om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Univerziteta u Sarajevu</w:t>
      </w:r>
      <w:r w:rsidR="00E91418"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1406EFAB" w14:textId="542CA1B7" w:rsidR="00433113" w:rsidRPr="0073248A" w:rsidRDefault="000F6077" w:rsidP="00D4193D">
      <w:pPr>
        <w:pStyle w:val="ListParagraph"/>
        <w:numPr>
          <w:ilvl w:val="0"/>
          <w:numId w:val="7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Odbor za osiguranje kvaliteta</w:t>
      </w:r>
      <w:r w:rsidR="005939DE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91418" w:rsidRPr="0073248A">
        <w:rPr>
          <w:rFonts w:asciiTheme="majorBidi" w:hAnsiTheme="majorBidi" w:cstheme="majorBidi"/>
          <w:color w:val="000000" w:themeColor="text1"/>
          <w:szCs w:val="24"/>
        </w:rPr>
        <w:t xml:space="preserve">- stručno i savjetodavno tijelo čije su nadležnostu, sastav i izbor utvrđeni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Pravilnik</w:t>
      </w:r>
      <w:r w:rsidR="005939DE" w:rsidRPr="0073248A">
        <w:rPr>
          <w:rFonts w:asciiTheme="majorBidi" w:hAnsiTheme="majorBidi" w:cstheme="majorBidi"/>
          <w:color w:val="000000" w:themeColor="text1"/>
          <w:szCs w:val="24"/>
        </w:rPr>
        <w:t>om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o </w:t>
      </w:r>
      <w:r w:rsidR="00006F09" w:rsidRPr="0073248A">
        <w:rPr>
          <w:rFonts w:asciiTheme="majorBidi" w:hAnsiTheme="majorBidi" w:cstheme="majorBidi"/>
          <w:color w:val="000000" w:themeColor="text1"/>
          <w:szCs w:val="24"/>
        </w:rPr>
        <w:t xml:space="preserve">sistemu osiguranja i upravljanja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kvalitetom na Univerzitetu u </w:t>
      </w:r>
      <w:r w:rsidR="00006F09"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arajevu.</w:t>
      </w:r>
    </w:p>
    <w:p w14:paraId="1174E5FF" w14:textId="2A1F26DF" w:rsidR="00045D1D" w:rsidRPr="0073248A" w:rsidRDefault="00045D1D" w:rsidP="00D4193D">
      <w:pPr>
        <w:pStyle w:val="ListParagraph"/>
        <w:numPr>
          <w:ilvl w:val="0"/>
          <w:numId w:val="7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Stalne i povremene komisije - radna tijela koje imenuje Vijeće Fakulteta ili dekan u skladu sa zakonom i opštim aktima Univerziteta i Fakulteta.</w:t>
      </w:r>
    </w:p>
    <w:p w14:paraId="7E1407DA" w14:textId="77777777" w:rsidR="002A43BD" w:rsidRPr="0073248A" w:rsidRDefault="002A61CA" w:rsidP="00D4193D">
      <w:pPr>
        <w:pStyle w:val="ListParagraph"/>
        <w:numPr>
          <w:ilvl w:val="0"/>
          <w:numId w:val="7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Kolegij dekanata: </w:t>
      </w:r>
    </w:p>
    <w:p w14:paraId="63F1EAC7" w14:textId="581D5FBD" w:rsidR="002A61CA" w:rsidRDefault="002A43BD" w:rsidP="00D4193D">
      <w:pPr>
        <w:pStyle w:val="ListParagraph"/>
        <w:numPr>
          <w:ilvl w:val="0"/>
          <w:numId w:val="7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Stručni kolegiji čine dekan, prodekani, sekretar Fakulteta, predstavnici Vijeća odsjeka, voditelj </w:t>
      </w:r>
      <w:r w:rsidR="0048461B" w:rsidRPr="0073248A">
        <w:rPr>
          <w:rFonts w:asciiTheme="majorBidi" w:hAnsiTheme="majorBidi" w:cstheme="majorBidi"/>
          <w:color w:val="000000" w:themeColor="text1"/>
          <w:szCs w:val="24"/>
        </w:rPr>
        <w:t>Instituta za društvena istraživanja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="00F953DD" w:rsidRPr="0073248A">
        <w:rPr>
          <w:rFonts w:asciiTheme="majorBidi" w:hAnsiTheme="majorBidi" w:cstheme="majorBidi"/>
          <w:color w:val="000000" w:themeColor="text1"/>
          <w:szCs w:val="24"/>
        </w:rPr>
        <w:t xml:space="preserve">šef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Biblioteke,</w:t>
      </w:r>
      <w:r w:rsidR="00FD56ED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šefovi stručnih službi</w:t>
      </w:r>
      <w:r w:rsidR="0048461B" w:rsidRPr="0073248A">
        <w:rPr>
          <w:rFonts w:asciiTheme="majorBidi" w:hAnsiTheme="majorBidi" w:cstheme="majorBidi"/>
          <w:color w:val="000000" w:themeColor="text1"/>
          <w:szCs w:val="24"/>
        </w:rPr>
        <w:t xml:space="preserve">. Stručni kolegiji donosi rješenja, prijedloge i zaključke većinom glasova. Sjednicom Kolegija predsjedava dekan Fakulteta. Način rada Stručnog kolegija utvrdit će se posebnim pravilnikom. Stručni kolegiji razmatra sva pitanja od značaja za organiziranje rada i  funkcioniranje Fakulteta. Stručni kolegiji razmatra izvršenje poslova, zadataka na Fakultetu i predlaže mjere radi uanpređenja nastavnog i naučnog rada i saradnje nastavno-naučnih odsjeka, kao i Centara. Stručni kolegiji priprema i razmatra planove i programe Fakulteta, finansijske planove Fakulteta, izvještaje o radu Fakulteta, stara se o provođenju zadataka postavljenih od dekana Fakulteta, stara se o provođenju općih akata Fakulteta, naloga dekana, rektora Univerziteta i nadležnog Ministarstva, prati ostvarivanje jedinstvene kadrovske politike na Fakultetu i druge poslove koje mu u nadležnost odredi dekan i Vijeće Fakulteta. </w:t>
      </w:r>
      <w:r w:rsidR="002A61CA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47F8D1EA" w14:textId="2092F8E8" w:rsidR="00F3149A" w:rsidRPr="0073248A" w:rsidRDefault="00F3149A" w:rsidP="00F3149A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3149A">
        <w:rPr>
          <w:rFonts w:asciiTheme="majorBidi" w:hAnsiTheme="majorBidi" w:cstheme="majorBidi"/>
          <w:color w:val="000000" w:themeColor="text1"/>
          <w:szCs w:val="24"/>
          <w:highlight w:val="yellow"/>
        </w:rPr>
        <w:t>Zavisno od potrebe može se sazvati prošireni  kolegij dekanata kog čine: dekan, prodekani, šefovi odsjeka, rukovodilac Instituta za društvena istraživanja Fakulteta i sekretar Fakulteta, a po potrebi i šefovi i rukovodioci službi.</w:t>
      </w:r>
    </w:p>
    <w:p w14:paraId="0BB2DE26" w14:textId="79EEBE7B" w:rsidR="00A6409B" w:rsidRPr="0073248A" w:rsidRDefault="00DC7C9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                                           </w:t>
      </w:r>
      <w:r w:rsidR="00F77E37" w:rsidRPr="0073248A">
        <w:rPr>
          <w:rFonts w:asciiTheme="majorBidi" w:hAnsiTheme="majorBidi" w:cstheme="majorBidi"/>
          <w:color w:val="000000" w:themeColor="text1"/>
          <w:szCs w:val="24"/>
        </w:rPr>
        <w:t xml:space="preserve">                         </w:t>
      </w:r>
    </w:p>
    <w:p w14:paraId="68011ADD" w14:textId="6818760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V  SISTEMATIZACIJA RADNIH MJESTA</w:t>
      </w:r>
    </w:p>
    <w:p w14:paraId="0D707FE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FE899AA" w14:textId="0489B944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</w:t>
      </w:r>
      <w:r w:rsidR="002D2340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1</w:t>
      </w:r>
      <w:r w:rsidR="0048461B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6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095BDE2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467793B" w14:textId="6564753B" w:rsidR="00433113" w:rsidRPr="0073248A" w:rsidRDefault="00433113" w:rsidP="00D4193D">
      <w:pPr>
        <w:pStyle w:val="ListParagraph"/>
        <w:numPr>
          <w:ilvl w:val="0"/>
          <w:numId w:val="5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Sistematizacijom radnih mjesta utvrđuju se tipični poslovi koji se kao stalan sadržaj rada jednog ili više </w:t>
      </w:r>
      <w:r w:rsidR="00006F09" w:rsidRPr="0073248A">
        <w:rPr>
          <w:rFonts w:asciiTheme="majorBidi" w:hAnsiTheme="majorBidi" w:cstheme="majorBidi"/>
          <w:color w:val="000000" w:themeColor="text1"/>
          <w:szCs w:val="24"/>
        </w:rPr>
        <w:t>radnika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, odgovarajućih stručnih i radnih sposobnosti, obavljaju u okviru djelatnosti Fakulteta.</w:t>
      </w:r>
    </w:p>
    <w:p w14:paraId="30A2A33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A5BC267" w14:textId="1F60AF73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1</w:t>
      </w:r>
      <w:r w:rsidR="0048461B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7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5D3DD25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7BA52A8" w14:textId="6ABA0D07" w:rsidR="00433113" w:rsidRPr="0073248A" w:rsidRDefault="00433113" w:rsidP="00D4193D">
      <w:pPr>
        <w:pStyle w:val="ListParagraph"/>
        <w:numPr>
          <w:ilvl w:val="0"/>
          <w:numId w:val="5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Sistematizacijom radnih mjesta utvrđuje se naročito:</w:t>
      </w:r>
    </w:p>
    <w:p w14:paraId="3201B9B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73E94A6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naziv radnog mjesta,</w:t>
      </w:r>
    </w:p>
    <w:p w14:paraId="06D95EC1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 koji se obavljaju na tom radnom mjestu,</w:t>
      </w:r>
    </w:p>
    <w:p w14:paraId="5C14B94D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odgovornost za obavljanje poslova,</w:t>
      </w:r>
    </w:p>
    <w:p w14:paraId="221598BD" w14:textId="77777777" w:rsidR="00433113" w:rsidRPr="0073248A" w:rsidRDefault="00433113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posebni uslovi koje zaposlenik treba da ispunjava da bi mogao obavljati poslove tog radnog mjesta (stepen i smjer stručne spreme određene vrste zanimanja, radno iskustvo i potrebna znanja, vještine i sposobnosti),</w:t>
      </w:r>
    </w:p>
    <w:p w14:paraId="2F84AE4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01F6777" w14:textId="0010554D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</w:t>
      </w:r>
      <w:r w:rsidR="002B6312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n 1</w:t>
      </w:r>
      <w:r w:rsidR="0048461B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8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1FD0E92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C8CEAAA" w14:textId="2108790E" w:rsidR="00433113" w:rsidRPr="0073248A" w:rsidRDefault="00433113" w:rsidP="00D4193D">
      <w:pPr>
        <w:pStyle w:val="ListParagraph"/>
        <w:numPr>
          <w:ilvl w:val="0"/>
          <w:numId w:val="5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Unutrašnjom organizacijom i sistematizacijom poslova omogućava se provođenje programskih i ostalih aktivnosti iz nadležnosti rada Fakulteta, te zakonito, stručno i efikasno vršenje poslova i zadataka zaposlenika Fakulteta</w:t>
      </w: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. </w:t>
      </w:r>
      <w:r w:rsidR="00956671" w:rsidRPr="0073248A">
        <w:rPr>
          <w:rFonts w:asciiTheme="majorBidi" w:hAnsiTheme="majorBidi" w:cstheme="majorBidi"/>
          <w:b/>
          <w:color w:val="000000" w:themeColor="text1"/>
          <w:szCs w:val="24"/>
        </w:rPr>
        <w:t>U cilju  realizacije pr</w:t>
      </w:r>
      <w:r w:rsidR="00B6338A" w:rsidRPr="0073248A">
        <w:rPr>
          <w:rFonts w:asciiTheme="majorBidi" w:hAnsiTheme="majorBidi" w:cstheme="majorBidi"/>
          <w:b/>
          <w:color w:val="000000" w:themeColor="text1"/>
          <w:szCs w:val="24"/>
        </w:rPr>
        <w:t>incipa funkcionalne</w:t>
      </w:r>
      <w:r w:rsidR="00893F47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</w:t>
      </w:r>
      <w:r w:rsidR="00B6338A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integracije</w:t>
      </w:r>
      <w:r w:rsidR="00FC5B0D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i jedinstva </w:t>
      </w:r>
      <w:r w:rsidR="00E32187" w:rsidRPr="0073248A">
        <w:rPr>
          <w:rFonts w:asciiTheme="majorBidi" w:hAnsiTheme="majorBidi" w:cstheme="majorBidi"/>
          <w:b/>
          <w:color w:val="000000" w:themeColor="text1"/>
          <w:szCs w:val="24"/>
        </w:rPr>
        <w:t>procesa</w:t>
      </w:r>
      <w:r w:rsidR="00893F47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rada</w:t>
      </w:r>
      <w:r w:rsidR="00FC5B0D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</w:t>
      </w:r>
      <w:r w:rsidR="00E32187" w:rsidRPr="0073248A">
        <w:rPr>
          <w:rFonts w:asciiTheme="majorBidi" w:hAnsiTheme="majorBidi" w:cstheme="majorBidi"/>
          <w:b/>
          <w:color w:val="000000" w:themeColor="text1"/>
          <w:szCs w:val="24"/>
        </w:rPr>
        <w:t>na Univerzitetu</w:t>
      </w:r>
      <w:r w:rsidR="00ED4431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neophodno je uspostavljanje većeg nivoa saradnje i </w:t>
      </w:r>
      <w:r w:rsidR="00B6338A" w:rsidRPr="0073248A">
        <w:rPr>
          <w:rFonts w:asciiTheme="majorBidi" w:hAnsiTheme="majorBidi" w:cstheme="majorBidi"/>
          <w:b/>
          <w:color w:val="000000" w:themeColor="text1"/>
          <w:szCs w:val="24"/>
        </w:rPr>
        <w:t>usklađivanje procesa rada  F</w:t>
      </w:r>
      <w:r w:rsidR="00FC5B0D" w:rsidRPr="0073248A">
        <w:rPr>
          <w:rFonts w:asciiTheme="majorBidi" w:hAnsiTheme="majorBidi" w:cstheme="majorBidi"/>
          <w:b/>
          <w:color w:val="000000" w:themeColor="text1"/>
          <w:szCs w:val="24"/>
        </w:rPr>
        <w:t>akulteta i</w:t>
      </w:r>
      <w:r w:rsidR="00B6338A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U</w:t>
      </w:r>
      <w:r w:rsidR="00FC5B0D" w:rsidRPr="0073248A">
        <w:rPr>
          <w:rFonts w:asciiTheme="majorBidi" w:hAnsiTheme="majorBidi" w:cstheme="majorBidi"/>
          <w:b/>
          <w:color w:val="000000" w:themeColor="text1"/>
          <w:szCs w:val="24"/>
        </w:rPr>
        <w:t>niverziteta</w:t>
      </w:r>
      <w:r w:rsidR="00E32187" w:rsidRPr="0073248A">
        <w:rPr>
          <w:rFonts w:asciiTheme="majorBidi" w:hAnsiTheme="majorBidi" w:cstheme="majorBidi"/>
          <w:b/>
          <w:color w:val="000000" w:themeColor="text1"/>
          <w:szCs w:val="24"/>
        </w:rPr>
        <w:t>,</w:t>
      </w:r>
      <w:r w:rsidR="00ED4431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te poštovanje principa</w:t>
      </w:r>
      <w:r w:rsidR="00E32187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ko</w:t>
      </w:r>
      <w:r w:rsidR="0076794F" w:rsidRPr="0073248A">
        <w:rPr>
          <w:rFonts w:asciiTheme="majorBidi" w:hAnsiTheme="majorBidi" w:cstheme="majorBidi"/>
          <w:b/>
          <w:color w:val="000000" w:themeColor="text1"/>
          <w:szCs w:val="24"/>
        </w:rPr>
        <w:t>o</w:t>
      </w:r>
      <w:r w:rsidR="00E32187" w:rsidRPr="0073248A">
        <w:rPr>
          <w:rFonts w:asciiTheme="majorBidi" w:hAnsiTheme="majorBidi" w:cstheme="majorBidi"/>
          <w:b/>
          <w:color w:val="000000" w:themeColor="text1"/>
          <w:szCs w:val="24"/>
        </w:rPr>
        <w:t>rdinacije</w:t>
      </w:r>
      <w:r w:rsidR="00893F47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rada srodnih poslova</w:t>
      </w:r>
      <w:r w:rsidR="00E32187" w:rsidRPr="0073248A">
        <w:rPr>
          <w:rFonts w:asciiTheme="majorBidi" w:hAnsiTheme="majorBidi" w:cstheme="majorBidi"/>
          <w:b/>
          <w:color w:val="000000" w:themeColor="text1"/>
          <w:szCs w:val="24"/>
        </w:rPr>
        <w:t>.</w:t>
      </w:r>
      <w:r w:rsidR="0048461B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Organizacijom i sistematizacijom radnih mjesta na Univerzitetu uspostavlja se funkcionalna povezanost i koordinacija srodnih poslova na Univerzitetu, s ciljem integriranja radnih procesa u skladu sa načelom funkcionalne integracije.</w:t>
      </w:r>
    </w:p>
    <w:p w14:paraId="3513346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CCE398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E827970" w14:textId="382A13FC" w:rsidR="00433113" w:rsidRPr="0073248A" w:rsidRDefault="008C418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                                                           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A)  </w:t>
      </w:r>
      <w:r w:rsidR="00433113" w:rsidRPr="0073248A">
        <w:rPr>
          <w:rFonts w:asciiTheme="majorBidi" w:hAnsiTheme="majorBidi" w:cstheme="majorBidi"/>
          <w:b/>
          <w:bCs/>
          <w:caps/>
          <w:color w:val="000000" w:themeColor="text1"/>
          <w:szCs w:val="24"/>
        </w:rPr>
        <w:t>Dekanat</w:t>
      </w:r>
    </w:p>
    <w:p w14:paraId="7E79A5C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2B58B8C" w14:textId="77777777" w:rsidR="00E450E8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lastRenderedPageBreak/>
        <w:t>Č</w:t>
      </w:r>
      <w:r w:rsidR="002B6312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lan </w:t>
      </w:r>
      <w:r w:rsidR="00DF4295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19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  <w:r w:rsidR="00E450E8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 </w:t>
      </w:r>
    </w:p>
    <w:p w14:paraId="4FA73FFD" w14:textId="77777777" w:rsidR="00E450E8" w:rsidRPr="0073248A" w:rsidRDefault="00E450E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7D72FC2" w14:textId="39B77F9B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Dekan</w:t>
      </w:r>
    </w:p>
    <w:p w14:paraId="15502D2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FE1C90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53E9D56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CADA62A" w14:textId="77777777" w:rsidR="00433113" w:rsidRPr="0073248A" w:rsidRDefault="00651747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rati, koordinira i us</w:t>
      </w:r>
      <w:r w:rsidR="000B2BB1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mjerava nastavno-naučni  proces;</w:t>
      </w:r>
    </w:p>
    <w:p w14:paraId="3CCC84DB" w14:textId="77777777" w:rsidR="00433113" w:rsidRPr="0073248A" w:rsidRDefault="006B75E4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rgani</w:t>
      </w:r>
      <w:r w:rsidR="000B2BB1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zuje i rukovodi radom Fakulteta;</w:t>
      </w:r>
    </w:p>
    <w:p w14:paraId="0D11991B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zastupa i predstavlja Fakultet;</w:t>
      </w:r>
    </w:p>
    <w:p w14:paraId="772B6896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tara se o  izvršavanju  obaveza Fakulteta utvrđenih Zakonom, Statutom Univerziteta  i drugim  općim aktima Fakulteta;</w:t>
      </w:r>
    </w:p>
    <w:p w14:paraId="57584325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akazuje i predsjedava sjednicama Vijeća Fakulteta;</w:t>
      </w:r>
    </w:p>
    <w:p w14:paraId="7014B7A2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zvršava odluke i zaključke Vijeća, univerzitetskih tijela i nadležnih organa vlasti u vezi sa radom Fakulteta;</w:t>
      </w:r>
    </w:p>
    <w:p w14:paraId="65D5AFD8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akazuje i predsjedava sjednicama dekanata i  kolegijem dekanata;</w:t>
      </w:r>
    </w:p>
    <w:p w14:paraId="51C7E42F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otpisuje isprave Fakulteta i ugovore koje zaključuje Fakultet;</w:t>
      </w:r>
    </w:p>
    <w:p w14:paraId="7C89BC6E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odnosi Vijeću Fakulteta godišnji izvještaj o radu Fakulteta;</w:t>
      </w:r>
    </w:p>
    <w:p w14:paraId="4B0ED49A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redlaže unutrašnju organizaciju i sistematizaciju poslova;</w:t>
      </w:r>
    </w:p>
    <w:p w14:paraId="12FEEF8A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F77E37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redlaže opće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akte Fakulteta;</w:t>
      </w:r>
    </w:p>
    <w:p w14:paraId="59384192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redlaže finansijski plan, plan rada i razvoja Fakulteta;</w:t>
      </w:r>
    </w:p>
    <w:p w14:paraId="5E385FF8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okreće disciplinski postupak i donosi odluku o izricanju di</w:t>
      </w:r>
      <w:r w:rsidR="00B8661C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sciplinske m</w:t>
      </w:r>
      <w:r w:rsidR="002C2D8D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jere u skladu sa zakonom i opći</w:t>
      </w:r>
      <w:r w:rsidR="00B8661C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m aktima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;</w:t>
      </w:r>
    </w:p>
    <w:p w14:paraId="33C69672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dlučuje o pravima, obaveza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ma  i odgovornostima radnika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;</w:t>
      </w:r>
    </w:p>
    <w:p w14:paraId="648655B9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dlučuje o prijemu u radni odnos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u skladu sa zakonom i Pravilnikom o radu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i potpisuje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ugovore o radu sa radnicima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;</w:t>
      </w:r>
    </w:p>
    <w:p w14:paraId="109390E6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aredbodavac je za izvršavanje finansijskog plana u skladu sa Statutom Univerziteta;</w:t>
      </w:r>
    </w:p>
    <w:p w14:paraId="082A703F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redlaže Vijeću kandidate za  imenovanje kao i razrješenje  prodekana podorganizacionih jedinica;</w:t>
      </w:r>
    </w:p>
    <w:p w14:paraId="5F20C633" w14:textId="77777777" w:rsidR="009D747A" w:rsidRPr="0073248A" w:rsidRDefault="009D747A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predlaže odsjecima kandidata za rukovodioca podorganizacionih jedinica;</w:t>
      </w:r>
    </w:p>
    <w:p w14:paraId="07607DE7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dgovoran je za zakonitost rada Fakulteta;</w:t>
      </w:r>
    </w:p>
    <w:p w14:paraId="1BCAC590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2C2D8D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bustavlja od izvršenja opć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e i pojedinačne akte koji su u suprotnosti sa zakonom;</w:t>
      </w:r>
    </w:p>
    <w:p w14:paraId="4D09D318" w14:textId="77777777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dgovoran je za rezultate rada i finansijsko poslovanje Fakulteta;</w:t>
      </w:r>
    </w:p>
    <w:p w14:paraId="0CF418E3" w14:textId="4E68D266" w:rsidR="0002194A" w:rsidRPr="0073248A" w:rsidRDefault="0002194A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>dos</w:t>
      </w:r>
      <w:r w:rsidR="000A0531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tavlja tražene informacije Mini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starstvu obrazovanja i </w:t>
      </w:r>
      <w:r w:rsidR="002A61CA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rukovodećim tijelima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Univerziteta;</w:t>
      </w:r>
    </w:p>
    <w:p w14:paraId="0B6B75CA" w14:textId="440C5061" w:rsidR="00433113" w:rsidRPr="0073248A" w:rsidRDefault="000B2BB1" w:rsidP="00D4193D">
      <w:pPr>
        <w:numPr>
          <w:ilvl w:val="0"/>
          <w:numId w:val="3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bavlja i</w:t>
      </w:r>
      <w:r w:rsidR="00F77E37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druge poslove utvrđene </w:t>
      </w:r>
      <w:r w:rsidR="002A61CA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F77E37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akonom i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Statutom Univerziteta</w:t>
      </w:r>
      <w:r w:rsidR="00F77E37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. </w:t>
      </w:r>
    </w:p>
    <w:p w14:paraId="34927823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217A191" w14:textId="39305AC9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Uslovi za izbor i imenovanje dekana utvrđeni</w:t>
      </w:r>
      <w:r w:rsidR="00792C8F" w:rsidRPr="0073248A">
        <w:rPr>
          <w:rFonts w:asciiTheme="majorBidi" w:hAnsiTheme="majorBidi" w:cstheme="majorBidi"/>
          <w:color w:val="000000" w:themeColor="text1"/>
          <w:szCs w:val="24"/>
        </w:rPr>
        <w:t xml:space="preserve"> su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2A61CA" w:rsidRPr="0073248A">
        <w:rPr>
          <w:rFonts w:asciiTheme="majorBidi" w:hAnsiTheme="majorBidi" w:cstheme="majorBidi"/>
          <w:color w:val="000000" w:themeColor="text1"/>
          <w:szCs w:val="24"/>
        </w:rPr>
        <w:t>Z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akonom</w:t>
      </w:r>
      <w:r w:rsidR="00792C8F" w:rsidRPr="0073248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Statutom Univerziteta</w:t>
      </w:r>
      <w:r w:rsidR="00792C8F" w:rsidRPr="0073248A">
        <w:rPr>
          <w:rFonts w:asciiTheme="majorBidi" w:hAnsiTheme="majorBidi" w:cstheme="majorBidi"/>
          <w:color w:val="000000" w:themeColor="text1"/>
          <w:szCs w:val="24"/>
        </w:rPr>
        <w:t>, Pravilnikom o unutrašnjoj organizaciji i sistematizaciji radnih mjesta Fakulteta političkih nauka Univerziteta u Sarajevu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. </w:t>
      </w:r>
    </w:p>
    <w:p w14:paraId="0F9E232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0B64862" w14:textId="77777777" w:rsidR="00433113" w:rsidRPr="0073248A" w:rsidRDefault="00FA491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izvršilaca: 1 (jedan)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C03B59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B1151FA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A7C878C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559269D" w14:textId="7166741D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2</w:t>
      </w:r>
      <w:r w:rsidR="00DF4295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0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0BA4B6D0" w14:textId="77777777" w:rsidR="00E450E8" w:rsidRPr="0073248A" w:rsidRDefault="00E450E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4EBE444" w14:textId="29935248" w:rsidR="00E450E8" w:rsidRPr="0073248A" w:rsidRDefault="00E450E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Prodekani</w:t>
      </w:r>
    </w:p>
    <w:p w14:paraId="682B0B9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66835F5" w14:textId="0998A4D4" w:rsidR="00433113" w:rsidRPr="0073248A" w:rsidRDefault="00433113" w:rsidP="00D4193D">
      <w:pPr>
        <w:pStyle w:val="ListParagraph"/>
        <w:numPr>
          <w:ilvl w:val="1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Prodekan za nastavu</w:t>
      </w:r>
    </w:p>
    <w:p w14:paraId="76EAE83E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               </w:t>
      </w:r>
    </w:p>
    <w:p w14:paraId="2CDC967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258574D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BE0A152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omaže dekanu Fakulteta u njegovom radu;</w:t>
      </w:r>
    </w:p>
    <w:p w14:paraId="43997D43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pripremi sjednica Vijeća Fakulteta;</w:t>
      </w:r>
    </w:p>
    <w:p w14:paraId="72674F33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realizaciji odluka i zaključaka Vijeća i Senata koji se tiču nastavnog procesa;</w:t>
      </w:r>
    </w:p>
    <w:p w14:paraId="00564BE5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izradi  plana pokrivenosti nastave na svim ciklusima  studija;</w:t>
      </w:r>
    </w:p>
    <w:p w14:paraId="09AA471E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izradi  rasporeda  predavanja i vježbi i rasporeda ispitnih rokova;</w:t>
      </w:r>
    </w:p>
    <w:p w14:paraId="647702D8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rati realizaciju izvođenja nastave i održavanja ispitnih rokova i podnosi dekanu Fakulteta mjesečni izvještaj o tome;</w:t>
      </w:r>
    </w:p>
    <w:p w14:paraId="44B5027C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ontroliše vođenje evidencije o održanoj nastavi i ispitima;</w:t>
      </w:r>
    </w:p>
    <w:p w14:paraId="6F2D1A6C" w14:textId="44B867EA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ontroliše dostavljanje izvještaja o održanim ispitima putem </w:t>
      </w:r>
      <w:r w:rsidR="00A7555A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sistema e-unsa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;</w:t>
      </w:r>
    </w:p>
    <w:p w14:paraId="305B9719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izradi plana pokrivenosti nastave po odsjecima i brine o zakonitosti angažmana spoljnih saradnika;</w:t>
      </w:r>
    </w:p>
    <w:p w14:paraId="44C06948" w14:textId="158C4BBD" w:rsidR="00FC5B0D" w:rsidRPr="0073248A" w:rsidRDefault="00FC5B0D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usklađuje Akademski kalendar Fakulteta sa Akademskim kalendarom Univerziteta;</w:t>
      </w:r>
    </w:p>
    <w:p w14:paraId="2493C8C6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odnosi Vijeću Fakulteta Izvještaj o prolaznosti nakon svakog ispitnog roka;</w:t>
      </w:r>
    </w:p>
    <w:p w14:paraId="548A10B2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arađuje sa Službom za nastavu  i  rad sa studentima i daje instrukcije i upute iz domena nastave i odnosa sa studentima;</w:t>
      </w:r>
    </w:p>
    <w:p w14:paraId="4FAF626B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odnosi izvještaj o evaluaciji  nastavnog procesa na kraju svakog semestra;</w:t>
      </w:r>
    </w:p>
    <w:p w14:paraId="165F6FFA" w14:textId="050AB8B4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a kraju </w:t>
      </w:r>
      <w:r w:rsidR="00A7555A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studijske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godine podnosi izvještaj dekanu Fakulteta o svom radu;</w:t>
      </w:r>
    </w:p>
    <w:p w14:paraId="665779C6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amjenjuje dekana u slučaju odsutnosti i sprječenosti sa svim pravima i obavezama dekana Fakulteta;</w:t>
      </w:r>
    </w:p>
    <w:p w14:paraId="44E7845C" w14:textId="77777777" w:rsidR="000B2BB1" w:rsidRPr="0073248A" w:rsidRDefault="00FC5B0D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obavezan je</w:t>
      </w:r>
      <w:r w:rsidR="00D55FF2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sarađivati</w:t>
      </w:r>
      <w:r w:rsidR="000B2BB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i usklađivati aktivnosti </w:t>
      </w:r>
      <w:r w:rsidR="000B2BB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sa prorektorom za nastavu </w:t>
      </w:r>
      <w:r w:rsidR="008C4185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i studentska pitanja</w:t>
      </w:r>
      <w:r w:rsidR="007B0309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; </w:t>
      </w:r>
    </w:p>
    <w:p w14:paraId="00CD98B0" w14:textId="77777777" w:rsidR="00FC5B0D" w:rsidRPr="0073248A" w:rsidRDefault="007B030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obavezan je provoditi mjere i aktivnosti  Univerziteta u cilju </w:t>
      </w:r>
      <w:r w:rsidR="00FA2EC2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realizacije principa 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koordinacije i 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jedinstva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</w:t>
      </w:r>
      <w:r w:rsidR="00E32187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procesa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rada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;</w:t>
      </w:r>
    </w:p>
    <w:p w14:paraId="6A67548D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bavlja i druge poslove po nalogu dekana Fakulteta;</w:t>
      </w:r>
    </w:p>
    <w:p w14:paraId="1923A368" w14:textId="77777777" w:rsidR="00433113" w:rsidRPr="0073248A" w:rsidRDefault="000B2BB1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a svoj rad odgovoran je dekanu Fakulteta. </w:t>
      </w:r>
    </w:p>
    <w:p w14:paraId="0740873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190899F" w14:textId="77777777" w:rsidR="00792C8F" w:rsidRPr="0073248A" w:rsidRDefault="00792C8F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 za izbor i imenovanje prodekana za nastavu utvrđeni su zakonom, Statutom Univerziteta, Pravilnikom o unutrašnjoj organizaciji i sistematizaciji radnih mjesta Fakulteta političkih nauka Univerziteta u Sarajevu. </w:t>
      </w:r>
    </w:p>
    <w:p w14:paraId="68CA53BB" w14:textId="77777777" w:rsidR="002D2340" w:rsidRPr="0073248A" w:rsidRDefault="002D234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0FC7287" w14:textId="34FB1A54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izvršilaca: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 xml:space="preserve"> 1 (jedan)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02DE9DA" w14:textId="77777777" w:rsidR="002D2340" w:rsidRPr="0073248A" w:rsidRDefault="002D234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145CFE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             </w:t>
      </w:r>
    </w:p>
    <w:p w14:paraId="2E457868" w14:textId="4FF1AD25" w:rsidR="00433113" w:rsidRPr="0073248A" w:rsidRDefault="00695101" w:rsidP="00D4193D">
      <w:pPr>
        <w:pStyle w:val="ListParagraph"/>
        <w:numPr>
          <w:ilvl w:val="1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  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Prodekan za naučno-istraživački rad</w:t>
      </w:r>
    </w:p>
    <w:p w14:paraId="3A28FD0E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            </w:t>
      </w:r>
    </w:p>
    <w:p w14:paraId="5180E2A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 Opis poslova:</w:t>
      </w:r>
    </w:p>
    <w:p w14:paraId="5884992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1F36D1D" w14:textId="77777777" w:rsidR="00433113" w:rsidRPr="0073248A" w:rsidRDefault="00C6523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nadzire rad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Instituta za društvena istraživanja Fakulteta</w:t>
      </w:r>
      <w:r w:rsidR="00433113" w:rsidRPr="0073248A"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  <w:t>;</w:t>
      </w:r>
    </w:p>
    <w:p w14:paraId="22ADE17B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redlaže  projekte istraživanja Vijeću Fakulteta;</w:t>
      </w:r>
    </w:p>
    <w:p w14:paraId="03AFED8D" w14:textId="77777777" w:rsidR="000B2BB1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koordinira aktivnosti naučno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-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istraživačkog rada i izdavačku djelatnost na Fakultetu;</w:t>
      </w:r>
    </w:p>
    <w:p w14:paraId="0F38E0BD" w14:textId="77777777" w:rsidR="000B2BB1" w:rsidRPr="0073248A" w:rsidRDefault="00651747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radi na objedinjavanju podataka o naučno istraživačkom radu na fakultetu;</w:t>
      </w:r>
    </w:p>
    <w:p w14:paraId="14127413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nicira uvođenje postidplomskih i doktorskih studija;</w:t>
      </w:r>
    </w:p>
    <w:p w14:paraId="22FBC656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izradi nastavnih planova i programa postdiplomskih i doktorskih studija;</w:t>
      </w:r>
    </w:p>
    <w:p w14:paraId="2FF48505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arađuje sa rukovodiocem dokto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rskog studija u vezi realizacije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nastavnog plana i programa doktorskih studija;</w:t>
      </w:r>
    </w:p>
    <w:p w14:paraId="529FD7FF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arađuje sa odgovornim osobama i organima Univerziteta radi apliciranja na projekte;</w:t>
      </w:r>
    </w:p>
    <w:p w14:paraId="592E40E7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arađuje sa međunarodnim organizacijama i institucijama radi apliciranja na projekte;</w:t>
      </w:r>
    </w:p>
    <w:p w14:paraId="5E7CD401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rganizira i učestvuje u radu međunarodnih konferencija;</w:t>
      </w:r>
    </w:p>
    <w:p w14:paraId="75DE0E64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redlaže organiziranje centara u okviru Instituta;</w:t>
      </w:r>
    </w:p>
    <w:p w14:paraId="62DAFEF9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redlaže popunu radnih mjesta  u okviru Instituta u skladu sa sistematizacijom;</w:t>
      </w:r>
    </w:p>
    <w:p w14:paraId="06747EFC" w14:textId="3009663A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a kraju </w:t>
      </w:r>
      <w:r w:rsidR="00A7555A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studijske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godine podnosi izvještaj dekanu Fakulteta o svom radu;</w:t>
      </w:r>
    </w:p>
    <w:p w14:paraId="3E384BEF" w14:textId="77777777" w:rsidR="007B0309" w:rsidRPr="0073248A" w:rsidRDefault="007B030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obavezan je sarađivati i usklađivati aktivnosti sa prorektorom za nauku; </w:t>
      </w:r>
    </w:p>
    <w:p w14:paraId="10C5E71E" w14:textId="77777777" w:rsidR="007B0309" w:rsidRPr="0073248A" w:rsidRDefault="007B030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obavezan je provoditi mjere i aktivnosti  Univerziteta u cilju</w:t>
      </w:r>
      <w:r w:rsidR="00FA2EC2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realizacije principa 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koordinacije i 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jedinstva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</w:t>
      </w:r>
      <w:r w:rsidR="00E32187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procesa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rada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;</w:t>
      </w:r>
    </w:p>
    <w:p w14:paraId="134034D4" w14:textId="77777777" w:rsidR="000B2BB1" w:rsidRPr="0073248A" w:rsidRDefault="007B0309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obavlja i druge poslove po nalogu dekana Fakulteta;                                         </w:t>
      </w:r>
      <w:r w:rsidR="000B2BB1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;</w:t>
      </w:r>
    </w:p>
    <w:p w14:paraId="21377512" w14:textId="77777777" w:rsidR="00433113" w:rsidRPr="0073248A" w:rsidRDefault="000B2BB1" w:rsidP="00D4193D">
      <w:pPr>
        <w:numPr>
          <w:ilvl w:val="0"/>
          <w:numId w:val="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a svoj rad odgovoran je dekanu Fakulteta. </w:t>
      </w:r>
    </w:p>
    <w:p w14:paraId="6792F50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BCEDDF2" w14:textId="77777777" w:rsidR="00792C8F" w:rsidRPr="0073248A" w:rsidRDefault="00792C8F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 za izbor i imenovanje prodekana za naučno-istraživački rad utvrđeni su zakonom, Statutom Univerziteta, Pravilnikom o unutrašnjoj organizaciji i sistematizaciji radnih mjesta Fakulteta političkih nauka Univerziteta u Sarajevu. </w:t>
      </w:r>
    </w:p>
    <w:p w14:paraId="1A253C9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                </w:t>
      </w:r>
    </w:p>
    <w:p w14:paraId="2191749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 xml:space="preserve"> 1 (jedan)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432D6F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21B348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8BAAD5B" w14:textId="3E961862" w:rsidR="00433113" w:rsidRPr="0073248A" w:rsidRDefault="00433113" w:rsidP="00D4193D">
      <w:pPr>
        <w:pStyle w:val="ListParagraph"/>
        <w:numPr>
          <w:ilvl w:val="1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Prodekan  za međunarodnu saradnju</w:t>
      </w:r>
    </w:p>
    <w:p w14:paraId="1C994A23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FBDDE8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:</w:t>
      </w:r>
    </w:p>
    <w:p w14:paraId="720EDB9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F0C6942" w14:textId="77777777" w:rsidR="00433113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nicira i koordinira međunarodnu saradnju Fakulteta;</w:t>
      </w:r>
    </w:p>
    <w:p w14:paraId="54053A7E" w14:textId="1FC44385" w:rsidR="00433113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adi na stvaranju uslova i koordinira razmjenu studenata, nastavnog osoblja,</w:t>
      </w:r>
      <w:r w:rsidR="00D4193D" w:rsidRPr="0073248A"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  <w:t xml:space="preserve">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naučnika i istraživača sa srodnim fakultetima i institucijama u inostranstvu;</w:t>
      </w:r>
    </w:p>
    <w:p w14:paraId="67A1DD58" w14:textId="77777777" w:rsidR="00433113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roučava pitanja od interesa za ostvarenje međunarodne saradnje Fakulteta i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nastavno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- 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naučnog osoblja  i predlaže dekanu Fakulteta  preduzimanje mjera i aktivnosti na tom planu;</w:t>
      </w:r>
    </w:p>
    <w:p w14:paraId="47B5768C" w14:textId="77777777" w:rsidR="00433113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oordinira saradnju sa međunarodnim organizacijama sa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sjedištem u Bosni i Hercegovini koji su od interesa za Fakultet;</w:t>
      </w:r>
    </w:p>
    <w:p w14:paraId="1791C32F" w14:textId="77777777" w:rsidR="00433113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arađuje sa odgovornim osobama i organima Univerziteta radi ostvarivanja međunarodne razmjene nastavnika i studenata;</w:t>
      </w:r>
    </w:p>
    <w:p w14:paraId="4DF9B23F" w14:textId="51A8BF7D" w:rsidR="00651747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>n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a kraju </w:t>
      </w:r>
      <w:r w:rsidR="00A7555A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studijske 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godine podnosi izvještaj dekanu Fakulteta o svom radu;</w:t>
      </w:r>
    </w:p>
    <w:p w14:paraId="7F38025C" w14:textId="77777777" w:rsidR="007B0309" w:rsidRPr="0073248A" w:rsidRDefault="007B0309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obavezan je sarađivati i usklađivati aktivnosti sa prorektorom za međunarodnu saradnju;</w:t>
      </w:r>
    </w:p>
    <w:p w14:paraId="22BF7DB5" w14:textId="77777777" w:rsidR="007B0309" w:rsidRPr="0073248A" w:rsidRDefault="007B0309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obavezan je provoditi mjere i aktivnosti  Univerziteta u cilju</w:t>
      </w:r>
      <w:r w:rsidR="00FA2EC2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realizacije principa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koordinacije i jedinstva </w:t>
      </w:r>
      <w:r w:rsidR="00E32187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procesa</w:t>
      </w:r>
      <w:r w:rsidR="00ED443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rada</w:t>
      </w:r>
      <w:r w:rsidR="00E32187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;</w:t>
      </w:r>
    </w:p>
    <w:p w14:paraId="27464D04" w14:textId="77777777" w:rsidR="00433113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bavlja i druge poslove po nalogu dekana Fakulteta;</w:t>
      </w:r>
    </w:p>
    <w:p w14:paraId="4F055823" w14:textId="77777777" w:rsidR="00433113" w:rsidRPr="0073248A" w:rsidRDefault="00651747" w:rsidP="00D4193D">
      <w:pPr>
        <w:numPr>
          <w:ilvl w:val="0"/>
          <w:numId w:val="6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a svoj rad odgovoran je dekanu Fakulteta. </w:t>
      </w:r>
    </w:p>
    <w:p w14:paraId="1B130DB6" w14:textId="77777777" w:rsidR="00792C8F" w:rsidRPr="0073248A" w:rsidRDefault="00792C8F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501AE2C" w14:textId="77777777" w:rsidR="00792C8F" w:rsidRPr="0073248A" w:rsidRDefault="00792C8F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 za izbor i imenovanje prodekana za međunarodnu saradnju utvrđeni su zakonom, Statutom Univerziteta, Pravilnikom o unutrašnjoj organizaciji i sistematizaciji radnih mjesta Fakulteta političkih nauka Univerziteta u Sarajevu. </w:t>
      </w:r>
    </w:p>
    <w:p w14:paraId="6C83AA8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                </w:t>
      </w:r>
    </w:p>
    <w:p w14:paraId="6454ACBF" w14:textId="6B1B8856" w:rsidR="001A1A9E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 xml:space="preserve"> 1 (jedan)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.</w:t>
      </w:r>
      <w:r w:rsidR="00E7544A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br w:type="page"/>
      </w:r>
    </w:p>
    <w:p w14:paraId="1999B623" w14:textId="77777777" w:rsidR="000216EB" w:rsidRPr="0073248A" w:rsidRDefault="000216E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D19DA91" w14:textId="4C988330" w:rsidR="00E7544A" w:rsidRPr="0073248A" w:rsidRDefault="001A1A9E" w:rsidP="00D4193D">
      <w:pPr>
        <w:pStyle w:val="ListParagraph"/>
        <w:numPr>
          <w:ilvl w:val="1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Prodekan za finansije</w:t>
      </w:r>
    </w:p>
    <w:p w14:paraId="5312CAEC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C8EED8F" w14:textId="5D4B5739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Opis poslova: </w:t>
      </w:r>
    </w:p>
    <w:p w14:paraId="6A09EE09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66ECF93" w14:textId="26E00C55" w:rsidR="001A1A9E" w:rsidRPr="0073248A" w:rsidRDefault="00A7555A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usko sarađuje i koordinira rad</w:t>
      </w:r>
      <w:r w:rsidR="001A1A9E"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 Službe za računovodstvo i finansije Fakulteta;</w:t>
      </w:r>
    </w:p>
    <w:p w14:paraId="541E01E2" w14:textId="203B8883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priprema i stara se o izvršenju akata i odluka kojima se ostvaruje materijalno i finansijsko poslovanje </w:t>
      </w:r>
      <w:r w:rsidR="00A7555A"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F</w:t>
      </w: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akulteta;</w:t>
      </w:r>
    </w:p>
    <w:p w14:paraId="1E3B1FE2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pripremama Sjednica Vijeća Fakulteta ;</w:t>
      </w:r>
    </w:p>
    <w:p w14:paraId="5D42E057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prati realizaciju finansijskog plana Fakulteta;</w:t>
      </w:r>
    </w:p>
    <w:p w14:paraId="69A54F22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učestvuje u izradi finansijskih zahtjeva, prijedloga finansijskih planova i izvještaja o finansijskom poslovanju Fakulteta;</w:t>
      </w:r>
    </w:p>
    <w:p w14:paraId="05D9A9EA" w14:textId="42F444F2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dekanu predlaže mjere za unapređenje finansijskog poslovanja</w:t>
      </w:r>
      <w:r w:rsidR="00BC1AF7"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 i finansijske kontrole</w:t>
      </w: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;</w:t>
      </w:r>
    </w:p>
    <w:p w14:paraId="0A583254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učestvuje u izradi Plana investicija Fakulteta;</w:t>
      </w:r>
    </w:p>
    <w:p w14:paraId="748F7C75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učestvuje u izradi Izvještaja o radu;</w:t>
      </w:r>
    </w:p>
    <w:p w14:paraId="3FA67A55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učestvuje u izradi normativnih akata vezanih za finansijsko poslovanje Fakulteta; </w:t>
      </w:r>
    </w:p>
    <w:p w14:paraId="70AFE305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brine se za vjerodnostojnost, zakonitost, cjelishodnost poduzetih radnji i predloženih akata iz domena svoje nadležnosti; </w:t>
      </w:r>
    </w:p>
    <w:p w14:paraId="26A53659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obavezan je sarađivati i usklađivati aktivnosti sa prorektorom za finansije; </w:t>
      </w:r>
    </w:p>
    <w:p w14:paraId="2B22ADCE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obavezan je provoditi mjere i aktivnosti  Univerziteta u cilju realizacije principa  koordinacije i jedinstva  procesa rada;</w:t>
      </w:r>
    </w:p>
    <w:p w14:paraId="40CE1469" w14:textId="77777777" w:rsidR="00A7555A" w:rsidRPr="0073248A" w:rsidRDefault="00A7555A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na kraju studijske godine podnosi izvještaj dekanu Fakulteta o svom radu;</w:t>
      </w:r>
    </w:p>
    <w:p w14:paraId="6C727786" w14:textId="735A5C40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obavlja i druge poslove po nalogu dekana Fakulteta;                                         </w:t>
      </w:r>
    </w:p>
    <w:p w14:paraId="7E6038A7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za svoj rad odgovoran je dekanu Fakulteta;</w:t>
      </w:r>
    </w:p>
    <w:p w14:paraId="4C6A4AF0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</w:p>
    <w:p w14:paraId="24C9C529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Uslovi za izbor i imenovanje prodekana za finansije utvrđeni su zakonom, Statuom Univerziteta, Pravilnikom o unutrašnjoj organizaciji i sistematizaciji radnih mjesta Univerziteta u Sarajevu Fakulteta političkih nauka.</w:t>
      </w:r>
    </w:p>
    <w:p w14:paraId="6B9D85EA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</w:p>
    <w:p w14:paraId="7470FA07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E5C73E8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1673653" w14:textId="77777777" w:rsidR="00D4193D" w:rsidRPr="0073248A" w:rsidRDefault="00D4193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BD76652" w14:textId="3460F8A4" w:rsidR="001A1A9E" w:rsidRPr="0073248A" w:rsidRDefault="001A1A9E" w:rsidP="00D4193D">
      <w:pPr>
        <w:pStyle w:val="ListParagraph"/>
        <w:numPr>
          <w:ilvl w:val="1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lastRenderedPageBreak/>
        <w:t>Prodekan za kvalitet</w:t>
      </w:r>
    </w:p>
    <w:p w14:paraId="20C3E288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EAA0A62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Opis poslova: </w:t>
      </w:r>
    </w:p>
    <w:p w14:paraId="591D2890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E18C184" w14:textId="5C525CEC" w:rsidR="001A1A9E" w:rsidRPr="0073248A" w:rsidRDefault="00A7555A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usko sarađuje </w:t>
      </w:r>
      <w:r w:rsidR="0016720C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sa </w:t>
      </w:r>
      <w:r w:rsidR="001A1A9E"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Odbor</w:t>
      </w:r>
      <w:r w:rsidR="0016720C">
        <w:rPr>
          <w:rFonts w:asciiTheme="majorBidi" w:hAnsiTheme="majorBidi" w:cstheme="majorBidi"/>
          <w:color w:val="000000" w:themeColor="text1"/>
          <w:szCs w:val="24"/>
          <w:lang w:val="bs"/>
        </w:rPr>
        <w:t>om</w:t>
      </w:r>
      <w:r w:rsidR="001A1A9E"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 za osiguranje kvaliteta na Univerzitetu u Sarajevu – Fakulteta političkih nauka;</w:t>
      </w:r>
    </w:p>
    <w:p w14:paraId="42518084" w14:textId="77777777" w:rsidR="001A1A9E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učestvuje u radu Odbora za osiguranje kvaliteta Univerzitetu u Sarajevu – Fakulteta političkih nauka;</w:t>
      </w:r>
    </w:p>
    <w:p w14:paraId="12AC0CF9" w14:textId="386A390B" w:rsidR="0016720C" w:rsidRPr="0073248A" w:rsidRDefault="00AB3C08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>
        <w:rPr>
          <w:rFonts w:asciiTheme="majorBidi" w:hAnsiTheme="majorBidi" w:cstheme="majorBidi"/>
          <w:color w:val="000000" w:themeColor="text1"/>
          <w:szCs w:val="24"/>
          <w:lang w:val="bs"/>
        </w:rPr>
        <w:t>k</w:t>
      </w:r>
      <w:r w:rsidR="0016720C">
        <w:rPr>
          <w:rFonts w:asciiTheme="majorBidi" w:hAnsiTheme="majorBidi" w:cstheme="majorBidi"/>
          <w:color w:val="000000" w:themeColor="text1"/>
          <w:szCs w:val="24"/>
          <w:lang w:val="bs"/>
        </w:rPr>
        <w:t>oordinira rad Višeg stručnog saradnika i Stručnog saradnika za osiguranje kvalitete.</w:t>
      </w:r>
    </w:p>
    <w:p w14:paraId="4BBC27DC" w14:textId="34C99FC5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koordinira aktivnosti u vezi održavanja seminara i edukacija</w:t>
      </w:r>
      <w:r w:rsidR="00A7555A"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 za osovlje Fakulteta</w:t>
      </w: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;</w:t>
      </w:r>
    </w:p>
    <w:p w14:paraId="0C520FF2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prati propise iz domena osiguranja kvaliteta i predlaže način i dinamiku u implementaciji istih na Fakultetu;</w:t>
      </w:r>
    </w:p>
    <w:p w14:paraId="6499A92C" w14:textId="04E1771C" w:rsidR="00EF51DA" w:rsidRPr="0073248A" w:rsidRDefault="00EF51DA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učestvuje i izradi nastavnih planova i programa i usklađivanju istih;</w:t>
      </w:r>
    </w:p>
    <w:p w14:paraId="433A7568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obavezan je sarađivati i usklađivati aktivnosti sa prorektorom za kvalitet ;</w:t>
      </w:r>
    </w:p>
    <w:p w14:paraId="34B6DCFD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obavezan je provoditi mjere i aktivnosti Univerziteta u cilju realizacije principa koordinacije i jedinstva procesa rada;</w:t>
      </w:r>
    </w:p>
    <w:p w14:paraId="6648B751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učestvuje u izradi Izvještaja o radu Fakulteta;</w:t>
      </w:r>
    </w:p>
    <w:p w14:paraId="0FE962EB" w14:textId="77777777" w:rsidR="00A7555A" w:rsidRPr="0073248A" w:rsidRDefault="00A7555A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na kraju studijske godine podnosi izvještaj dekanu Fakulteta o svom radu;</w:t>
      </w:r>
    </w:p>
    <w:p w14:paraId="0EAD7D5D" w14:textId="615092A8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 xml:space="preserve">obavlja i druge poslove po nalogu </w:t>
      </w:r>
      <w:r w:rsidR="00F953DD"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d</w:t>
      </w: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ekana Fakulteta;</w:t>
      </w:r>
    </w:p>
    <w:p w14:paraId="30AF1195" w14:textId="77777777" w:rsidR="001A1A9E" w:rsidRPr="0073248A" w:rsidRDefault="001A1A9E" w:rsidP="00D4193D">
      <w:pPr>
        <w:numPr>
          <w:ilvl w:val="0"/>
          <w:numId w:val="5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Za svoj rad odgovoran je dekanu Fakulteta;</w:t>
      </w:r>
    </w:p>
    <w:p w14:paraId="47424ED4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</w:p>
    <w:p w14:paraId="33B9E328" w14:textId="4C9C9C9A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bs"/>
        </w:rPr>
        <w:t>Uslovi za izbor i imenovanje prodekana za kvalitet utvrđeni su zakonom, Statuom Univerziteta, Pravilnikom o unutrašnjoj organizaciji i sistematizaciji radnih mjesta Univerziteta u Sarajevu Fakulteta političkih nauka.</w:t>
      </w:r>
    </w:p>
    <w:p w14:paraId="753DF490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bs"/>
        </w:rPr>
      </w:pPr>
    </w:p>
    <w:p w14:paraId="27615407" w14:textId="0F9BDE0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2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1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737135D8" w14:textId="77777777" w:rsidR="00D4193D" w:rsidRPr="0073248A" w:rsidRDefault="00D4193D" w:rsidP="00A04786">
      <w:pPr>
        <w:spacing w:before="10" w:after="10" w:line="360" w:lineRule="auto"/>
        <w:ind w:right="283" w:hanging="284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BE15075" w14:textId="7D5DE901" w:rsidR="00433113" w:rsidRPr="00ED7741" w:rsidRDefault="00433113" w:rsidP="00ED7741">
      <w:pPr>
        <w:pStyle w:val="ListParagraph"/>
        <w:numPr>
          <w:ilvl w:val="2"/>
          <w:numId w:val="2"/>
        </w:numPr>
        <w:tabs>
          <w:tab w:val="clear" w:pos="2160"/>
          <w:tab w:val="num" w:pos="1843"/>
        </w:tabs>
        <w:spacing w:before="10" w:after="10" w:line="360" w:lineRule="auto"/>
        <w:ind w:left="-284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ED7741">
        <w:rPr>
          <w:rFonts w:asciiTheme="majorBidi" w:hAnsiTheme="majorBidi" w:cstheme="majorBidi"/>
          <w:b/>
          <w:bCs/>
          <w:color w:val="000000" w:themeColor="text1"/>
          <w:szCs w:val="24"/>
        </w:rPr>
        <w:t>Sekretar Fakulteta</w:t>
      </w:r>
    </w:p>
    <w:p w14:paraId="6DD8700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34E4FA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5D392851" w14:textId="3EDE2F49" w:rsidR="001B5ACF" w:rsidRPr="0073248A" w:rsidRDefault="001B5ACF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>pomaže u radu dekanu i prodekanima u obezbjeđenju uv</w:t>
      </w:r>
      <w:r w:rsidR="005F2FF5" w:rsidRPr="0073248A">
        <w:rPr>
          <w:rFonts w:asciiTheme="majorBidi" w:hAnsiTheme="majorBidi" w:cstheme="majorBidi"/>
          <w:color w:val="000000" w:themeColor="text1"/>
        </w:rPr>
        <w:t>i</w:t>
      </w:r>
      <w:r w:rsidRPr="0073248A">
        <w:rPr>
          <w:rFonts w:asciiTheme="majorBidi" w:hAnsiTheme="majorBidi" w:cstheme="majorBidi"/>
          <w:color w:val="000000" w:themeColor="text1"/>
        </w:rPr>
        <w:t xml:space="preserve">jeta za zakonito poslovanje </w:t>
      </w:r>
      <w:r w:rsidR="00F953DD" w:rsidRPr="0073248A">
        <w:rPr>
          <w:rFonts w:asciiTheme="majorBidi" w:hAnsiTheme="majorBidi" w:cstheme="majorBidi"/>
          <w:color w:val="000000" w:themeColor="text1"/>
        </w:rPr>
        <w:t>Fakulteta;</w:t>
      </w:r>
    </w:p>
    <w:p w14:paraId="60CEECF6" w14:textId="785BD991" w:rsidR="001B5ACF" w:rsidRPr="0073248A" w:rsidRDefault="001B5ACF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lastRenderedPageBreak/>
        <w:t>koordinira i upravlja administrativnim i stručnim poslovima službi, koordinira rad sa generalnim sekretarom u cilju unapređenja i postizanja većeg stepena funkcionalne integracije i ostvarivanja procesa u okviru Univerziteta i članice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3BD765FE" w14:textId="2EC6C74B" w:rsidR="00433113" w:rsidRPr="0073248A" w:rsidRDefault="001B5ACF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prisustvuje i aktivno sudjeluje </w:t>
      </w:r>
      <w:r w:rsidR="00B30B17" w:rsidRPr="0073248A">
        <w:rPr>
          <w:rFonts w:asciiTheme="majorBidi" w:hAnsiTheme="majorBidi" w:cstheme="majorBidi"/>
          <w:color w:val="000000" w:themeColor="text1"/>
          <w:szCs w:val="24"/>
        </w:rPr>
        <w:t>na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sjednicama dekanata Fakulteta; </w:t>
      </w:r>
    </w:p>
    <w:p w14:paraId="5170A693" w14:textId="77777777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riprema i izrađuje  opšte normativne akte Fakulteta i poduzima odgovarajuće mjere za njihovu primjenu; </w:t>
      </w:r>
    </w:p>
    <w:p w14:paraId="1D7B08EB" w14:textId="77777777" w:rsidR="00433113" w:rsidRPr="0073248A" w:rsidRDefault="00651747" w:rsidP="00D4193D">
      <w:pPr>
        <w:pStyle w:val="NormalWeb"/>
        <w:numPr>
          <w:ilvl w:val="0"/>
          <w:numId w:val="29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</w:rPr>
        <w:t>čestvuje u pripremi i zakazivanju sjednica Vijeća Fakulteta;</w:t>
      </w:r>
    </w:p>
    <w:p w14:paraId="1411DA31" w14:textId="77777777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rine o realizaciji odluka i zaključaka Vijeća Fakulteta;</w:t>
      </w:r>
    </w:p>
    <w:p w14:paraId="0BEC53D5" w14:textId="77777777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rine o ispravnosti procedura i odluka koje se donose na stručnim i rukovodnim organima;</w:t>
      </w:r>
    </w:p>
    <w:p w14:paraId="0458D78B" w14:textId="77777777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ormativno uređuje procedure s ciljem  unapređenja procesnog sistema;</w:t>
      </w:r>
    </w:p>
    <w:p w14:paraId="5F5195B5" w14:textId="77777777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čestvuje u rješavanju problema rasporeda i korištenja kabineta i kancelarijskih prostora; </w:t>
      </w:r>
    </w:p>
    <w:p w14:paraId="57E93305" w14:textId="67B35445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rješavanju studentskih pitanja i rješavanju pojedinačnih  zahtjeva</w:t>
      </w:r>
      <w:r w:rsidR="00E84BD6" w:rsidRPr="0073248A">
        <w:rPr>
          <w:rFonts w:asciiTheme="majorBidi" w:hAnsiTheme="majorBidi" w:cstheme="majorBidi"/>
          <w:color w:val="000000" w:themeColor="text1"/>
          <w:szCs w:val="24"/>
        </w:rPr>
        <w:t xml:space="preserve"> studenata</w:t>
      </w:r>
      <w:r w:rsidR="00F953DD" w:rsidRPr="0073248A">
        <w:rPr>
          <w:rFonts w:asciiTheme="majorBidi" w:hAnsiTheme="majorBidi" w:cstheme="majorBidi"/>
          <w:color w:val="000000" w:themeColor="text1"/>
          <w:szCs w:val="24"/>
        </w:rPr>
        <w:t>, a</w:t>
      </w:r>
      <w:r w:rsidR="00E84BD6" w:rsidRPr="0073248A">
        <w:rPr>
          <w:rFonts w:asciiTheme="majorBidi" w:hAnsiTheme="majorBidi" w:cstheme="majorBidi"/>
          <w:color w:val="000000" w:themeColor="text1"/>
          <w:szCs w:val="24"/>
        </w:rPr>
        <w:t xml:space="preserve"> po zahtjevu prodekana za nastavu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318F7E93" w14:textId="6BFED9CD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3A6D94" w:rsidRPr="0073248A">
        <w:rPr>
          <w:rFonts w:asciiTheme="majorBidi" w:hAnsiTheme="majorBidi" w:cstheme="majorBidi"/>
          <w:color w:val="000000" w:themeColor="text1"/>
          <w:szCs w:val="24"/>
        </w:rPr>
        <w:t>čestvuje u izradi Plana rada</w:t>
      </w:r>
      <w:r w:rsidR="002835F9" w:rsidRPr="0073248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Finansijskog plana </w:t>
      </w:r>
      <w:r w:rsidR="003A6D94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Fakulteta</w:t>
      </w:r>
      <w:r w:rsidR="002835F9" w:rsidRPr="0073248A">
        <w:rPr>
          <w:rFonts w:asciiTheme="majorBidi" w:hAnsiTheme="majorBidi" w:cstheme="majorBidi"/>
          <w:color w:val="000000" w:themeColor="text1"/>
          <w:szCs w:val="24"/>
        </w:rPr>
        <w:t xml:space="preserve"> i Plana javnih nabavki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393A78CF" w14:textId="4EEDD6B0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astupa po ovlaštenju dekana Fakultet pred sudovima;</w:t>
      </w:r>
    </w:p>
    <w:p w14:paraId="0D20D330" w14:textId="77777777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 kraju poslovne godine podnosi izvještaj dekanu Fakulteta o svom radu i radu administrativno-stručnih službi;</w:t>
      </w:r>
    </w:p>
    <w:p w14:paraId="45AD2D19" w14:textId="1F2E82B8" w:rsidR="00E84BD6" w:rsidRPr="0073248A" w:rsidRDefault="00E84BD6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>daje stručno mišljenje u pisanoj formi o usklađenosti prijedloga općih i pojedinačnih akata, o kojima odlučuju tijela članice, sa zakonom, podzakonskim i općim aktima Univerziteta, te drugim relevantnim propisima</w:t>
      </w:r>
    </w:p>
    <w:p w14:paraId="773DCB82" w14:textId="1A07D583" w:rsidR="00E84BD6" w:rsidRPr="0073248A" w:rsidRDefault="00E84BD6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>učestvuje u radu Kolegija sekretara na nivou Univerziteta</w:t>
      </w:r>
      <w:r w:rsidR="00EF51DA" w:rsidRPr="0073248A">
        <w:rPr>
          <w:rFonts w:asciiTheme="majorBidi" w:hAnsiTheme="majorBidi" w:cstheme="majorBidi"/>
          <w:color w:val="000000" w:themeColor="text1"/>
        </w:rPr>
        <w:t>;</w:t>
      </w:r>
    </w:p>
    <w:p w14:paraId="6709EDE1" w14:textId="11D76BCC" w:rsidR="00EF51DA" w:rsidRPr="0073248A" w:rsidRDefault="00EF51DA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prisustvuje seminarima, sastanacima i drugim aktivnostima vezanim za oblast poslovanja;</w:t>
      </w:r>
    </w:p>
    <w:p w14:paraId="48BADFE0" w14:textId="78AF062F" w:rsidR="00EF51DA" w:rsidRPr="0073248A" w:rsidRDefault="00EF51DA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>predlaže dekanu plan stručnog osposobljavanja i usavršavanja nenastavnog osoblja;</w:t>
      </w:r>
    </w:p>
    <w:p w14:paraId="6E8C18F5" w14:textId="25F87C07" w:rsidR="00E32187" w:rsidRPr="0073248A" w:rsidRDefault="00E84BD6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prati primjenu i izmjene zakonskih i propisa iz oblasti obrazovanja, radno-pravnih odnosa, javnih nabavki i o njima redovno upoznaje odgovarajuće službe i radnike;</w:t>
      </w:r>
    </w:p>
    <w:p w14:paraId="11DA1D9F" w14:textId="47D678DE" w:rsidR="00E84BD6" w:rsidRPr="0073248A" w:rsidRDefault="00E84BD6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prati upisnu politiku</w:t>
      </w:r>
      <w:r w:rsidR="002139A3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;</w:t>
      </w:r>
    </w:p>
    <w:p w14:paraId="7214BAD2" w14:textId="77777777" w:rsidR="00E32187" w:rsidRPr="0073248A" w:rsidRDefault="00E3218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 druge poslove predviđene Zakonom, aktima Univerziteta i Fakulteta i po nalogu  dekana Fakulteta</w:t>
      </w:r>
      <w:r w:rsidR="000A0531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20500BFE" w14:textId="77777777" w:rsidR="00433113" w:rsidRPr="0073248A" w:rsidRDefault="00651747" w:rsidP="00D4193D">
      <w:pPr>
        <w:numPr>
          <w:ilvl w:val="0"/>
          <w:numId w:val="2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 svoj rad odgovoran je dekanu</w:t>
      </w:r>
      <w:r w:rsidR="009D747A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7551A" w:rsidRPr="0073248A">
        <w:rPr>
          <w:rFonts w:asciiTheme="majorBidi" w:hAnsiTheme="majorBidi" w:cstheme="majorBidi"/>
          <w:color w:val="000000" w:themeColor="text1"/>
          <w:szCs w:val="24"/>
        </w:rPr>
        <w:t>Fakulteta</w:t>
      </w:r>
      <w:r w:rsidR="000A0531" w:rsidRPr="0073248A">
        <w:rPr>
          <w:rFonts w:asciiTheme="majorBidi" w:hAnsiTheme="majorBidi" w:cstheme="majorBidi"/>
          <w:color w:val="000000" w:themeColor="text1"/>
          <w:szCs w:val="24"/>
        </w:rPr>
        <w:t>, koji ga i imenuje.</w:t>
      </w:r>
    </w:p>
    <w:p w14:paraId="39E8D2E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3F0F57D" w14:textId="6036657E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Us</w:t>
      </w:r>
      <w:r w:rsidR="004A4A4D" w:rsidRPr="0073248A">
        <w:rPr>
          <w:rFonts w:asciiTheme="majorBidi" w:hAnsiTheme="majorBidi" w:cstheme="majorBidi"/>
          <w:color w:val="000000" w:themeColor="text1"/>
          <w:szCs w:val="24"/>
        </w:rPr>
        <w:t>lovi: VSS/</w:t>
      </w:r>
      <w:r w:rsidR="00651747" w:rsidRPr="0073248A">
        <w:rPr>
          <w:rFonts w:asciiTheme="majorBidi" w:hAnsiTheme="majorBidi" w:cstheme="majorBidi"/>
          <w:color w:val="000000" w:themeColor="text1"/>
          <w:szCs w:val="24"/>
        </w:rPr>
        <w:t>240</w:t>
      </w:r>
      <w:r w:rsidR="006425D4" w:rsidRPr="0073248A">
        <w:rPr>
          <w:rFonts w:asciiTheme="majorBidi" w:hAnsiTheme="majorBidi" w:cstheme="majorBidi"/>
          <w:color w:val="000000" w:themeColor="text1"/>
          <w:szCs w:val="24"/>
        </w:rPr>
        <w:t>-300</w:t>
      </w:r>
      <w:r w:rsidR="00651747" w:rsidRPr="0073248A">
        <w:rPr>
          <w:rFonts w:asciiTheme="majorBidi" w:hAnsiTheme="majorBidi" w:cstheme="majorBidi"/>
          <w:color w:val="000000" w:themeColor="text1"/>
          <w:szCs w:val="24"/>
        </w:rPr>
        <w:t xml:space="preserve"> ECTS</w:t>
      </w:r>
      <w:r w:rsidR="00C77BF4" w:rsidRPr="0073248A">
        <w:rPr>
          <w:rFonts w:asciiTheme="majorBidi" w:hAnsiTheme="majorBidi" w:cstheme="majorBidi"/>
          <w:color w:val="000000" w:themeColor="text1"/>
          <w:szCs w:val="24"/>
        </w:rPr>
        <w:t xml:space="preserve"> Pravn</w:t>
      </w:r>
      <w:r w:rsidR="004A4A4D" w:rsidRPr="0073248A">
        <w:rPr>
          <w:rFonts w:asciiTheme="majorBidi" w:hAnsiTheme="majorBidi" w:cstheme="majorBidi"/>
          <w:color w:val="000000" w:themeColor="text1"/>
          <w:szCs w:val="24"/>
        </w:rPr>
        <w:t>og</w:t>
      </w:r>
      <w:r w:rsidR="00C77BF4" w:rsidRPr="0073248A">
        <w:rPr>
          <w:rFonts w:asciiTheme="majorBidi" w:hAnsiTheme="majorBidi" w:cstheme="majorBidi"/>
          <w:color w:val="000000" w:themeColor="text1"/>
          <w:szCs w:val="24"/>
        </w:rPr>
        <w:t xml:space="preserve"> fakultet</w:t>
      </w:r>
      <w:r w:rsidR="004A4A4D" w:rsidRPr="0073248A">
        <w:rPr>
          <w:rFonts w:asciiTheme="majorBidi" w:hAnsiTheme="majorBidi" w:cstheme="majorBidi"/>
          <w:color w:val="000000" w:themeColor="text1"/>
          <w:szCs w:val="24"/>
        </w:rPr>
        <w:t>a</w:t>
      </w:r>
      <w:r w:rsidR="00C77BF4" w:rsidRPr="0073248A">
        <w:rPr>
          <w:rFonts w:asciiTheme="majorBidi" w:hAnsiTheme="majorBidi" w:cstheme="majorBidi"/>
          <w:color w:val="000000" w:themeColor="text1"/>
          <w:szCs w:val="24"/>
        </w:rPr>
        <w:t>,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poznavanje rada na računaru, </w:t>
      </w:r>
      <w:r w:rsidR="00766FCB" w:rsidRPr="0073248A">
        <w:rPr>
          <w:rFonts w:asciiTheme="majorBidi" w:hAnsiTheme="majorBidi" w:cstheme="majorBidi"/>
          <w:color w:val="000000" w:themeColor="text1"/>
          <w:szCs w:val="24"/>
        </w:rPr>
        <w:t>izražene stručne organizacijske sposobnosti, radno iskustvo</w:t>
      </w:r>
      <w:r w:rsidR="005A6F09" w:rsidRPr="0073248A">
        <w:rPr>
          <w:rFonts w:asciiTheme="majorBidi" w:hAnsiTheme="majorBidi" w:cstheme="majorBidi"/>
          <w:color w:val="000000" w:themeColor="text1"/>
          <w:szCs w:val="24"/>
        </w:rPr>
        <w:t xml:space="preserve"> 5</w:t>
      </w:r>
      <w:r w:rsidR="00C20C88" w:rsidRPr="0073248A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5A6F09" w:rsidRPr="0073248A">
        <w:rPr>
          <w:rFonts w:asciiTheme="majorBidi" w:hAnsiTheme="majorBidi" w:cstheme="majorBidi"/>
          <w:color w:val="000000" w:themeColor="text1"/>
          <w:szCs w:val="24"/>
        </w:rPr>
        <w:t>pet</w:t>
      </w:r>
      <w:r w:rsidR="00C20C88" w:rsidRPr="0073248A">
        <w:rPr>
          <w:rFonts w:asciiTheme="majorBidi" w:hAnsiTheme="majorBidi" w:cstheme="majorBidi"/>
          <w:color w:val="000000" w:themeColor="text1"/>
          <w:szCs w:val="24"/>
        </w:rPr>
        <w:t>) godin</w:t>
      </w:r>
      <w:r w:rsidR="005A6F09" w:rsidRPr="0073248A">
        <w:rPr>
          <w:rFonts w:asciiTheme="majorBidi" w:hAnsiTheme="majorBidi" w:cstheme="majorBidi"/>
          <w:color w:val="000000" w:themeColor="text1"/>
          <w:szCs w:val="24"/>
        </w:rPr>
        <w:t>a</w:t>
      </w:r>
      <w:r w:rsidR="004A4A4D" w:rsidRPr="0073248A">
        <w:rPr>
          <w:rFonts w:asciiTheme="majorBidi" w:hAnsiTheme="majorBidi" w:cstheme="majorBidi"/>
          <w:color w:val="000000" w:themeColor="text1"/>
          <w:szCs w:val="24"/>
        </w:rPr>
        <w:t xml:space="preserve"> na istim ili sličnim poslovima</w:t>
      </w:r>
      <w:r w:rsidR="00766FCB" w:rsidRPr="0073248A">
        <w:rPr>
          <w:rFonts w:asciiTheme="majorBidi" w:hAnsiTheme="majorBidi" w:cstheme="majorBidi"/>
          <w:color w:val="000000" w:themeColor="text1"/>
          <w:szCs w:val="24"/>
        </w:rPr>
        <w:t>.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766FCB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3E068E0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FBCECBA" w14:textId="77777777" w:rsidR="00E7544A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 xml:space="preserve"> 1 (jedan).</w:t>
      </w:r>
    </w:p>
    <w:p w14:paraId="6BA83D5B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A56727B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809926B" w14:textId="6513E024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2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2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47F420C7" w14:textId="697BA51E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ACA598E" w14:textId="7484A56C" w:rsidR="001A1A9E" w:rsidRPr="00ED7741" w:rsidRDefault="001A1A9E" w:rsidP="00ED7741">
      <w:pPr>
        <w:pStyle w:val="ListParagraph"/>
        <w:numPr>
          <w:ilvl w:val="3"/>
          <w:numId w:val="2"/>
        </w:numPr>
        <w:tabs>
          <w:tab w:val="clear" w:pos="2880"/>
          <w:tab w:val="num" w:pos="-284"/>
        </w:tabs>
        <w:spacing w:before="10" w:after="10" w:line="360" w:lineRule="auto"/>
        <w:ind w:right="283" w:hanging="3447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ED7741">
        <w:rPr>
          <w:rFonts w:asciiTheme="majorBidi" w:hAnsiTheme="majorBidi" w:cstheme="majorBidi"/>
          <w:b/>
          <w:bCs/>
          <w:color w:val="000000" w:themeColor="text1"/>
          <w:szCs w:val="24"/>
        </w:rPr>
        <w:t>Šef dekanata</w:t>
      </w:r>
    </w:p>
    <w:p w14:paraId="24ABE87C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586F192F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Opis poslova: </w:t>
      </w:r>
    </w:p>
    <w:p w14:paraId="4C5E4AF9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202B35D" w14:textId="48C9AFF3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koordinira i vrši pripreme dekanu za sjednice Vijeća Fakulteta</w:t>
      </w:r>
      <w:r w:rsidR="002835F9" w:rsidRPr="0073248A">
        <w:rPr>
          <w:rFonts w:asciiTheme="majorBidi" w:hAnsiTheme="majorBidi" w:cstheme="majorBidi"/>
          <w:color w:val="000000" w:themeColor="text1"/>
          <w:szCs w:val="24"/>
        </w:rPr>
        <w:t xml:space="preserve"> i Senata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6CA7DA36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učestvuje u pripremi i izradi izvještaja, analiza i informacija Fakulteta;   </w:t>
      </w:r>
    </w:p>
    <w:p w14:paraId="7E6B4B51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izvještaje za međunarodne projekte</w:t>
      </w:r>
    </w:p>
    <w:p w14:paraId="75354C72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planira i organizuje realizovanje obaveza koje proizilaze iz rada dekanata;</w:t>
      </w:r>
    </w:p>
    <w:p w14:paraId="18C2B285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organizuje vođenje evidencijskih knjiga koje proizilaze iz rada dekanata;</w:t>
      </w:r>
    </w:p>
    <w:p w14:paraId="00474A99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ostvaruje potrebnu saradnju sa drugim Univerzitetima, Fakultetima, organima uprave i drugim organizacijama;</w:t>
      </w:r>
    </w:p>
    <w:p w14:paraId="6C654B7F" w14:textId="73B76FF9" w:rsidR="002835F9" w:rsidRPr="0073248A" w:rsidRDefault="002835F9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pomaže u radu sekretaru Fakulteta;</w:t>
      </w:r>
    </w:p>
    <w:p w14:paraId="4A057E7D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neposredno sarađuje i koordinira poslove nastavnog i nenastavnog osoblja sa dekanom;</w:t>
      </w:r>
    </w:p>
    <w:p w14:paraId="4FD25003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saopćenja za javnost ;</w:t>
      </w:r>
    </w:p>
    <w:p w14:paraId="525459B5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informacije i izvještaje iz djelokruga rada dekanata  ;</w:t>
      </w:r>
    </w:p>
    <w:p w14:paraId="09024DB3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ukazuje na probleme koji se pojavljuju u radu dekanata te predlaže načine izvršavanja pojedinih poslova;</w:t>
      </w:r>
    </w:p>
    <w:p w14:paraId="386B7071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rad Službe za prijem i otpremu pošte;</w:t>
      </w:r>
    </w:p>
    <w:p w14:paraId="0CC58388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vrši razvrsavanje pošte u dekanatu;</w:t>
      </w:r>
    </w:p>
    <w:p w14:paraId="1053C224" w14:textId="77777777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interni protokol pošte zaprimljene i otpremljene u dekanatu;</w:t>
      </w:r>
    </w:p>
    <w:p w14:paraId="7A06D9DC" w14:textId="47B4EE28" w:rsidR="00B30B17" w:rsidRPr="0073248A" w:rsidRDefault="00B30B17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putni nalog za dekana</w:t>
      </w:r>
      <w:r w:rsidR="002835F9" w:rsidRPr="0073248A">
        <w:rPr>
          <w:rFonts w:asciiTheme="majorBidi" w:hAnsiTheme="majorBidi" w:cstheme="majorBidi"/>
          <w:color w:val="000000" w:themeColor="text1"/>
          <w:szCs w:val="24"/>
        </w:rPr>
        <w:t xml:space="preserve"> i prodekane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784B885C" w14:textId="1AD860D0" w:rsidR="001A1A9E" w:rsidRPr="0073248A" w:rsidRDefault="001A1A9E" w:rsidP="00D4193D">
      <w:pPr>
        <w:numPr>
          <w:ilvl w:val="0"/>
          <w:numId w:val="5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vrši i druge poslove koje mu odredi neposredni rukovodilac;</w:t>
      </w:r>
    </w:p>
    <w:p w14:paraId="29C82025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4BB34DA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740C6F4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 za vršenje poslova: VSS ( 240 -300 ECTS) društvenih ili humanističkih nauka, znanje engleskog jezika, poznavanje rada na računaru. Radno iskustvo 5 godina na istim ili sličnim poslovima. </w:t>
      </w:r>
    </w:p>
    <w:p w14:paraId="1E0C4D0D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CE73363" w14:textId="2B1D4C7E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 1(jedan) .</w:t>
      </w:r>
    </w:p>
    <w:p w14:paraId="4B34BC1E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2E7B643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D151E89" w14:textId="77777777" w:rsidR="001A1A9E" w:rsidRPr="0073248A" w:rsidRDefault="001A1A9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DA5B48C" w14:textId="505B4ADC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2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3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790C2E5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35B4E8B" w14:textId="525C35B3" w:rsidR="00433113" w:rsidRPr="0073248A" w:rsidRDefault="00C20C88" w:rsidP="00D4193D">
      <w:pPr>
        <w:pStyle w:val="ListParagraph"/>
        <w:numPr>
          <w:ilvl w:val="1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Viši s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tručni saradnik  u dekanatu</w:t>
      </w:r>
    </w:p>
    <w:p w14:paraId="40E1238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81BF31E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034A84E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CD9D5A1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bavlja administrativne poslove za dekana Fakulteta;</w:t>
      </w:r>
    </w:p>
    <w:p w14:paraId="2BE56C6A" w14:textId="306AB20E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bavlja poslove u vezi sa p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ripremama sjednica Kolegija i 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V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ijeća Fakulteta;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  </w:t>
      </w:r>
    </w:p>
    <w:p w14:paraId="3C419E39" w14:textId="47CD099C" w:rsidR="00196167" w:rsidRPr="00671D4F" w:rsidRDefault="00196167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učestvuje u izradi odluka i zaključaka Vijeća Fakulteta;</w:t>
      </w:r>
    </w:p>
    <w:p w14:paraId="1B7CF0B5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vrši korespondenciju za dekana i dekanat u cjelini;</w:t>
      </w:r>
    </w:p>
    <w:p w14:paraId="232B0D32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tara se za blagovremeno i efikasno obavljanje poslova i zadataka koji proizilaze iz rada dekana Fakulteta i prodekana;</w:t>
      </w:r>
    </w:p>
    <w:p w14:paraId="45A60EE8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rganizira obradu dokumentacije koju treba arhivirati;</w:t>
      </w:r>
    </w:p>
    <w:p w14:paraId="0E96A8A9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rganizira sastanke po različitim osnovama u kabinetu dekana Fakulteta i zbornici Fakulteta za sve osoblje Fakulteta;</w:t>
      </w:r>
    </w:p>
    <w:p w14:paraId="44D10EB8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omunicira s medijima</w:t>
      </w:r>
      <w:r w:rsidR="00581A29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i izvještava iste o aktivnostima Fakulteta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;</w:t>
      </w:r>
    </w:p>
    <w:p w14:paraId="232E92F2" w14:textId="77777777" w:rsidR="00D262EF" w:rsidRPr="0073248A" w:rsidRDefault="00D262EF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promovira u javnosti sve nastavne i vannastavne aktivnosti Fakulteta;</w:t>
      </w:r>
    </w:p>
    <w:p w14:paraId="4CC8092F" w14:textId="77777777" w:rsidR="00D262EF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omunicira sa svim akterima iz međunarodne saradnje Fakulteta;</w:t>
      </w:r>
    </w:p>
    <w:p w14:paraId="31151D8D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odi evidenciju o obavezama Fakulteta prema drugim organima i organizacijama;</w:t>
      </w:r>
    </w:p>
    <w:p w14:paraId="121B7D06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riprema analize, izvještaje i druge materijale u vezi sa radom unutrašnjih jedinica Fakulteta;</w:t>
      </w:r>
    </w:p>
    <w:p w14:paraId="4397F7A4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aziva komisije i tijela koje formira  dekan Fakulteta</w:t>
      </w:r>
      <w:r w:rsidR="004A4A4D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 članovi dekanata Fakulteta;</w:t>
      </w:r>
    </w:p>
    <w:p w14:paraId="38042BB7" w14:textId="77777777" w:rsidR="00433113" w:rsidRPr="0073248A" w:rsidRDefault="004A4A4D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>učestvuje i pripremi promocija knjiga, predavanja, okruglih stolova i konferencija u organizaciji Fakulteta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;</w:t>
      </w:r>
    </w:p>
    <w:p w14:paraId="130DDCDB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dlaže i čuva svu dokumentaciju koja se odnosi na rad dekanata, dekana i kolegija dekanata;</w:t>
      </w:r>
    </w:p>
    <w:p w14:paraId="15DE7B14" w14:textId="77777777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rši prevod dokumenata, dopisa, pisama i korespondira na stranim jezicima;</w:t>
      </w:r>
    </w:p>
    <w:p w14:paraId="1324669D" w14:textId="77777777" w:rsidR="00143967" w:rsidRPr="0073248A" w:rsidRDefault="00143967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proslijeđuje dokumente, akte i informacije Univerziteta odgovarajućim referatima, službama i odgovornim osobama Fakulteta;</w:t>
      </w:r>
    </w:p>
    <w:p w14:paraId="76815F49" w14:textId="77777777" w:rsidR="00143967" w:rsidRPr="0073248A" w:rsidRDefault="00143967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sarađuje sa  osobljem Univerziteta;</w:t>
      </w:r>
    </w:p>
    <w:p w14:paraId="5C3173F2" w14:textId="77777777" w:rsidR="001A66FC" w:rsidRPr="0073248A" w:rsidRDefault="001A66FC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dostavlja materijale u printanoj i elektronskoj verziji Senatu Univerziteta, Ministarstvu obrazovanja i drugim organima;</w:t>
      </w:r>
    </w:p>
    <w:p w14:paraId="7039F1A3" w14:textId="77777777" w:rsidR="007846B7" w:rsidRPr="0073248A" w:rsidRDefault="007846B7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obavlja poslove iz oblasti javnih nabavki;</w:t>
      </w:r>
    </w:p>
    <w:p w14:paraId="79F7FB8A" w14:textId="77777777" w:rsidR="007846B7" w:rsidRPr="0073248A" w:rsidRDefault="007846B7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priprema ugovore o djelu za spoljne saradnike;</w:t>
      </w:r>
    </w:p>
    <w:p w14:paraId="3979CAC1" w14:textId="77777777" w:rsidR="007846B7" w:rsidRPr="0073248A" w:rsidRDefault="007846B7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priprema zapisnike sa sjednica Vijeća Fakulteta;</w:t>
      </w:r>
    </w:p>
    <w:p w14:paraId="10641E11" w14:textId="7C65592E" w:rsidR="007846B7" w:rsidRPr="0073248A" w:rsidRDefault="007846B7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oba</w:t>
      </w:r>
      <w:r w:rsidR="00DD2F6F" w:rsidRPr="0073248A">
        <w:rPr>
          <w:rFonts w:asciiTheme="majorBidi" w:hAnsiTheme="majorBidi" w:cstheme="majorBidi"/>
          <w:color w:val="000000" w:themeColor="text1"/>
        </w:rPr>
        <w:t>v</w:t>
      </w:r>
      <w:r w:rsidRPr="0073248A">
        <w:rPr>
          <w:rFonts w:asciiTheme="majorBidi" w:hAnsiTheme="majorBidi" w:cstheme="majorBidi"/>
          <w:color w:val="000000" w:themeColor="text1"/>
        </w:rPr>
        <w:t>lja poslove službenika za informiranje (priprema Rješenja po zahtjevu za pristup informacijama);</w:t>
      </w:r>
    </w:p>
    <w:p w14:paraId="133BB124" w14:textId="208E05C1" w:rsidR="00196167" w:rsidRPr="00671D4F" w:rsidRDefault="00196167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popunjava tabele i piše razne izvještaje iz nadležnosti dekanata;</w:t>
      </w:r>
    </w:p>
    <w:p w14:paraId="3163E087" w14:textId="77777777" w:rsidR="00DE23C6" w:rsidRPr="0073248A" w:rsidRDefault="00DE23C6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pomaže u radu sekretaru Fakulteta;</w:t>
      </w:r>
    </w:p>
    <w:p w14:paraId="121B48AE" w14:textId="681B9366" w:rsidR="00433113" w:rsidRPr="0073248A" w:rsidRDefault="0085428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bavlja i druge poslove po nalogu dekana Fakulteta, članova dekanata i profesora Fakulteta.</w:t>
      </w:r>
    </w:p>
    <w:p w14:paraId="3BBFEC1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CD00C23" w14:textId="4DD9B7D1" w:rsidR="00433113" w:rsidRPr="0073248A" w:rsidRDefault="0085428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Uslovi:</w:t>
      </w:r>
      <w:r w:rsidR="0047551A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81712" w:rsidRPr="0073248A">
        <w:rPr>
          <w:rFonts w:asciiTheme="majorBidi" w:hAnsiTheme="majorBidi" w:cstheme="majorBidi"/>
          <w:color w:val="000000" w:themeColor="text1"/>
          <w:szCs w:val="24"/>
        </w:rPr>
        <w:t>VSS/II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>/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240</w:t>
      </w:r>
      <w:r w:rsidR="00E81712" w:rsidRPr="0073248A">
        <w:rPr>
          <w:rFonts w:asciiTheme="majorBidi" w:hAnsiTheme="majorBidi" w:cstheme="majorBidi"/>
          <w:color w:val="000000" w:themeColor="text1"/>
          <w:szCs w:val="24"/>
        </w:rPr>
        <w:t>-300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 xml:space="preserve"> ECTS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društvenog smjera, aktivno znanje </w:t>
      </w:r>
      <w:r w:rsidR="006425D4" w:rsidRPr="0073248A">
        <w:rPr>
          <w:rFonts w:asciiTheme="majorBidi" w:hAnsiTheme="majorBidi" w:cstheme="majorBidi"/>
          <w:color w:val="000000" w:themeColor="text1"/>
          <w:szCs w:val="24"/>
        </w:rPr>
        <w:t>engleskog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  jezika, poznavanje rada na računaru, izraž</w:t>
      </w:r>
      <w:r w:rsidR="00B04DD5" w:rsidRPr="0073248A">
        <w:rPr>
          <w:rFonts w:asciiTheme="majorBidi" w:hAnsiTheme="majorBidi" w:cstheme="majorBidi"/>
          <w:color w:val="000000" w:themeColor="text1"/>
          <w:szCs w:val="24"/>
        </w:rPr>
        <w:t>ene komunikacijske sposobnosti</w:t>
      </w:r>
      <w:r w:rsidR="00766FCB" w:rsidRPr="0073248A">
        <w:rPr>
          <w:rFonts w:asciiTheme="majorBidi" w:hAnsiTheme="majorBidi" w:cstheme="majorBidi"/>
          <w:color w:val="000000" w:themeColor="text1"/>
          <w:szCs w:val="24"/>
        </w:rPr>
        <w:t>, radno iskustvo</w:t>
      </w:r>
      <w:r w:rsidR="00B04DD5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81712" w:rsidRPr="0073248A">
        <w:rPr>
          <w:rFonts w:asciiTheme="majorBidi" w:hAnsiTheme="majorBidi" w:cstheme="majorBidi"/>
          <w:color w:val="000000" w:themeColor="text1"/>
          <w:szCs w:val="24"/>
        </w:rPr>
        <w:t>4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E81712" w:rsidRPr="0073248A">
        <w:rPr>
          <w:rFonts w:asciiTheme="majorBidi" w:hAnsiTheme="majorBidi" w:cstheme="majorBidi"/>
          <w:color w:val="000000" w:themeColor="text1"/>
          <w:szCs w:val="24"/>
        </w:rPr>
        <w:t>četiri</w:t>
      </w:r>
      <w:r w:rsidR="005A6F09" w:rsidRPr="0073248A">
        <w:rPr>
          <w:rFonts w:asciiTheme="majorBidi" w:hAnsiTheme="majorBidi" w:cstheme="majorBidi"/>
          <w:color w:val="000000" w:themeColor="text1"/>
          <w:szCs w:val="24"/>
        </w:rPr>
        <w:t>) godine</w:t>
      </w:r>
      <w:r w:rsidR="00E81712" w:rsidRPr="0073248A">
        <w:rPr>
          <w:rFonts w:asciiTheme="majorBidi" w:hAnsiTheme="majorBidi" w:cstheme="majorBidi"/>
          <w:color w:val="000000" w:themeColor="text1"/>
          <w:szCs w:val="24"/>
        </w:rPr>
        <w:t xml:space="preserve"> na istim ili sličnim poslovima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46E6AE3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B076DF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 xml:space="preserve"> 1 (jedan)</w:t>
      </w:r>
      <w:r w:rsidR="00E81712" w:rsidRPr="0073248A">
        <w:rPr>
          <w:rStyle w:val="FootnoteReference"/>
          <w:rFonts w:asciiTheme="majorBidi" w:hAnsiTheme="majorBidi" w:cstheme="majorBidi"/>
          <w:color w:val="000000" w:themeColor="text1"/>
          <w:szCs w:val="24"/>
        </w:rPr>
        <w:footnoteReference w:id="1"/>
      </w:r>
    </w:p>
    <w:p w14:paraId="5484AAED" w14:textId="04F2AA31" w:rsidR="00E7544A" w:rsidRPr="0073248A" w:rsidRDefault="00E7544A" w:rsidP="00D4193D">
      <w:pPr>
        <w:spacing w:before="10" w:after="10" w:line="360" w:lineRule="auto"/>
        <w:ind w:right="283" w:hanging="284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6FA0838" w14:textId="73C90C9A" w:rsidR="00E81712" w:rsidRPr="0073248A" w:rsidRDefault="00276A19" w:rsidP="00D4193D">
      <w:pPr>
        <w:pStyle w:val="ListParagraph"/>
        <w:numPr>
          <w:ilvl w:val="1"/>
          <w:numId w:val="77"/>
        </w:numPr>
        <w:spacing w:before="10" w:after="10" w:line="360" w:lineRule="auto"/>
        <w:ind w:left="0" w:right="283" w:hanging="284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 </w:t>
      </w:r>
      <w:r w:rsidR="00E81712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Stručni saradnik  u dekanatu</w:t>
      </w:r>
    </w:p>
    <w:p w14:paraId="097C8149" w14:textId="77777777" w:rsidR="00E7544A" w:rsidRPr="0073248A" w:rsidRDefault="00E7544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611A1206" w14:textId="77777777" w:rsidR="00E81712" w:rsidRPr="0073248A" w:rsidRDefault="00E817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40326D89" w14:textId="77777777" w:rsidR="00E81712" w:rsidRPr="0073248A" w:rsidRDefault="00E817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C6C69F6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obavlja administrativne poslove za dekana Fakulteta;</w:t>
      </w:r>
    </w:p>
    <w:p w14:paraId="1629F6BC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obavlja poslove u vezi sa pripremama sjednica Kolegija i Vijeća Fakulteta;  </w:t>
      </w:r>
    </w:p>
    <w:p w14:paraId="62EB4138" w14:textId="77777777" w:rsidR="0031166B" w:rsidRPr="00671D4F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lastRenderedPageBreak/>
        <w:t>učestvuje u izradi odluka i zaključaka Vijeća Fakulteta;</w:t>
      </w:r>
    </w:p>
    <w:p w14:paraId="7631E0A6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vrši korespondenciju za dekana i dekanat u cjelini;</w:t>
      </w:r>
    </w:p>
    <w:p w14:paraId="7284424D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stara se za blagovremeno i efikasno obavljanje poslova i zadataka koji proizilaze iz rada dekana Fakulteta i prodekana;</w:t>
      </w:r>
    </w:p>
    <w:p w14:paraId="56F089DE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organizira obradu dokumentacije koju treba arhivirati;</w:t>
      </w:r>
    </w:p>
    <w:p w14:paraId="64E5FA44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organizira sastanke po različitim osnovama u kabinetu dekana Fakulteta i zbornici Fakulteta za sve osoblje Fakulteta;</w:t>
      </w:r>
    </w:p>
    <w:p w14:paraId="65BEDCC4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komunicira s medijima i izvještava iste o aktivnostima Fakulteta;</w:t>
      </w:r>
    </w:p>
    <w:p w14:paraId="662831C7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promovira u javnosti sve nastavne i vannastavne aktivnosti Fakulteta;</w:t>
      </w:r>
    </w:p>
    <w:p w14:paraId="2F0A92AF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komunicira sa svim akterima iz međunarodne saradnje Fakulteta;</w:t>
      </w:r>
    </w:p>
    <w:p w14:paraId="43AA12EC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vodi evidenciju o obavezama Fakulteta prema drugim organima i organizacijama;</w:t>
      </w:r>
    </w:p>
    <w:p w14:paraId="6EA4CF48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priprema analize, izvještaje i druge materijale u vezi sa radom unutrašnjih jedinica Fakulteta;</w:t>
      </w:r>
    </w:p>
    <w:p w14:paraId="43B0FE68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saziva komisije i tijela koje formira  dekan Fakulteta i članovi dekanata Fakulteta;</w:t>
      </w:r>
    </w:p>
    <w:p w14:paraId="781CC25B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učestvuje i pripremi promocija knjiga, predavanja, okruglih stolova i konferencija u organizaciji Fakulteta;</w:t>
      </w:r>
    </w:p>
    <w:p w14:paraId="02591074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odlaže i čuva svu dokumentaciju koja se odnosi na rad dekanata, dekana i kolegija dekanata;</w:t>
      </w:r>
    </w:p>
    <w:p w14:paraId="2DD8DB21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vrši prevod dokumenata, dopisa, pisama i korespondira na stranim jezicima;</w:t>
      </w:r>
    </w:p>
    <w:p w14:paraId="735B422D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proslijeđuje dokumente, akte i informacije Univerziteta odgovarajućim referatima, službama i odgovornim osobama Fakulteta;</w:t>
      </w:r>
    </w:p>
    <w:p w14:paraId="0F06AA3E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sarađuje sa  osobljem Univerziteta;</w:t>
      </w:r>
    </w:p>
    <w:p w14:paraId="0DBDC399" w14:textId="77777777" w:rsidR="0031166B" w:rsidRPr="0073248A" w:rsidRDefault="0031166B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dostavlja materijale u printanoj i elektronskoj verziji Senatu Univerziteta, Ministarstvu obrazovanja i drugim organima;</w:t>
      </w:r>
    </w:p>
    <w:p w14:paraId="44058B77" w14:textId="77777777" w:rsidR="0031166B" w:rsidRPr="0073248A" w:rsidRDefault="0031166B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obavlja poslove iz oblasti javnih nabavki;</w:t>
      </w:r>
    </w:p>
    <w:p w14:paraId="23C427A1" w14:textId="77777777" w:rsidR="0031166B" w:rsidRPr="0073248A" w:rsidRDefault="0031166B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priprema ugovore o djelu za spoljne saradnike;</w:t>
      </w:r>
    </w:p>
    <w:p w14:paraId="37310555" w14:textId="77777777" w:rsidR="0031166B" w:rsidRPr="0073248A" w:rsidRDefault="0031166B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priprema zapisnike sa sjednica Vijeća Fakulteta;</w:t>
      </w:r>
    </w:p>
    <w:p w14:paraId="6EA67068" w14:textId="77777777" w:rsidR="0031166B" w:rsidRPr="0073248A" w:rsidRDefault="0031166B" w:rsidP="00D4193D">
      <w:pPr>
        <w:pStyle w:val="NormalWeb"/>
        <w:numPr>
          <w:ilvl w:val="0"/>
          <w:numId w:val="7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obalja poslove službenika za informiranje (priprema Rješenja po zahtjevu za pristup informacijama);</w:t>
      </w:r>
    </w:p>
    <w:p w14:paraId="033ECFD0" w14:textId="77777777" w:rsidR="0031166B" w:rsidRPr="00671D4F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popunjava tabele i piše razne izvještaje iz nadležnosti dekanata;</w:t>
      </w:r>
    </w:p>
    <w:p w14:paraId="4060AC5D" w14:textId="77777777" w:rsidR="00270A12" w:rsidRPr="0073248A" w:rsidRDefault="00270A12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pomaže u radu sekretaru Fakulteta;</w:t>
      </w:r>
    </w:p>
    <w:p w14:paraId="1BB71976" w14:textId="77777777" w:rsidR="0031166B" w:rsidRPr="0073248A" w:rsidRDefault="0031166B" w:rsidP="00D4193D">
      <w:pPr>
        <w:numPr>
          <w:ilvl w:val="0"/>
          <w:numId w:val="7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obavlja i druge poslove po nalogu dekana Fakulteta, članova dekanata i profesora Fakulteta.</w:t>
      </w:r>
    </w:p>
    <w:p w14:paraId="102FF254" w14:textId="77777777" w:rsidR="007846B7" w:rsidRPr="0073248A" w:rsidRDefault="007846B7" w:rsidP="00D4193D">
      <w:pPr>
        <w:spacing w:before="10" w:after="10" w:line="360" w:lineRule="auto"/>
        <w:ind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1A703F9C" w14:textId="7E7D0583" w:rsidR="00E81712" w:rsidRPr="0073248A" w:rsidRDefault="00E817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Uslovi: 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>VŠS</w:t>
      </w:r>
      <w:r w:rsidR="00C07232" w:rsidRPr="0073248A">
        <w:rPr>
          <w:rFonts w:asciiTheme="majorBidi" w:hAnsiTheme="majorBidi" w:cstheme="majorBidi"/>
          <w:color w:val="000000" w:themeColor="text1"/>
          <w:szCs w:val="24"/>
        </w:rPr>
        <w:t>-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VSS/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 xml:space="preserve"> 180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ECTS društvenog smjera, aktivno znanje najmanje </w:t>
      </w:r>
      <w:r w:rsidR="006425D4" w:rsidRPr="0073248A">
        <w:rPr>
          <w:rFonts w:asciiTheme="majorBidi" w:hAnsiTheme="majorBidi" w:cstheme="majorBidi"/>
          <w:color w:val="000000" w:themeColor="text1"/>
          <w:szCs w:val="24"/>
        </w:rPr>
        <w:t>engleskog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  jezika, poznavanje rada na računaru, izražene komunikacijske sposobnosti, radno iskustvo 1 (jedna) godine na istim ili sličnim poslovima.</w:t>
      </w:r>
    </w:p>
    <w:p w14:paraId="5F44F4E6" w14:textId="77777777" w:rsidR="00E81712" w:rsidRPr="0073248A" w:rsidRDefault="00E817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374025A" w14:textId="77777777" w:rsidR="00E81712" w:rsidRPr="0073248A" w:rsidRDefault="00E817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>1 (jedan).</w:t>
      </w:r>
    </w:p>
    <w:p w14:paraId="67FC0185" w14:textId="77777777" w:rsidR="00E81712" w:rsidRPr="0073248A" w:rsidRDefault="00E817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9D33DE2" w14:textId="0E744C9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Član </w:t>
      </w:r>
      <w:r w:rsidR="00CD0875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2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4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47F9D68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6A7C133" w14:textId="4E6F6CD9" w:rsidR="00433113" w:rsidRPr="0073248A" w:rsidRDefault="00C20C88" w:rsidP="00D4193D">
      <w:pPr>
        <w:pStyle w:val="ListParagraph"/>
        <w:numPr>
          <w:ilvl w:val="2"/>
          <w:numId w:val="4"/>
        </w:numPr>
        <w:tabs>
          <w:tab w:val="clear" w:pos="2160"/>
          <w:tab w:val="num" w:pos="1843"/>
        </w:tabs>
        <w:spacing w:before="10" w:after="10" w:line="360" w:lineRule="auto"/>
        <w:ind w:left="0"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Viši s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tručni saradnik za kvalitet</w:t>
      </w:r>
    </w:p>
    <w:p w14:paraId="7CAB984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 </w:t>
      </w:r>
    </w:p>
    <w:p w14:paraId="5DFE5C1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0220FA3E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62CBBFE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nicira i učestvuje u definisanju strateških  dokumenata Fakulteta (vizije, misije, strateških ciljeva i politike);</w:t>
      </w:r>
    </w:p>
    <w:p w14:paraId="3D34E434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izradi Pravilnika za osiguranje  kvalitete;</w:t>
      </w:r>
    </w:p>
    <w:p w14:paraId="31238312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izradi dokumentacije za osiguranje kvaliteta;</w:t>
      </w:r>
    </w:p>
    <w:p w14:paraId="3A681DC2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radu i administratiranju Odbora za kvalitet na Fakultetu;</w:t>
      </w:r>
    </w:p>
    <w:p w14:paraId="474A7B9C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dgovoran je za organizaciju, praćenje, provođenje i procjenu svih aktivnosti vezanih za osiguranje i unapređenje kvaliteta visokog obrazovanja na Fakulteta;</w:t>
      </w:r>
    </w:p>
    <w:p w14:paraId="0F74EB3D" w14:textId="2E81F1B2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edovno obavještava dekana Fakulteta</w:t>
      </w:r>
      <w:r w:rsidR="000901DF">
        <w:rPr>
          <w:rFonts w:asciiTheme="majorBidi" w:eastAsia="Times New Roman" w:hAnsiTheme="majorBidi" w:cstheme="majorBidi"/>
          <w:color w:val="000000" w:themeColor="text1"/>
          <w:szCs w:val="24"/>
        </w:rPr>
        <w:t>, Prodekana za kvalitet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i  Odbor za kvalitet o svim poduzetim aktivnostima vezanim za kvalitet;</w:t>
      </w:r>
    </w:p>
    <w:p w14:paraId="1371354A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rganizira, koordinira i provodi postupak interne procjene  kvaliteta;</w:t>
      </w:r>
    </w:p>
    <w:p w14:paraId="79161F36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azvija institucijske mehanizme osiguranja, unapređenja i promoviranja kvaliteta na Fakultetu;</w:t>
      </w:r>
    </w:p>
    <w:p w14:paraId="60B857D2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zrađuje godišnji i dugoročni plan aktivnosti za osiguranje kvaliteta na Fakultetu;</w:t>
      </w:r>
    </w:p>
    <w:p w14:paraId="1B0E0136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nalizira i  prati  interne pokazatelje kvaliteta; </w:t>
      </w:r>
    </w:p>
    <w:p w14:paraId="03513A01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siguravanje i praćenje usavršavanja nastavnog osoblja;</w:t>
      </w:r>
    </w:p>
    <w:p w14:paraId="5E2AF37B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siguravanje i prać</w:t>
      </w:r>
      <w:r w:rsidR="00B04DD5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enje usavršavanja administrativ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nog i stručnog  osoblja;</w:t>
      </w:r>
    </w:p>
    <w:p w14:paraId="30CB9B97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rikuplja informacije o kvalitetu na Fakultetu od svih korisnika usluga Fakulteta;</w:t>
      </w:r>
    </w:p>
    <w:p w14:paraId="0E1CBB89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i inicira definiranje procedura i procesa na Fakultetu u skladu sa propisanim normama i standardima;</w:t>
      </w:r>
    </w:p>
    <w:p w14:paraId="7F533BC6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u redefiniranju i stalnom poboljšavanju kvaliteta na Fakultetu;</w:t>
      </w:r>
    </w:p>
    <w:p w14:paraId="3729264C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>s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arađuje sa Uredom za kvalitet Univerziteta Sarajevo, kao i  sa drugim organima zaduženim za akreditaciju visokoškolskih ustanova;</w:t>
      </w:r>
    </w:p>
    <w:p w14:paraId="40AF05C1" w14:textId="77777777" w:rsidR="00433113" w:rsidRPr="0073248A" w:rsidRDefault="00AF67BE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čestvuje i inicira  aktivnosti vezan</w:t>
      </w:r>
      <w:r w:rsidR="00143967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e za akreditaciju i uvođenje odgovarajućih 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standarda;</w:t>
      </w:r>
    </w:p>
    <w:p w14:paraId="157C9648" w14:textId="77777777" w:rsidR="00433113" w:rsidRPr="0073248A" w:rsidRDefault="00AF67BE" w:rsidP="00D4193D">
      <w:pPr>
        <w:numPr>
          <w:ilvl w:val="0"/>
          <w:numId w:val="9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bavlja i druge poslove po nalogu dekana Fakulteta.</w:t>
      </w:r>
    </w:p>
    <w:p w14:paraId="679E017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3AB7D70" w14:textId="6ED5E9E5" w:rsidR="002E6B67" w:rsidRPr="0073248A" w:rsidRDefault="00AF67B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Uslovi: V</w:t>
      </w:r>
      <w:r w:rsidR="00B86A9C" w:rsidRPr="0073248A">
        <w:rPr>
          <w:rFonts w:asciiTheme="majorBidi" w:hAnsiTheme="majorBidi" w:cstheme="majorBidi"/>
          <w:color w:val="000000" w:themeColor="text1"/>
          <w:szCs w:val="24"/>
        </w:rPr>
        <w:t>SS</w:t>
      </w:r>
      <w:r w:rsidR="002E6B67" w:rsidRPr="0073248A">
        <w:rPr>
          <w:rFonts w:asciiTheme="majorBidi" w:hAnsiTheme="majorBidi" w:cstheme="majorBidi"/>
          <w:color w:val="000000" w:themeColor="text1"/>
          <w:szCs w:val="24"/>
        </w:rPr>
        <w:t>/II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>/</w:t>
      </w:r>
      <w:r w:rsidR="006547CD" w:rsidRPr="0073248A">
        <w:rPr>
          <w:rFonts w:asciiTheme="majorBidi" w:hAnsiTheme="majorBidi" w:cstheme="majorBidi"/>
          <w:color w:val="000000" w:themeColor="text1"/>
          <w:szCs w:val="24"/>
        </w:rPr>
        <w:t>240</w:t>
      </w:r>
      <w:r w:rsidR="002E6B67" w:rsidRPr="0073248A">
        <w:rPr>
          <w:rFonts w:asciiTheme="majorBidi" w:hAnsiTheme="majorBidi" w:cstheme="majorBidi"/>
          <w:color w:val="000000" w:themeColor="text1"/>
          <w:szCs w:val="24"/>
        </w:rPr>
        <w:t>-300</w:t>
      </w:r>
      <w:r w:rsidR="006547CD" w:rsidRPr="0073248A">
        <w:rPr>
          <w:rFonts w:asciiTheme="majorBidi" w:hAnsiTheme="majorBidi" w:cstheme="majorBidi"/>
          <w:color w:val="000000" w:themeColor="text1"/>
          <w:szCs w:val="24"/>
        </w:rPr>
        <w:t xml:space="preserve"> ECTS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društvenog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smjera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, aktivno znanje </w:t>
      </w:r>
      <w:r w:rsidR="006425D4" w:rsidRPr="0073248A">
        <w:rPr>
          <w:rFonts w:asciiTheme="majorBidi" w:hAnsiTheme="majorBidi" w:cstheme="majorBidi"/>
          <w:color w:val="000000" w:themeColor="text1"/>
          <w:szCs w:val="24"/>
        </w:rPr>
        <w:t xml:space="preserve">engleskog jezika </w:t>
      </w:r>
      <w:r w:rsidR="0047551A" w:rsidRPr="0073248A">
        <w:rPr>
          <w:rFonts w:asciiTheme="majorBidi" w:hAnsiTheme="majorBidi" w:cstheme="majorBidi"/>
          <w:color w:val="000000" w:themeColor="text1"/>
          <w:szCs w:val="24"/>
        </w:rPr>
        <w:t>poznavanje</w:t>
      </w:r>
      <w:r w:rsidR="00B86A9C" w:rsidRPr="0073248A">
        <w:rPr>
          <w:rFonts w:asciiTheme="majorBidi" w:hAnsiTheme="majorBidi" w:cstheme="majorBidi"/>
          <w:color w:val="000000" w:themeColor="text1"/>
          <w:szCs w:val="24"/>
        </w:rPr>
        <w:t xml:space="preserve"> rada na računaru, </w:t>
      </w:r>
      <w:r w:rsidR="002E6B67" w:rsidRPr="0073248A">
        <w:rPr>
          <w:rFonts w:asciiTheme="majorBidi" w:hAnsiTheme="majorBidi" w:cstheme="majorBidi"/>
          <w:color w:val="000000" w:themeColor="text1"/>
          <w:szCs w:val="24"/>
        </w:rPr>
        <w:t>izražene komunikacijske sposobnosti,4</w:t>
      </w:r>
      <w:r w:rsidR="00B86A9C" w:rsidRPr="0073248A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2E6B67" w:rsidRPr="0073248A">
        <w:rPr>
          <w:rFonts w:asciiTheme="majorBidi" w:hAnsiTheme="majorBidi" w:cstheme="majorBidi"/>
          <w:color w:val="000000" w:themeColor="text1"/>
          <w:szCs w:val="24"/>
        </w:rPr>
        <w:t>četiri</w:t>
      </w:r>
      <w:r w:rsidR="0047551A" w:rsidRPr="0073248A">
        <w:rPr>
          <w:rFonts w:asciiTheme="majorBidi" w:hAnsiTheme="majorBidi" w:cstheme="majorBidi"/>
          <w:color w:val="000000" w:themeColor="text1"/>
          <w:szCs w:val="24"/>
        </w:rPr>
        <w:t>) godine radnog iskustva</w:t>
      </w:r>
      <w:r w:rsidR="002E6B67" w:rsidRPr="0073248A">
        <w:rPr>
          <w:rFonts w:asciiTheme="majorBidi" w:hAnsiTheme="majorBidi" w:cstheme="majorBidi"/>
          <w:color w:val="000000" w:themeColor="text1"/>
          <w:szCs w:val="24"/>
        </w:rPr>
        <w:t xml:space="preserve"> na istim ili sličnim poslovima.</w:t>
      </w:r>
    </w:p>
    <w:p w14:paraId="54F7FC8A" w14:textId="77777777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8A0259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>1 (jedan)</w:t>
      </w:r>
      <w:r w:rsidR="002E6B67" w:rsidRPr="0073248A">
        <w:rPr>
          <w:rStyle w:val="FootnoteReference"/>
          <w:rFonts w:asciiTheme="majorBidi" w:hAnsiTheme="majorBidi" w:cstheme="majorBidi"/>
          <w:color w:val="000000" w:themeColor="text1"/>
          <w:szCs w:val="24"/>
        </w:rPr>
        <w:footnoteReference w:id="2"/>
      </w:r>
    </w:p>
    <w:p w14:paraId="42CE8AB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8AD44B0" w14:textId="6FE7FC1C" w:rsidR="002E6B67" w:rsidRPr="0073248A" w:rsidRDefault="002E6B67" w:rsidP="00D4193D">
      <w:pPr>
        <w:pStyle w:val="ListParagraph"/>
        <w:numPr>
          <w:ilvl w:val="1"/>
          <w:numId w:val="7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Stručni saradnik za kvalitet</w:t>
      </w:r>
    </w:p>
    <w:p w14:paraId="7A30C71C" w14:textId="77777777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 </w:t>
      </w:r>
    </w:p>
    <w:p w14:paraId="3C537FB3" w14:textId="77777777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6A56B9AF" w14:textId="77777777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C1E6F9A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inicira i učestvuje u definisanju strateških  dokumenata Fakulteta (vizije, misije, strateških ciljeva i politike);</w:t>
      </w:r>
    </w:p>
    <w:p w14:paraId="56AC388B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učestvuje u izradi Pravilnika za osiguranje  kvalitete;</w:t>
      </w:r>
    </w:p>
    <w:p w14:paraId="2801FEEB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učestvuje u izradi dokumentacije za osiguranje kvaliteta;</w:t>
      </w:r>
    </w:p>
    <w:p w14:paraId="6F9D4FB7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učestvuje u radu i administratiranju Odbora za kvalitet na Fakultetu;</w:t>
      </w:r>
    </w:p>
    <w:p w14:paraId="0108113A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odgovoran je za organizaciju, praćenje, provođenje i procjenu svih aktivnosti vezanih za osiguranje i unapređenje kvaliteta visokog obrazovanja na Fakulteta;</w:t>
      </w:r>
    </w:p>
    <w:p w14:paraId="2D89875B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redovno obavještava dekana Fakulteta i  Odbor za kvalitet o svim poduzetim aktivnostima vezanim za kvalitet;</w:t>
      </w:r>
    </w:p>
    <w:p w14:paraId="101A8B20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organizira, koordinira i provodi postupak interne procjene  kvaliteta;</w:t>
      </w:r>
    </w:p>
    <w:p w14:paraId="6557FA2A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razvija institucijske mehanizme osiguranja, unapređenja i promoviranja kvaliteta na Fakultetu;</w:t>
      </w:r>
    </w:p>
    <w:p w14:paraId="7B2513E7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izrađuje godišnji i dugoročni plan aktivnosti za osiguranje kvaliteta na Fakultetu;</w:t>
      </w:r>
    </w:p>
    <w:p w14:paraId="587989FD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analizira i  prati  interne pokazatelje kvaliteta; </w:t>
      </w:r>
    </w:p>
    <w:p w14:paraId="49AF9F87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osiguravanje i praćenje usavršavanja nastavnog osoblja;</w:t>
      </w:r>
    </w:p>
    <w:p w14:paraId="7187D81B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>osiguravanje i praćenje usavršavanja administrativnog i stručnog  osoblja;</w:t>
      </w:r>
    </w:p>
    <w:p w14:paraId="037A6A64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prikuplja informacije o kvalitetu na Fakultetu od svih korisnika usluga Fakulteta;</w:t>
      </w:r>
    </w:p>
    <w:p w14:paraId="0A502512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učestvuje i inicira definiranje procedura i procesa na Fakultetu u skladu sa propisanim normama i standardima;</w:t>
      </w:r>
    </w:p>
    <w:p w14:paraId="3FAAD37E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učestvuje u redefiniranju i stalnom poboljšavanju kvaliteta na Fakultetu;</w:t>
      </w:r>
    </w:p>
    <w:p w14:paraId="17806C35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sarađuje sa Uredom za kvalitet Univerziteta Sarajevo, kao i  sa drugim organima zaduženim za akreditaciju visokoškolskih ustanova;</w:t>
      </w:r>
    </w:p>
    <w:p w14:paraId="34C3E227" w14:textId="77777777" w:rsidR="002E6B67" w:rsidRPr="0073248A" w:rsidRDefault="002E6B67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učestvuje i inicira  aktivnosti vezane za akreditaciju i uvođenje odgovarajućih  standarda;</w:t>
      </w:r>
    </w:p>
    <w:p w14:paraId="59C7D526" w14:textId="77777777" w:rsidR="002E6B67" w:rsidRPr="0073248A" w:rsidRDefault="002E6B67" w:rsidP="00D4193D">
      <w:pPr>
        <w:numPr>
          <w:ilvl w:val="0"/>
          <w:numId w:val="9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obavlja i druge poslove po nalogu dekana Fakulteta.</w:t>
      </w:r>
    </w:p>
    <w:p w14:paraId="6248EA9E" w14:textId="77777777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25DAB1B" w14:textId="3F6313F9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Uslovi: 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>VŠS/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VSS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 xml:space="preserve"> minimalno 180 </w:t>
      </w:r>
      <w:r w:rsidR="006547CD" w:rsidRPr="0073248A">
        <w:rPr>
          <w:rFonts w:asciiTheme="majorBidi" w:hAnsiTheme="majorBidi" w:cstheme="majorBidi"/>
          <w:color w:val="000000" w:themeColor="text1"/>
          <w:szCs w:val="24"/>
        </w:rPr>
        <w:t>EC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T</w:t>
      </w:r>
      <w:r w:rsidR="006547CD"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društvenog smjera, aktivno znanje </w:t>
      </w:r>
      <w:r w:rsidR="006425D4" w:rsidRPr="0073248A">
        <w:rPr>
          <w:rFonts w:asciiTheme="majorBidi" w:hAnsiTheme="majorBidi" w:cstheme="majorBidi"/>
          <w:color w:val="000000" w:themeColor="text1"/>
          <w:szCs w:val="24"/>
        </w:rPr>
        <w:t>engleskog jezika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, poznavanje rada na računaru, </w:t>
      </w:r>
      <w:r w:rsidR="00301DF5" w:rsidRPr="0073248A">
        <w:rPr>
          <w:rFonts w:asciiTheme="majorBidi" w:hAnsiTheme="majorBidi" w:cstheme="majorBidi"/>
          <w:color w:val="000000" w:themeColor="text1"/>
          <w:szCs w:val="24"/>
        </w:rPr>
        <w:t xml:space="preserve">izražene komunikacijske sposobnost,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1 (jedna) godine radnog iskustva</w:t>
      </w:r>
      <w:r w:rsidR="006547CD" w:rsidRPr="0073248A">
        <w:rPr>
          <w:rFonts w:asciiTheme="majorBidi" w:hAnsiTheme="majorBidi" w:cstheme="majorBidi"/>
          <w:color w:val="000000" w:themeColor="text1"/>
          <w:szCs w:val="24"/>
        </w:rPr>
        <w:t xml:space="preserve"> na istim ili sličnim poslovima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E7A0060" w14:textId="77777777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96D4D5A" w14:textId="77777777" w:rsidR="002E6B67" w:rsidRPr="0073248A" w:rsidRDefault="002E6B6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</w:t>
      </w:r>
      <w:r w:rsidR="00FA491B" w:rsidRPr="0073248A">
        <w:rPr>
          <w:rFonts w:asciiTheme="majorBidi" w:hAnsiTheme="majorBidi" w:cstheme="majorBidi"/>
          <w:color w:val="000000" w:themeColor="text1"/>
          <w:szCs w:val="24"/>
        </w:rPr>
        <w:t>1 (jedan)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13D2D8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3080729" w14:textId="77777777" w:rsidR="00F26DAE" w:rsidRPr="0073248A" w:rsidRDefault="00F26DA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D9E8969" w14:textId="77777777" w:rsidR="00E7544A" w:rsidRPr="0073248A" w:rsidRDefault="00E7544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br w:type="page"/>
      </w:r>
    </w:p>
    <w:p w14:paraId="66075A14" w14:textId="30D7B3A9" w:rsidR="00433113" w:rsidRPr="0073248A" w:rsidRDefault="00433113" w:rsidP="00D4193D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lastRenderedPageBreak/>
        <w:t>B) ODSJEK</w:t>
      </w:r>
    </w:p>
    <w:p w14:paraId="43179539" w14:textId="044B84D8" w:rsidR="00433113" w:rsidRPr="0073248A" w:rsidRDefault="00433113" w:rsidP="00D4193D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AC48205" w14:textId="1F2BDA8B" w:rsidR="00433113" w:rsidRPr="0073248A" w:rsidRDefault="001F5EC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</w:t>
      </w:r>
      <w:r w:rsidR="002B6312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lan </w:t>
      </w:r>
      <w:r w:rsidR="00BE047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2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5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5FBD039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1405302" w14:textId="31C2D14A" w:rsidR="00433113" w:rsidRPr="0073248A" w:rsidRDefault="00433113" w:rsidP="00D4193D">
      <w:pPr>
        <w:pStyle w:val="ListParagraph"/>
        <w:numPr>
          <w:ilvl w:val="1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Šef   odsjeka</w:t>
      </w:r>
    </w:p>
    <w:p w14:paraId="4BBD5DA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ABF89B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61122EF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1A036D0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rine o  izvođenju nastavnih aktivnosti na odsjeku u skladu sa rasporedom nastave;</w:t>
      </w:r>
    </w:p>
    <w:p w14:paraId="4A6379D1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redsjedava sjednicama odsjeka;</w:t>
      </w:r>
    </w:p>
    <w:p w14:paraId="65451FDD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nformiše dekana/prodekana o svim problemima nastavnog procesa;</w:t>
      </w:r>
    </w:p>
    <w:p w14:paraId="27E4526E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rine o pokrivenosti nastave i zamjeni iznenadno odsutnih nastavnika;</w:t>
      </w:r>
    </w:p>
    <w:p w14:paraId="7D3B0413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na sjednicama rukovodnih i stručnih organa i predlaže mjere za unaprjeđenje nastave;</w:t>
      </w:r>
    </w:p>
    <w:p w14:paraId="5C183CFE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redlaže izbor sekretara odsjeka;</w:t>
      </w:r>
    </w:p>
    <w:p w14:paraId="28E8D24A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rine o saradnji sa drugim odsjecima i Institutom za društvena istraživanja Fakulteta;</w:t>
      </w:r>
    </w:p>
    <w:p w14:paraId="06D81796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nicira saradnju sa drugim visokoškolskim ustanovama i  institucijama;</w:t>
      </w:r>
    </w:p>
    <w:p w14:paraId="2B0D7989" w14:textId="77777777" w:rsidR="00433113" w:rsidRPr="0073248A" w:rsidRDefault="00FD130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eastAsia="Calibri" w:hAnsiTheme="majorBidi" w:cstheme="majorBidi"/>
          <w:color w:val="000000" w:themeColor="text1"/>
          <w:szCs w:val="24"/>
        </w:rPr>
        <w:t>prati realizaciju utvrđenih nastavnih programa i nastavnih predmeta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3EFC3E68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udjeluje u evaluaciji radnog doprinosa članova odsjeka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u skladu sa odredbama  Pravilnika o plać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ama i naknadama</w:t>
      </w:r>
    </w:p>
    <w:p w14:paraId="6DF2FA1D" w14:textId="77777777" w:rsidR="00433113" w:rsidRPr="0073248A" w:rsidRDefault="00AF67BE" w:rsidP="00D4193D">
      <w:pPr>
        <w:numPr>
          <w:ilvl w:val="0"/>
          <w:numId w:val="1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 poslove po nalogu dekana Fakulteta i prodekana za nastavu.</w:t>
      </w:r>
    </w:p>
    <w:p w14:paraId="1D721EA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E0F9B4E" w14:textId="012CD0D6" w:rsidR="00F248EC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    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 xml:space="preserve">Uslovi: </w:t>
      </w:r>
      <w:r w:rsidR="00F248EC" w:rsidRPr="0073248A">
        <w:rPr>
          <w:rFonts w:asciiTheme="majorBidi" w:hAnsiTheme="majorBidi" w:cstheme="majorBidi"/>
          <w:color w:val="000000" w:themeColor="text1"/>
          <w:szCs w:val="24"/>
        </w:rPr>
        <w:t>Nastavnik u stalnom radnom odnosu, u punom radnom vremenu, na Fakultetu.</w:t>
      </w:r>
    </w:p>
    <w:p w14:paraId="77C5CB9C" w14:textId="77777777" w:rsidR="00F248EC" w:rsidRPr="0073248A" w:rsidRDefault="00F248E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A211C6D" w14:textId="3CC51017" w:rsidR="00433113" w:rsidRPr="0073248A" w:rsidRDefault="00FA491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    Broj izvršilaca: 5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pet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).</w:t>
      </w:r>
    </w:p>
    <w:p w14:paraId="3C24861A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52B2651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8357496" w14:textId="7CE4D066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Član 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26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342CE45F" w14:textId="77777777" w:rsidR="001051BD" w:rsidRPr="0073248A" w:rsidRDefault="001051B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BBA2D35" w14:textId="086046DF" w:rsidR="00460E47" w:rsidRPr="0073248A" w:rsidRDefault="001051BD" w:rsidP="00D4193D">
      <w:pPr>
        <w:pStyle w:val="ListParagraph"/>
        <w:numPr>
          <w:ilvl w:val="0"/>
          <w:numId w:val="7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Viši stručni saradnik  za akademske i administrativne poslove odsjeka</w:t>
      </w:r>
    </w:p>
    <w:p w14:paraId="7624030F" w14:textId="77777777" w:rsidR="00D4193D" w:rsidRPr="0073248A" w:rsidRDefault="00D4193D" w:rsidP="00D4193D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B2119A3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rad i međusobnu koordinaciju odsjeka;</w:t>
      </w:r>
    </w:p>
    <w:p w14:paraId="0FE1341F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prisustvuje na sjednicama odsjeka, piše zapisnike i iste prosljeđuje nadležnim službama;</w:t>
      </w:r>
    </w:p>
    <w:p w14:paraId="4D993BB0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neposredno sarađuje sa nastavnim osobljem radi realizacije nastavnih aktivnosti;</w:t>
      </w:r>
    </w:p>
    <w:p w14:paraId="0A93B225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zakonsku legislativu iz oblasti obrazovanja;</w:t>
      </w:r>
    </w:p>
    <w:p w14:paraId="5F25FBCC" w14:textId="2C510008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pomaže u pripremi sjednica </w:t>
      </w:r>
      <w:r w:rsidR="00270A12"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ijeća fakulteta;</w:t>
      </w:r>
    </w:p>
    <w:p w14:paraId="4F39B074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druge poslove po nalogu dekana, prodekana i šefova odsjeka;</w:t>
      </w:r>
    </w:p>
    <w:p w14:paraId="733328D4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radi na izradi plana pokrivenosti svih odsjeka</w:t>
      </w:r>
    </w:p>
    <w:p w14:paraId="0CB2534A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opterećenost nastavnika na odsjecima i izrađuje tabele opterećenosti</w:t>
      </w:r>
    </w:p>
    <w:p w14:paraId="3032048B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evidenciju u spoljnim saradnicima koji su angažovani na predmetima koji pripadaju svakom pojedinom odsjeku;</w:t>
      </w:r>
    </w:p>
    <w:p w14:paraId="09E506FD" w14:textId="2B901F69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sudjeluje u izradi na</w:t>
      </w:r>
      <w:r w:rsidR="00270A12"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tavnih planova i programa i info kataloga;</w:t>
      </w:r>
    </w:p>
    <w:p w14:paraId="1BC4C2A9" w14:textId="5F3D35CA" w:rsidR="00270A12" w:rsidRPr="0073248A" w:rsidRDefault="00270A12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 rasporeda nastave;</w:t>
      </w:r>
    </w:p>
    <w:p w14:paraId="3249DE1E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brine o arhiviranju zapisnika, nastavnih planova i programa i drugih dokumenata za potrebe odsjeka;</w:t>
      </w:r>
    </w:p>
    <w:p w14:paraId="4478ABF7" w14:textId="77777777" w:rsidR="00270A12" w:rsidRPr="0073248A" w:rsidRDefault="00270A12" w:rsidP="00D4193D">
      <w:pPr>
        <w:pStyle w:val="ListParagraph"/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sarađuje sa Službom za rad sa strancima pri Ministarstvu sigurnosti BiH oko regulisanja boravka stranih studenata;</w:t>
      </w:r>
    </w:p>
    <w:p w14:paraId="56DB064E" w14:textId="77777777" w:rsidR="001051BD" w:rsidRPr="0073248A" w:rsidRDefault="001051BD" w:rsidP="00D4193D">
      <w:pPr>
        <w:numPr>
          <w:ilvl w:val="0"/>
          <w:numId w:val="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  druge administrativne poslove za potrebe odsjeka.</w:t>
      </w:r>
    </w:p>
    <w:p w14:paraId="2B8DBD46" w14:textId="77777777" w:rsidR="001051BD" w:rsidRPr="0073248A" w:rsidRDefault="001051B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E5EAEE4" w14:textId="77777777" w:rsidR="001051BD" w:rsidRPr="0073248A" w:rsidRDefault="001051B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Broj izvršilaca 1(jedan) .</w:t>
      </w:r>
    </w:p>
    <w:p w14:paraId="77A2DF39" w14:textId="2168447C" w:rsidR="001051BD" w:rsidRPr="0073248A" w:rsidRDefault="001051B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AB0F23C" w14:textId="141E2AE3" w:rsidR="001051BD" w:rsidRPr="0073248A" w:rsidRDefault="001051B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Uslovi: VSS/II/240-300 ECTS društvenih ili humanističkih nauka, znanje engleskog jezika, poznavanje rada na računaru. Radno iskustvo 4 (četiri) godine radnog iskustva na istim ili sličnim poslovima.</w:t>
      </w:r>
    </w:p>
    <w:p w14:paraId="2149DDE3" w14:textId="77777777" w:rsidR="001051BD" w:rsidRPr="0073248A" w:rsidRDefault="001051B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A37FE58" w14:textId="77777777" w:rsidR="001051BD" w:rsidRPr="0073248A" w:rsidRDefault="001051B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0AE7017" w14:textId="2C2D4566" w:rsidR="00460E47" w:rsidRPr="0073248A" w:rsidRDefault="00276A19" w:rsidP="00D4193D">
      <w:pPr>
        <w:pStyle w:val="ListParagraph"/>
        <w:numPr>
          <w:ilvl w:val="1"/>
          <w:numId w:val="7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 </w:t>
      </w:r>
      <w:r w:rsidR="00773BF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Stručni saradnik za akademske i administrativne poslove odsjeka</w:t>
      </w:r>
    </w:p>
    <w:p w14:paraId="454AA002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F623B96" w14:textId="3DECEFE5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008EFD6B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461F6EF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rad i međusobnu koordinaciju odsjeka;</w:t>
      </w:r>
    </w:p>
    <w:p w14:paraId="4D4B00F2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prisustvuje na sjednicama odsjeka, piše zapisnike i iste prosljeđuje nadležnim službama;</w:t>
      </w:r>
    </w:p>
    <w:p w14:paraId="517020C0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neposredno sarađuje sa nastavnim osobljem radi realizacije nastavnih aktivnosti;</w:t>
      </w:r>
    </w:p>
    <w:p w14:paraId="55A5419C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zakonsku legislativu iz oblasti obrazovanja;</w:t>
      </w:r>
    </w:p>
    <w:p w14:paraId="3FD2F209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pomaže u pripremi sjednica vijeća fakulteta;</w:t>
      </w:r>
    </w:p>
    <w:p w14:paraId="1A9C207C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druge poslove po nalogu dekana, prodekana i šefova odsjeka;</w:t>
      </w:r>
    </w:p>
    <w:p w14:paraId="7296E705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radi na izradi plana pokrivenosti svih odsjeka</w:t>
      </w:r>
    </w:p>
    <w:p w14:paraId="2229B0F1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opterećenost nastavnika na odsjecima i izrađuje tabele opterećenosti</w:t>
      </w:r>
    </w:p>
    <w:p w14:paraId="3475C66C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evidenciju u spoljnim saradnicima koji su angažovani na predmetima koji pripadaju svakom pojedinom odsjeku;</w:t>
      </w:r>
    </w:p>
    <w:p w14:paraId="1E0F818C" w14:textId="66C4EB9F" w:rsidR="001667F1" w:rsidRPr="0073248A" w:rsidRDefault="001667F1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sudjeluje u izradi na</w:t>
      </w:r>
      <w:r w:rsidR="00270A12"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tavnih planova i programa i info kataloga;</w:t>
      </w:r>
    </w:p>
    <w:p w14:paraId="10966D81" w14:textId="77777777" w:rsidR="00270A12" w:rsidRPr="0073248A" w:rsidRDefault="00270A12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 rasporeda nastave;</w:t>
      </w:r>
    </w:p>
    <w:p w14:paraId="0D245F66" w14:textId="25019348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brine o arhiviranju zapisnika, </w:t>
      </w:r>
      <w:r w:rsidR="001667F1"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astavnih planova i programa i drugih dokumenata za potrebe odsjeka;</w:t>
      </w:r>
    </w:p>
    <w:p w14:paraId="1B1BB7CA" w14:textId="77777777" w:rsidR="00270A12" w:rsidRPr="0073248A" w:rsidRDefault="00270A12" w:rsidP="00D4193D">
      <w:pPr>
        <w:pStyle w:val="ListParagraph"/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sarađuje sa Službom za rad sa strancima pri Ministarstvu sigurnosti BiH oko regulisanja boravka stranih studenata;</w:t>
      </w:r>
    </w:p>
    <w:p w14:paraId="476C8932" w14:textId="77777777" w:rsidR="00460E47" w:rsidRPr="0073248A" w:rsidRDefault="00460E47" w:rsidP="00D4193D">
      <w:pPr>
        <w:numPr>
          <w:ilvl w:val="0"/>
          <w:numId w:val="5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  druge administrativne poslove za potrebe odsjeka.</w:t>
      </w:r>
    </w:p>
    <w:p w14:paraId="1B9A6514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27809EB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484E0D3" w14:textId="5D8A25D6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 : 1 ( jedan).</w:t>
      </w:r>
    </w:p>
    <w:p w14:paraId="62D297AB" w14:textId="77777777" w:rsidR="00460E47" w:rsidRPr="00671D4F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0D20E80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5830756" w14:textId="3C6CC703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 za vršenje poslova: VSS </w:t>
      </w:r>
      <w:r w:rsidR="006425D4" w:rsidRPr="0073248A">
        <w:rPr>
          <w:rFonts w:asciiTheme="majorBidi" w:hAnsiTheme="majorBidi" w:cstheme="majorBidi"/>
          <w:color w:val="000000" w:themeColor="text1"/>
          <w:szCs w:val="24"/>
        </w:rPr>
        <w:t>180 ECTS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društvenih ili humanističkih nauka, znanje engleskog jezika, poznavanje rada na računaru. Radno iskustvo 1 godina na istim ili sličnim poslovima. Broj izvršilaca 1(jedan) .</w:t>
      </w:r>
    </w:p>
    <w:p w14:paraId="7CC515E6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37E52E6" w14:textId="77777777" w:rsidR="00460E47" w:rsidRPr="0073248A" w:rsidRDefault="00460E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34C6C1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4327B6C" w14:textId="77777777" w:rsidR="00276A19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Član 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27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</w:p>
    <w:p w14:paraId="152AB334" w14:textId="77777777" w:rsidR="00276A19" w:rsidRPr="0073248A" w:rsidRDefault="00276A19" w:rsidP="00D4193D">
      <w:pPr>
        <w:spacing w:before="10" w:after="10" w:line="360" w:lineRule="auto"/>
        <w:ind w:right="283" w:hanging="284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5DE7BB1" w14:textId="2F5D873A" w:rsidR="00B50D51" w:rsidRPr="0073248A" w:rsidRDefault="00433113" w:rsidP="00D4193D">
      <w:pPr>
        <w:pStyle w:val="ListParagraph"/>
        <w:numPr>
          <w:ilvl w:val="0"/>
          <w:numId w:val="81"/>
        </w:numPr>
        <w:spacing w:before="10" w:after="10" w:line="360" w:lineRule="auto"/>
        <w:ind w:left="0" w:right="283" w:hanging="284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Nastavnik</w:t>
      </w:r>
      <w:r w:rsidR="00B50D51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(r</w:t>
      </w:r>
      <w:r w:rsidR="00B50D5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edovni profesor, naučni savjetnik, vanredni profesor, viši naučni saradnik,</w:t>
      </w:r>
      <w:r w:rsidR="00D4193D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n </w:t>
      </w:r>
      <w:r w:rsidR="00B50D5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docent, naučni saradnik)</w:t>
      </w:r>
    </w:p>
    <w:p w14:paraId="533C1941" w14:textId="77777777" w:rsidR="00B50D51" w:rsidRPr="0073248A" w:rsidRDefault="00B50D51" w:rsidP="00D4193D">
      <w:pPr>
        <w:spacing w:before="10" w:after="10" w:line="360" w:lineRule="auto"/>
        <w:ind w:right="283"/>
        <w:jc w:val="both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</w:p>
    <w:p w14:paraId="43A1B84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2E27DB6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A17F2AD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zvodi nastavu po nastavnom planu i prema sadržaj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u utvrđenim nastavnim programom;</w:t>
      </w:r>
    </w:p>
    <w:p w14:paraId="13C5B9E8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i izvodi nastavu, vježbe i ispite prema unaprijed utvrđenom rasporedu;</w:t>
      </w:r>
    </w:p>
    <w:p w14:paraId="2379B1B4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očetkom semestra informira student</w:t>
      </w:r>
      <w:r w:rsidR="00B04DD5" w:rsidRPr="0073248A">
        <w:rPr>
          <w:rFonts w:asciiTheme="majorBidi" w:hAnsiTheme="majorBidi" w:cstheme="majorBidi"/>
          <w:color w:val="000000" w:themeColor="text1"/>
          <w:szCs w:val="24"/>
        </w:rPr>
        <w:t>e o ciljevima, sadržaju i metoda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ma realizacije nastave iz nastavnog predmeta, kao i metodama i  kriterijima praćenja njihovog rada, provjere znanja i ocjenjivanja; </w:t>
      </w:r>
    </w:p>
    <w:p w14:paraId="0EA3179E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odi evidenciju o održanoj nastavi i vježbama i prisustvu studenata; </w:t>
      </w:r>
    </w:p>
    <w:p w14:paraId="21CDB7FB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propisanim obrascima unosi podatke o aktivnostima i provjeri znanja studenata u toku semestra;</w:t>
      </w:r>
    </w:p>
    <w:p w14:paraId="6C17D8C5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rži konsultacije sa studentima po unaprijed utvrđenim terminima, a u cilju savladavanja nastavno-naučnih znanja i provjere znanja</w:t>
      </w:r>
      <w:r w:rsidR="00B04DD5" w:rsidRPr="0073248A">
        <w:rPr>
          <w:rFonts w:asciiTheme="majorBidi" w:hAnsiTheme="majorBidi" w:cstheme="majorBidi"/>
          <w:color w:val="000000" w:themeColor="text1"/>
          <w:szCs w:val="24"/>
        </w:rPr>
        <w:t>,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određuje i dodatne konsultacije;</w:t>
      </w:r>
    </w:p>
    <w:p w14:paraId="69E3ED6F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rganizira i izvodi naučnoistraživački rad;</w:t>
      </w:r>
    </w:p>
    <w:p w14:paraId="68189C81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reporučuje dostupne udžbenike i priručnike za nastavni predmet za koji su izabrani;</w:t>
      </w:r>
    </w:p>
    <w:p w14:paraId="1338F142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sa saradnicima u cilju njihove edukacije i osposobljavanje za izvođenje vježbi;</w:t>
      </w:r>
    </w:p>
    <w:p w14:paraId="0A8C3624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 održanim ispitima  studentskoj službi dostavlja  rezultate o održanim ispitima u printanoj i elektronskoj formi (printana forma mora biti potpisana);</w:t>
      </w:r>
    </w:p>
    <w:p w14:paraId="4005A94B" w14:textId="1F6F4140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nosi ocjene u </w:t>
      </w:r>
      <w:r w:rsidR="006778FC" w:rsidRPr="0073248A">
        <w:rPr>
          <w:rFonts w:asciiTheme="majorBidi" w:hAnsiTheme="majorBidi" w:cstheme="majorBidi"/>
          <w:color w:val="000000" w:themeColor="text1"/>
          <w:szCs w:val="24"/>
        </w:rPr>
        <w:t xml:space="preserve">e-unsa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aplikacije</w:t>
      </w:r>
    </w:p>
    <w:p w14:paraId="343C6E26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redlaže usavršavanje i preispitivanje nastavnog plana i programa;</w:t>
      </w:r>
    </w:p>
    <w:p w14:paraId="0D5A81B9" w14:textId="28E26C4F" w:rsidR="00AF67BE" w:rsidRPr="0073248A" w:rsidRDefault="00270A12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predlaže teme za završne radove po zahtjevu prodekana za nastavu</w:t>
      </w:r>
      <w:r w:rsidR="00AF67BE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642F487B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ktivno učestvuje sa studentima-kandidatima  u definisanju naslova tema na drugom i trećem ciklusu studija; </w:t>
      </w:r>
    </w:p>
    <w:p w14:paraId="04FC9252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obavezi je da mentoriše magistarske i doktorske radove; </w:t>
      </w:r>
    </w:p>
    <w:p w14:paraId="6885FC06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odnosi izvještaj o prolaznosti na svom nastavnom predmetu nakon svakog ispitnog roka;</w:t>
      </w:r>
    </w:p>
    <w:p w14:paraId="772260C5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radu komisija za pripremanje prijedloga za izbor i reizbor nastavnika i saradnika;</w:t>
      </w:r>
    </w:p>
    <w:p w14:paraId="7CE769A9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radu  komisija za ocjenu i odbranu magistarskih i doktorskih radnji;</w:t>
      </w:r>
    </w:p>
    <w:p w14:paraId="54CD8196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čestvuje u radu komisja za priznavanje inostranih visokoškolskih kvalifikacija; </w:t>
      </w:r>
    </w:p>
    <w:p w14:paraId="6AF147CF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radu Vijeća i drugih stručnih organa Fakulteta i Univerziteta;</w:t>
      </w:r>
    </w:p>
    <w:p w14:paraId="7227198C" w14:textId="28D72E59" w:rsidR="00270A12" w:rsidRPr="0073248A" w:rsidRDefault="00270A12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aktivnostima promocije Fakulteta;</w:t>
      </w:r>
    </w:p>
    <w:p w14:paraId="455CB4C1" w14:textId="77777777" w:rsidR="00433113" w:rsidRPr="0073248A" w:rsidRDefault="00AF67BE" w:rsidP="00D4193D">
      <w:pPr>
        <w:numPr>
          <w:ilvl w:val="0"/>
          <w:numId w:val="1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</w:t>
      </w:r>
      <w:r w:rsidR="00B04DD5" w:rsidRPr="0073248A">
        <w:rPr>
          <w:rFonts w:asciiTheme="majorBidi" w:hAnsiTheme="majorBidi" w:cstheme="majorBidi"/>
          <w:color w:val="000000" w:themeColor="text1"/>
          <w:szCs w:val="24"/>
        </w:rPr>
        <w:t>e poslove utvrđene Zakonom, opć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im aktima Fakulteta i Univerziteta po nalogu dekana Fakulteta i prodekana za nastavu.</w:t>
      </w:r>
    </w:p>
    <w:p w14:paraId="108F20F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DF056D4" w14:textId="1443AB06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Uslovi: Utvrđeni Zakonom</w:t>
      </w:r>
      <w:r w:rsidR="005D3EB6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o visokom obrazovanju, </w:t>
      </w:r>
      <w:r w:rsidR="00365974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Zakonom o naučno-istraživačkoj djelatnosti, </w:t>
      </w: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Statutom Univerziteta</w:t>
      </w:r>
      <w:r w:rsidR="005D3EB6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u Srajevu, Okvirnim zakonom o visokom obrazovanju u Bosni i Hercegovini</w:t>
      </w: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.</w:t>
      </w:r>
    </w:p>
    <w:p w14:paraId="7A161508" w14:textId="77777777" w:rsidR="005D3EB6" w:rsidRPr="0073248A" w:rsidRDefault="005D3EB6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5F12E69" w14:textId="3EA0AC50" w:rsidR="005D3EB6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utvrđuje Vijeće Fakulteta na prijedlog odsjeka početkom svake akademske godine u skladu sa planovima nastavnih aktivnosti za  </w:t>
      </w:r>
      <w:r w:rsidR="0047551A" w:rsidRPr="0073248A">
        <w:rPr>
          <w:rFonts w:asciiTheme="majorBidi" w:hAnsiTheme="majorBidi" w:cstheme="majorBidi"/>
          <w:color w:val="000000" w:themeColor="text1"/>
          <w:szCs w:val="24"/>
        </w:rPr>
        <w:t>akademsku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godinu</w:t>
      </w:r>
      <w:r w:rsidR="002E6B67" w:rsidRPr="0073248A">
        <w:rPr>
          <w:rFonts w:asciiTheme="majorBidi" w:hAnsiTheme="majorBidi" w:cstheme="majorBidi"/>
          <w:color w:val="000000" w:themeColor="text1"/>
          <w:szCs w:val="24"/>
        </w:rPr>
        <w:t xml:space="preserve"> i Standardima i normativima za obavljanje djelatnosti </w:t>
      </w:r>
      <w:r w:rsidR="005E3C81" w:rsidRPr="0073248A">
        <w:rPr>
          <w:rFonts w:asciiTheme="majorBidi" w:hAnsiTheme="majorBidi" w:cstheme="majorBidi"/>
          <w:color w:val="000000" w:themeColor="text1"/>
          <w:szCs w:val="24"/>
        </w:rPr>
        <w:t>vi</w:t>
      </w:r>
      <w:r w:rsidR="000255FD" w:rsidRPr="0073248A">
        <w:rPr>
          <w:rFonts w:asciiTheme="majorBidi" w:hAnsiTheme="majorBidi" w:cstheme="majorBidi"/>
          <w:color w:val="000000" w:themeColor="text1"/>
          <w:szCs w:val="24"/>
        </w:rPr>
        <w:t>sokog obrazovanja na Uni</w:t>
      </w:r>
      <w:r w:rsidR="005E3C81" w:rsidRPr="0073248A">
        <w:rPr>
          <w:rFonts w:asciiTheme="majorBidi" w:hAnsiTheme="majorBidi" w:cstheme="majorBidi"/>
          <w:color w:val="000000" w:themeColor="text1"/>
          <w:szCs w:val="24"/>
        </w:rPr>
        <w:t>verzitetu u Sarajevu</w:t>
      </w:r>
      <w:r w:rsidR="00A142B7" w:rsidRPr="0073248A">
        <w:rPr>
          <w:rFonts w:asciiTheme="majorBidi" w:hAnsiTheme="majorBidi" w:cstheme="majorBidi"/>
          <w:color w:val="000000" w:themeColor="text1"/>
          <w:szCs w:val="24"/>
        </w:rPr>
        <w:t>, kao i  godišnjim Finansijskim planom Univerziteta u Sarajevu i Dinamičkim planom potreba za raspisiv</w:t>
      </w:r>
      <w:r w:rsidR="00D83963" w:rsidRPr="0073248A">
        <w:rPr>
          <w:rFonts w:asciiTheme="majorBidi" w:hAnsiTheme="majorBidi" w:cstheme="majorBidi"/>
          <w:color w:val="000000" w:themeColor="text1"/>
          <w:szCs w:val="24"/>
        </w:rPr>
        <w:t>anje konkursa za izbor u zvanje, a sve u</w:t>
      </w:r>
      <w:r w:rsidR="00937E34" w:rsidRPr="0073248A">
        <w:rPr>
          <w:rFonts w:asciiTheme="majorBidi" w:hAnsiTheme="majorBidi" w:cstheme="majorBidi"/>
          <w:color w:val="000000" w:themeColor="text1"/>
          <w:szCs w:val="24"/>
        </w:rPr>
        <w:t xml:space="preserve"> skladu sa Standardima i normativima za obavljanje djelatnosti visokog obrazovanja na području Kantona Sarajevo i Nastavni</w:t>
      </w:r>
      <w:r w:rsidR="00D83963" w:rsidRPr="0073248A">
        <w:rPr>
          <w:rFonts w:asciiTheme="majorBidi" w:hAnsiTheme="majorBidi" w:cstheme="majorBidi"/>
          <w:color w:val="000000" w:themeColor="text1"/>
          <w:szCs w:val="24"/>
        </w:rPr>
        <w:t>m planom i programom Fakulteta.</w:t>
      </w:r>
    </w:p>
    <w:p w14:paraId="308E458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D0E9F57" w14:textId="624886FE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Član </w:t>
      </w:r>
      <w:r w:rsidR="00276A19" w:rsidRPr="0073248A">
        <w:rPr>
          <w:rFonts w:asciiTheme="majorBidi" w:hAnsiTheme="majorBidi" w:cstheme="majorBidi"/>
          <w:b/>
          <w:color w:val="000000" w:themeColor="text1"/>
          <w:szCs w:val="24"/>
        </w:rPr>
        <w:t>28.</w:t>
      </w:r>
    </w:p>
    <w:p w14:paraId="1503AF2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962A615" w14:textId="37EE9E82" w:rsidR="00B50D51" w:rsidRPr="0073248A" w:rsidRDefault="00433113" w:rsidP="00D4193D">
      <w:pPr>
        <w:pStyle w:val="ListParagraph"/>
        <w:numPr>
          <w:ilvl w:val="4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Saradnik (asistent</w:t>
      </w:r>
      <w:r w:rsidR="00B50D5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>,</w:t>
      </w:r>
      <w:r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 viši asistent</w:t>
      </w:r>
      <w:r w:rsidR="00B50D51" w:rsidRPr="0073248A">
        <w:rPr>
          <w:rFonts w:asciiTheme="majorBidi" w:eastAsia="Times New Roman" w:hAnsiTheme="majorBidi" w:cstheme="majorBidi"/>
          <w:b/>
          <w:color w:val="000000" w:themeColor="text1"/>
          <w:szCs w:val="24"/>
        </w:rPr>
        <w:t xml:space="preserve">, viši asistent sa doktoratom, </w:t>
      </w:r>
      <w:r w:rsidR="00B50D51" w:rsidRPr="0073248A">
        <w:rPr>
          <w:rFonts w:asciiTheme="majorBidi" w:hAnsiTheme="majorBidi" w:cstheme="majorBidi"/>
          <w:b/>
          <w:color w:val="000000" w:themeColor="text1"/>
          <w:szCs w:val="24"/>
        </w:rPr>
        <w:t>stručni savjetnik</w:t>
      </w:r>
      <w:r w:rsidR="00CB30E5" w:rsidRPr="0073248A">
        <w:rPr>
          <w:rFonts w:asciiTheme="majorBidi" w:hAnsiTheme="majorBidi" w:cstheme="majorBidi"/>
          <w:b/>
          <w:color w:val="000000" w:themeColor="text1"/>
          <w:szCs w:val="24"/>
        </w:rPr>
        <w:t>)</w:t>
      </w:r>
    </w:p>
    <w:p w14:paraId="688A61B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1FD2E35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7868A69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1CB15B0" w14:textId="77777777" w:rsidR="00433113" w:rsidRPr="0073248A" w:rsidRDefault="00AF67BE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rši pripreme i izvodi vježbe pod stručnim nadzorom nastavnika;</w:t>
      </w:r>
    </w:p>
    <w:p w14:paraId="470BFB72" w14:textId="77777777" w:rsidR="00433113" w:rsidRPr="0073248A" w:rsidRDefault="00AF67BE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omaže nastavniku u pripremi naučno-nastavnog procesa;</w:t>
      </w:r>
    </w:p>
    <w:p w14:paraId="31BA1D94" w14:textId="77777777" w:rsidR="00433113" w:rsidRPr="0073248A" w:rsidRDefault="00AF67BE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održavanju pismenog dijela ispita u svim ispitnim terminima u skladu sa nastavnim programom;</w:t>
      </w:r>
    </w:p>
    <w:p w14:paraId="4C0D9673" w14:textId="77777777" w:rsidR="00433113" w:rsidRPr="0073248A" w:rsidRDefault="00AF67BE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konsultacije sa studentima;</w:t>
      </w:r>
    </w:p>
    <w:p w14:paraId="405191E5" w14:textId="77777777" w:rsidR="00433113" w:rsidRPr="0073248A" w:rsidRDefault="00AF67BE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na svom stručnom usavršavanju radi pripremanja za samostalan nastavni i naučnoistraživački rad u svrhu sticanja višeg naučnog stepena;</w:t>
      </w:r>
    </w:p>
    <w:p w14:paraId="1456C90C" w14:textId="77777777" w:rsidR="00433113" w:rsidRPr="0073248A" w:rsidRDefault="00AF67BE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radu komisija i stručnih organa Fakulteta;</w:t>
      </w:r>
    </w:p>
    <w:p w14:paraId="606B9671" w14:textId="77777777" w:rsidR="0078513F" w:rsidRPr="0073248A" w:rsidRDefault="0078513F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učešće u radu tijela Fakulteta;</w:t>
      </w:r>
    </w:p>
    <w:p w14:paraId="3F2F03AD" w14:textId="77777777" w:rsidR="00270A12" w:rsidRPr="0073248A" w:rsidRDefault="00270A12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aktivnostima promocije Fakulteta;</w:t>
      </w:r>
    </w:p>
    <w:p w14:paraId="1A775906" w14:textId="77777777" w:rsidR="00433113" w:rsidRPr="0073248A" w:rsidRDefault="00AF67BE" w:rsidP="00D4193D">
      <w:pPr>
        <w:numPr>
          <w:ilvl w:val="0"/>
          <w:numId w:val="1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 poslove u skladu sa Zakonom, opštim aktima Fakulteta i Univerziteta po nalogu predmetnog nastavnika,  dekana i prodekana za nastavu.</w:t>
      </w:r>
    </w:p>
    <w:p w14:paraId="6F9F0B33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37DA36E" w14:textId="5D3A305F" w:rsidR="005D3EB6" w:rsidRPr="0073248A" w:rsidRDefault="005D3EB6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Uslovi: Utvrđeni Zakonom o visokom obrazovanju,</w:t>
      </w:r>
      <w:r w:rsidR="00365974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Zakonom o naučno-istraživačkoj djelatnosti,</w:t>
      </w: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Statutom Univerziteta u S</w:t>
      </w:r>
      <w:r w:rsidR="00D83963" w:rsidRPr="0073248A">
        <w:rPr>
          <w:rFonts w:asciiTheme="majorBidi" w:hAnsiTheme="majorBidi" w:cstheme="majorBidi"/>
          <w:b/>
          <w:color w:val="000000" w:themeColor="text1"/>
          <w:szCs w:val="24"/>
        </w:rPr>
        <w:t>a</w:t>
      </w: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rajevu, Okvirnog zakona o visokom obrazovanju u Bosni i Hercegovini.</w:t>
      </w:r>
    </w:p>
    <w:p w14:paraId="2662D59E" w14:textId="77777777" w:rsidR="00D83963" w:rsidRPr="0073248A" w:rsidRDefault="000255F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utvrđuje Vijeće Fakulteta na prijedlog odsjeka početkom svake akademske godine u skladu sa planovima nastavnih aktivnosti za  akademsku godinu i Standardima i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normativima za obavljanje djelatnosti visokog obrazovanja na Univerzitetu u Sarajevu</w:t>
      </w:r>
      <w:r w:rsidR="00723523" w:rsidRPr="0073248A">
        <w:rPr>
          <w:rFonts w:asciiTheme="majorBidi" w:hAnsiTheme="majorBidi" w:cstheme="majorBidi"/>
          <w:color w:val="000000" w:themeColor="text1"/>
          <w:szCs w:val="24"/>
        </w:rPr>
        <w:t>, kao i  godišnjim Finansijskim planom Univerziteta u Sarajevu i Dinamičkim planom potreba za raspisiv</w:t>
      </w:r>
      <w:r w:rsidR="00D83963" w:rsidRPr="0073248A">
        <w:rPr>
          <w:rFonts w:asciiTheme="majorBidi" w:hAnsiTheme="majorBidi" w:cstheme="majorBidi"/>
          <w:color w:val="000000" w:themeColor="text1"/>
          <w:szCs w:val="24"/>
        </w:rPr>
        <w:t>anje konkursa za izbor u zvanje, a sve u skladu sa Standardima i normativima za obavljanje djelatnosti visokog obrazovanja na području Kantona Sarajevo i Nastavnim planom i programom Fakulteta.</w:t>
      </w:r>
    </w:p>
    <w:p w14:paraId="0C702A19" w14:textId="08F7D2E8" w:rsidR="000255FD" w:rsidRPr="0073248A" w:rsidRDefault="000255F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85A37CC" w14:textId="77777777" w:rsidR="00F26DAE" w:rsidRPr="0073248A" w:rsidRDefault="00F26DA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1D1320B" w14:textId="77777777" w:rsidR="00460E47" w:rsidRPr="0073248A" w:rsidRDefault="00460E47" w:rsidP="00D4193D">
      <w:pPr>
        <w:spacing w:before="10" w:after="10" w:line="360" w:lineRule="auto"/>
        <w:ind w:right="283" w:firstLine="708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CD39AC3" w14:textId="3387F510" w:rsidR="00433113" w:rsidRPr="0073248A" w:rsidRDefault="00433113" w:rsidP="00D4193D">
      <w:pPr>
        <w:spacing w:before="10" w:after="10" w:line="360" w:lineRule="auto"/>
        <w:ind w:right="283" w:firstLine="708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 </w:t>
      </w:r>
    </w:p>
    <w:p w14:paraId="6F328FDA" w14:textId="40D9F2FC" w:rsidR="00433113" w:rsidRPr="0073248A" w:rsidRDefault="00433113" w:rsidP="00D4193D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C)   INSTITUT ZA DRUŠTVENA ISTRAŽIVANJA</w:t>
      </w:r>
    </w:p>
    <w:p w14:paraId="11528F2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 </w:t>
      </w:r>
    </w:p>
    <w:p w14:paraId="274ABA37" w14:textId="6B777ECE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Član 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29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78D6A1CD" w14:textId="77777777" w:rsidR="00B50D51" w:rsidRPr="0073248A" w:rsidRDefault="00B50D5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5D0A1CCC" w14:textId="77777777" w:rsidR="00B50D51" w:rsidRPr="0073248A" w:rsidRDefault="00B50D5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1. Rukovodilac I</w:t>
      </w:r>
      <w:r w:rsidR="006547CD"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nstituta</w:t>
      </w:r>
    </w:p>
    <w:p w14:paraId="67FFAA87" w14:textId="77777777" w:rsidR="00B50D51" w:rsidRPr="0073248A" w:rsidRDefault="00B50D5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563DF6E0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organizuje i rukovodi radom Instituta za društvena istraživanja;</w:t>
      </w:r>
    </w:p>
    <w:p w14:paraId="2234D68E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radi na implementaciji programa razvoja naučnoistraživačkog i istraživačkog rada Fakulteta;</w:t>
      </w:r>
    </w:p>
    <w:p w14:paraId="6017BDA1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radi na obezbjeđenju uslova za bavljenje naučnoistraživačkim i istraživačkim radom i predlaže mjere za njegovo unapređenje;</w:t>
      </w:r>
    </w:p>
    <w:p w14:paraId="09D2C499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prati i koordinira realizaciju istraživačko-razvojnih projekata Fakulteta;</w:t>
      </w:r>
    </w:p>
    <w:p w14:paraId="75CCE5C4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prati i informiše organe Fakulteta o naučnoistraživačkim projektima koji su na raspolaganju;</w:t>
      </w:r>
    </w:p>
    <w:p w14:paraId="50977548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predlaže usavršavanje nastavnika i saradnika u sticanju novih i produbljivanju stečenih znanja;</w:t>
      </w:r>
    </w:p>
    <w:p w14:paraId="5D7B2658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prijedloge projekata za Savjet Instituta Fakulteta;</w:t>
      </w:r>
    </w:p>
    <w:p w14:paraId="587AD9FB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radu Savjeta Instituta</w:t>
      </w:r>
      <w:r w:rsidR="0078513F"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 </w:t>
      </w: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kada razmatra pitanja iz djelokruga rada Instituta,</w:t>
      </w:r>
    </w:p>
    <w:p w14:paraId="7C094E1E" w14:textId="77777777" w:rsidR="00B50D51" w:rsidRPr="0073248A" w:rsidRDefault="00B50D51" w:rsidP="00D4193D">
      <w:pPr>
        <w:numPr>
          <w:ilvl w:val="0"/>
          <w:numId w:val="3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obavlja i druge poslove koji po svojoj prirodi spadaju u nadležnost Instituta za društvena istraživanja, a po nalogu dekana Fakulteta.</w:t>
      </w:r>
    </w:p>
    <w:p w14:paraId="0C06D03C" w14:textId="77777777" w:rsidR="00B50D51" w:rsidRPr="0073248A" w:rsidRDefault="00B50D5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          </w:t>
      </w:r>
    </w:p>
    <w:p w14:paraId="7C6F40AB" w14:textId="5D2CCBBF" w:rsidR="00B50D51" w:rsidRPr="0073248A" w:rsidRDefault="00B50D5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Za svoj rad rukovodilac je odgovoran dekanu Fakulteta, koji ga imenuje na prijedlog Vijeća Instittuta.</w:t>
      </w:r>
    </w:p>
    <w:p w14:paraId="5310ED23" w14:textId="77777777" w:rsidR="00B50D51" w:rsidRPr="0073248A" w:rsidRDefault="00B50D5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4B662BDC" w14:textId="77777777" w:rsidR="00B50D51" w:rsidRPr="0073248A" w:rsidRDefault="00B50D51" w:rsidP="00D4193D">
      <w:pPr>
        <w:spacing w:before="10" w:after="10" w:line="360" w:lineRule="auto"/>
        <w:ind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lastRenderedPageBreak/>
        <w:t xml:space="preserve">Uslovi: </w:t>
      </w:r>
      <w:r w:rsidR="0078513F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izbor u nastavno zvanje</w:t>
      </w:r>
      <w:r w:rsidR="007846B7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(</w:t>
      </w:r>
      <w:r w:rsidR="007846B7" w:rsidRPr="0073248A">
        <w:rPr>
          <w:rFonts w:asciiTheme="majorBidi" w:hAnsiTheme="majorBidi" w:cstheme="majorBidi"/>
          <w:bCs/>
          <w:color w:val="000000" w:themeColor="text1"/>
          <w:szCs w:val="24"/>
        </w:rPr>
        <w:t>društvenih, humanističkih ili tehničkih nauka)</w:t>
      </w:r>
      <w:r w:rsidR="0078513F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,</w:t>
      </w:r>
      <w:r w:rsidR="008E6B1B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</w:t>
      </w:r>
      <w:r w:rsidR="008E6B1B" w:rsidRPr="0073248A">
        <w:rPr>
          <w:rFonts w:asciiTheme="majorBidi" w:hAnsiTheme="majorBidi" w:cstheme="majorBidi"/>
          <w:color w:val="000000" w:themeColor="text1"/>
          <w:szCs w:val="24"/>
          <w:shd w:val="clear" w:color="auto" w:fill="FFFFFF"/>
        </w:rPr>
        <w:t>aktivno znanje engleskog jezika i poznavanje još jednog svjetskog jezika,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radno iskustvo u trajanju od 5</w:t>
      </w:r>
      <w:r w:rsidR="006547CD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(pet)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godina na istim ili sličnim poslovima.</w:t>
      </w:r>
    </w:p>
    <w:p w14:paraId="29AD7017" w14:textId="77777777" w:rsidR="00CB30E5" w:rsidRPr="0073248A" w:rsidRDefault="00CB30E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izvršilaca: 1 (jedan).</w:t>
      </w:r>
    </w:p>
    <w:p w14:paraId="7DB1DBAC" w14:textId="77777777" w:rsidR="00CB30E5" w:rsidRPr="0073248A" w:rsidRDefault="00CB30E5" w:rsidP="00D4193D">
      <w:pPr>
        <w:spacing w:before="10" w:after="10" w:line="360" w:lineRule="auto"/>
        <w:ind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2B4553F7" w14:textId="77777777" w:rsidR="006547CD" w:rsidRPr="0073248A" w:rsidRDefault="006547CD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1DB2F596" w14:textId="77777777" w:rsidR="00E03718" w:rsidRPr="0073248A" w:rsidRDefault="00B50D5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 </w:t>
      </w: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2</w:t>
      </w:r>
      <w:r w:rsidR="00FA491B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 xml:space="preserve">. </w:t>
      </w:r>
      <w:r w:rsidR="0076794F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>Viši s</w:t>
      </w:r>
      <w:r w:rsidR="00E03718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>tručni saradnik za administrativne poslove</w:t>
      </w:r>
    </w:p>
    <w:p w14:paraId="75844093" w14:textId="77777777" w:rsidR="00E03718" w:rsidRPr="0073248A" w:rsidRDefault="00E0371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6DAE335F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ugovore za potpis za odobrene projekte;</w:t>
      </w:r>
    </w:p>
    <w:p w14:paraId="4EF5B9F9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sarađuje sa rukovodiocima projekata i rukovodiocima centara;</w:t>
      </w:r>
    </w:p>
    <w:p w14:paraId="43EC660A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pomaže u administrativnoj  pripremi prijava na projekte;</w:t>
      </w:r>
    </w:p>
    <w:p w14:paraId="5F136CA4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ugovore i pojedinačne pravne akte (ugovore o djelu, autorske ugovore, odluke o angažmanu vanjskih saradnika i slično);</w:t>
      </w:r>
    </w:p>
    <w:p w14:paraId="073BB5B6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izradi opštih akata Fakulteta kojima se regulišu pitanja rada Instituta;</w:t>
      </w:r>
    </w:p>
    <w:p w14:paraId="18B6AA56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osigurava poštivanje međunarodnih pravila koja važe za određeni projekat i pravila propisanih važećim domaćim zakonodavstvom i relevantnih podzakonskih pravila;</w:t>
      </w:r>
    </w:p>
    <w:p w14:paraId="32B166F5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interne zapisnike Instituta koji se tiču projektnih aktivnosti i rada Savjeta Instituta;</w:t>
      </w:r>
    </w:p>
    <w:p w14:paraId="5AC783F1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vodi računa o pravilnom protokolu i arhiviranju dokumentacije;</w:t>
      </w:r>
    </w:p>
    <w:p w14:paraId="331DA492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podneske kojim Institut ili saradnik ostvaruje neko pravo (podnesci kojima se traži pristup određenim podacima, podnesci kojima se traži odobrenje istraživanja u određenoj instituciji i slično),</w:t>
      </w:r>
    </w:p>
    <w:p w14:paraId="133F3DB9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brine o pravilnoj komunikaciji i saradnji sa organima Fakulteta i vanjskim organizacijama i referentnim osobama;</w:t>
      </w:r>
    </w:p>
    <w:p w14:paraId="7C2F9D06" w14:textId="77777777" w:rsidR="00E03718" w:rsidRPr="0073248A" w:rsidRDefault="00E03718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obavlja i druge poslove po nalogu dekana Fakulteta i rukovodioca Instituta.</w:t>
      </w:r>
    </w:p>
    <w:p w14:paraId="49A7DF92" w14:textId="77777777" w:rsidR="00E03718" w:rsidRPr="0073248A" w:rsidRDefault="00E0371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4838CF90" w14:textId="4FCFA2EF" w:rsidR="00E03718" w:rsidRPr="0073248A" w:rsidRDefault="00E0371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Uslovi: VSS</w:t>
      </w:r>
      <w:r w:rsidR="00FA491B" w:rsidRPr="0073248A">
        <w:rPr>
          <w:rFonts w:asciiTheme="majorBidi" w:hAnsiTheme="majorBidi" w:cstheme="majorBidi"/>
          <w:bCs/>
          <w:color w:val="000000" w:themeColor="text1"/>
          <w:szCs w:val="24"/>
        </w:rPr>
        <w:t>/</w:t>
      </w:r>
      <w:r w:rsidR="00786378" w:rsidRPr="0073248A">
        <w:rPr>
          <w:rFonts w:asciiTheme="majorBidi" w:hAnsiTheme="majorBidi" w:cstheme="majorBidi"/>
          <w:bCs/>
          <w:color w:val="000000" w:themeColor="text1"/>
          <w:szCs w:val="24"/>
        </w:rPr>
        <w:t>II/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240</w:t>
      </w:r>
      <w:r w:rsidR="00FA491B" w:rsidRPr="0073248A">
        <w:rPr>
          <w:rFonts w:asciiTheme="majorBidi" w:hAnsiTheme="majorBidi" w:cstheme="majorBidi"/>
          <w:bCs/>
          <w:color w:val="000000" w:themeColor="text1"/>
          <w:szCs w:val="24"/>
        </w:rPr>
        <w:t>-300</w:t>
      </w:r>
      <w:r w:rsidR="00655757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ECTS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="006C7CC7" w:rsidRPr="0073248A">
        <w:rPr>
          <w:rFonts w:asciiTheme="majorBidi" w:hAnsiTheme="majorBidi" w:cstheme="majorBidi"/>
          <w:bCs/>
          <w:color w:val="000000" w:themeColor="text1"/>
          <w:szCs w:val="24"/>
        </w:rPr>
        <w:t>društvenih, humanističkih ili tehničkih nauka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,</w:t>
      </w:r>
      <w:r w:rsidR="006425D4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poznavanje rada na računaru,</w:t>
      </w:r>
      <w:r w:rsidR="00301DF5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="00FA491B" w:rsidRPr="0073248A">
        <w:rPr>
          <w:rFonts w:asciiTheme="majorBidi" w:hAnsiTheme="majorBidi" w:cstheme="majorBidi"/>
          <w:bCs/>
          <w:color w:val="000000" w:themeColor="text1"/>
          <w:szCs w:val="24"/>
        </w:rPr>
        <w:t>4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(</w:t>
      </w:r>
      <w:r w:rsidR="00FA491B" w:rsidRPr="0073248A">
        <w:rPr>
          <w:rFonts w:asciiTheme="majorBidi" w:hAnsiTheme="majorBidi" w:cstheme="majorBidi"/>
          <w:bCs/>
          <w:color w:val="000000" w:themeColor="text1"/>
          <w:szCs w:val="24"/>
        </w:rPr>
        <w:t>četiri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) godina radnog iskustva</w:t>
      </w:r>
      <w:r w:rsidR="00FA491B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na istim ili sličnim poslovima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="00A54896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5AE1253E" w14:textId="77777777" w:rsidR="00FC7E8E" w:rsidRPr="0073248A" w:rsidRDefault="00FC7E8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67F93E4" w14:textId="1D337A22" w:rsidR="00E03718" w:rsidRPr="0073248A" w:rsidRDefault="00E0371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Broj izvršilaca: </w:t>
      </w:r>
      <w:r w:rsidR="00391395" w:rsidRPr="0073248A">
        <w:rPr>
          <w:rFonts w:asciiTheme="majorBidi" w:hAnsiTheme="majorBidi" w:cstheme="majorBidi"/>
          <w:bCs/>
          <w:color w:val="000000" w:themeColor="text1"/>
          <w:szCs w:val="24"/>
        </w:rPr>
        <w:t>1(jedan)</w:t>
      </w:r>
      <w:r w:rsidR="006547CD" w:rsidRPr="0073248A">
        <w:rPr>
          <w:rStyle w:val="FootnoteReference"/>
          <w:rFonts w:asciiTheme="majorBidi" w:hAnsiTheme="majorBidi" w:cstheme="majorBidi"/>
          <w:bCs/>
          <w:color w:val="000000" w:themeColor="text1"/>
          <w:szCs w:val="24"/>
        </w:rPr>
        <w:footnoteReference w:id="3"/>
      </w:r>
    </w:p>
    <w:p w14:paraId="27595DBB" w14:textId="77777777" w:rsidR="00FA491B" w:rsidRPr="0073248A" w:rsidRDefault="00FA491B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2A6DA8D9" w14:textId="77777777" w:rsidR="00FA491B" w:rsidRPr="0073248A" w:rsidRDefault="006547CD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lastRenderedPageBreak/>
        <w:t>2</w:t>
      </w:r>
      <w:r w:rsidR="00FA491B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>.1. Stručni saradnik za administrativne poslove</w:t>
      </w:r>
    </w:p>
    <w:p w14:paraId="4BF36579" w14:textId="77777777" w:rsidR="00FA491B" w:rsidRPr="0073248A" w:rsidRDefault="00FA491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5388A839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ugovore za potpis za odobrene projekte;</w:t>
      </w:r>
    </w:p>
    <w:p w14:paraId="3CAA87AC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sarađuje sa rukovodiocima projekata i rukovodiocima centara;</w:t>
      </w:r>
    </w:p>
    <w:p w14:paraId="752399B6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pomaže u administrativnoj  pripremi prijava na projekte;</w:t>
      </w:r>
    </w:p>
    <w:p w14:paraId="71CCDF37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ugovore i pojedinačne pravne akte (ugovore o djelu, autorske ugovore, odluke o angažmanu vanjskih saradnika i slično);</w:t>
      </w:r>
    </w:p>
    <w:p w14:paraId="5B9C23CF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izradi opštih akata Fakulteta kojima se regulišu pitanja rada Instituta;</w:t>
      </w:r>
    </w:p>
    <w:p w14:paraId="1016AC85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osigurava poštivanje međunarodnih pravila koja važe za određeni projekat i pravila propisanih važećim domaćim zakonodavstvom i relevantnih podzakonskih pravila;</w:t>
      </w:r>
    </w:p>
    <w:p w14:paraId="50E52882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interne zapisnike Instituta koji se tiču projektnih aktivnosti i rada Savjeta Instituta;</w:t>
      </w:r>
    </w:p>
    <w:p w14:paraId="024FD3EE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vodi računa o pravilnom protokolu i arhiviranju dokumentacije;</w:t>
      </w:r>
    </w:p>
    <w:p w14:paraId="4B81F6A0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podneske kojim Institut ili saradnik ostvaruje neko pravo (podnesci kojima se traži pristup određenim podacima, podnesci kojima se traži odobrenje istraživanja u određenoj instituciji i slično),</w:t>
      </w:r>
    </w:p>
    <w:p w14:paraId="53DF3590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brine o pravilnoj komunikaciji i saradnji sa organima Fakulteta i vanjskim organizacijama i referentnim osobama;</w:t>
      </w:r>
    </w:p>
    <w:p w14:paraId="3516B333" w14:textId="77777777" w:rsidR="00FA491B" w:rsidRPr="0073248A" w:rsidRDefault="00FA491B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obavlja i druge poslove po nalogu dekana Fakulteta i rukovodioca Instituta.</w:t>
      </w:r>
    </w:p>
    <w:p w14:paraId="42E575DB" w14:textId="77777777" w:rsidR="00FA491B" w:rsidRPr="0073248A" w:rsidRDefault="00FA491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77E73396" w14:textId="76A95A31" w:rsidR="00FA491B" w:rsidRPr="0073248A" w:rsidRDefault="00FA491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Uslovi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 xml:space="preserve"> VŠS/VSS minimalno 180 ECTS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, </w:t>
      </w:r>
      <w:r w:rsidR="006C7CC7" w:rsidRPr="0073248A">
        <w:rPr>
          <w:rFonts w:asciiTheme="majorBidi" w:hAnsiTheme="majorBidi" w:cstheme="majorBidi"/>
          <w:bCs/>
          <w:color w:val="000000" w:themeColor="text1"/>
          <w:szCs w:val="24"/>
        </w:rPr>
        <w:t>društvenih, humanističkih ili tehničkih nauka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, poznavanje rada na računaru, 1 (jedna) godina radnog iskustva na istim ili sličnim poslovima.</w:t>
      </w:r>
    </w:p>
    <w:p w14:paraId="7BB30A4F" w14:textId="77777777" w:rsidR="00FA491B" w:rsidRPr="0073248A" w:rsidRDefault="00FA491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E9F6C9E" w14:textId="77777777" w:rsidR="00FA491B" w:rsidRPr="0073248A" w:rsidRDefault="00FA491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Broj izvršilaca: </w:t>
      </w:r>
      <w:r w:rsidR="006C7CC7" w:rsidRPr="0073248A">
        <w:rPr>
          <w:rFonts w:asciiTheme="majorBidi" w:hAnsiTheme="majorBidi" w:cstheme="majorBidi"/>
          <w:bCs/>
          <w:color w:val="000000" w:themeColor="text1"/>
          <w:szCs w:val="24"/>
        </w:rPr>
        <w:t>1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(</w:t>
      </w:r>
      <w:r w:rsidR="006C7CC7" w:rsidRPr="0073248A">
        <w:rPr>
          <w:rFonts w:asciiTheme="majorBidi" w:hAnsiTheme="majorBidi" w:cstheme="majorBidi"/>
          <w:bCs/>
          <w:color w:val="000000" w:themeColor="text1"/>
          <w:szCs w:val="24"/>
        </w:rPr>
        <w:t>jedan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)</w:t>
      </w:r>
    </w:p>
    <w:p w14:paraId="2F8D0F0C" w14:textId="77777777" w:rsidR="00E03718" w:rsidRPr="0073248A" w:rsidRDefault="00E03718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18718C0" w14:textId="524187DF" w:rsidR="00433113" w:rsidRPr="0073248A" w:rsidRDefault="00CD0B86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Bliže odredbe o radu i organizaciji rada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Institutu za društvena istraživanja će se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regulisati posebnim aktom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o organizaciji rada Inst</w:t>
      </w:r>
      <w:r w:rsidR="00C65231" w:rsidRPr="0073248A">
        <w:rPr>
          <w:rFonts w:asciiTheme="majorBidi" w:hAnsiTheme="majorBidi" w:cstheme="majorBidi"/>
          <w:color w:val="000000" w:themeColor="text1"/>
          <w:szCs w:val="24"/>
        </w:rPr>
        <w:t>ituta za društvena istraživanja u skladu sa Zakonom o naučnoistraživačkom radu.</w:t>
      </w:r>
    </w:p>
    <w:p w14:paraId="3706448A" w14:textId="77777777" w:rsidR="00E7544A" w:rsidRPr="0073248A" w:rsidRDefault="00E7544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EBFB062" w14:textId="3F2ADE24" w:rsidR="00391395" w:rsidRPr="0073248A" w:rsidRDefault="008979D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3</w:t>
      </w:r>
      <w:r w:rsidR="00391395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>.</w:t>
      </w:r>
      <w:r w:rsidR="00815119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 xml:space="preserve"> </w:t>
      </w:r>
      <w:r w:rsidR="00391395" w:rsidRPr="0073248A">
        <w:rPr>
          <w:rFonts w:asciiTheme="majorBidi" w:hAnsiTheme="majorBidi" w:cstheme="majorBidi"/>
          <w:b/>
          <w:color w:val="000000" w:themeColor="text1"/>
          <w:szCs w:val="24"/>
        </w:rPr>
        <w:t>Viši stručni saradnik za istraživanje - istraživač na projektima</w:t>
      </w:r>
    </w:p>
    <w:p w14:paraId="6ADE5A1E" w14:textId="77777777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6F342BC7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sarađuje sa rukovodiocima projekata i rukovodiocima centara;</w:t>
      </w:r>
    </w:p>
    <w:p w14:paraId="3F806D4D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lastRenderedPageBreak/>
        <w:t>pomaže u administrativnoj  pripremi prijava na projekte;</w:t>
      </w:r>
    </w:p>
    <w:p w14:paraId="3CEDEE20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organizaciji projekta, planiranju i upravljanju ljudskim resursima na projektima;</w:t>
      </w:r>
    </w:p>
    <w:p w14:paraId="0ED52296" w14:textId="77777777" w:rsidR="00391395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</w:t>
      </w:r>
      <w:r w:rsidR="00391395"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čestvuje u vođenju i organizaciji timova projekta;</w:t>
      </w:r>
    </w:p>
    <w:p w14:paraId="219C899E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izradi opštih akata Fakulteta kojima se regulišu pitanja rada Instituta;</w:t>
      </w:r>
    </w:p>
    <w:p w14:paraId="0D5843ED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osigurava poštivanje međunarodnih pravila koja važe za određeni projekat i pravila propisanih važećim domaćim zakonodavstvom i relevantnih podzakonskih pravila;</w:t>
      </w:r>
    </w:p>
    <w:p w14:paraId="0E328031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interne zapisnike Instituta koji se tiču projektnih aktivnosti i rada Savjeta Instituta;</w:t>
      </w:r>
    </w:p>
    <w:p w14:paraId="426C87E8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pregovorima sa poslovnim projektnim partnerima;</w:t>
      </w:r>
    </w:p>
    <w:p w14:paraId="58A69A49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pripremi izvještaja i dokumentaciju  o provedenim projektnim aktivnostima;</w:t>
      </w:r>
    </w:p>
    <w:p w14:paraId="0A79B58B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dokumentaciju i odgovore o projektima tokom finansijkog nadzora ( internih i eksternih);</w:t>
      </w:r>
    </w:p>
    <w:p w14:paraId="7A3652DC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sarađuje sa stručnim službama Fakulteta;</w:t>
      </w:r>
    </w:p>
    <w:p w14:paraId="1115B910" w14:textId="77777777" w:rsidR="00391395" w:rsidRPr="0073248A" w:rsidRDefault="00391395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obavlja i druge poslove po nalogu dekana Fakulteta i rukovodioca Instituta.</w:t>
      </w:r>
    </w:p>
    <w:p w14:paraId="09694719" w14:textId="77777777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26D94AF9" w14:textId="62D41C9B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Uslovi: VSS/II/240-300 ECTS društven</w:t>
      </w:r>
      <w:r w:rsidR="006C7CC7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ih, humanističkih ili tehničkih nauka, </w:t>
      </w:r>
      <w:r w:rsidR="006425D4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znanje engleskog jezika, 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4 (četiri) godina radnog iskustva na istim ili sličnim poslovima. </w:t>
      </w:r>
    </w:p>
    <w:p w14:paraId="6E016F80" w14:textId="77777777" w:rsidR="00FC7E8E" w:rsidRPr="0073248A" w:rsidRDefault="00FC7E8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91DF178" w14:textId="0A5EB2E3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Broj izvršilaca: </w:t>
      </w:r>
      <w:r w:rsidR="006C7CC7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2 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(</w:t>
      </w:r>
      <w:r w:rsidR="006C7CC7" w:rsidRPr="0073248A">
        <w:rPr>
          <w:rFonts w:asciiTheme="majorBidi" w:hAnsiTheme="majorBidi" w:cstheme="majorBidi"/>
          <w:bCs/>
          <w:color w:val="000000" w:themeColor="text1"/>
          <w:szCs w:val="24"/>
        </w:rPr>
        <w:t>dva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)</w:t>
      </w:r>
      <w:r w:rsidRPr="0073248A">
        <w:rPr>
          <w:rStyle w:val="FootnoteReference"/>
          <w:rFonts w:asciiTheme="majorBidi" w:hAnsiTheme="majorBidi" w:cstheme="majorBidi"/>
          <w:bCs/>
          <w:color w:val="000000" w:themeColor="text1"/>
          <w:szCs w:val="24"/>
        </w:rPr>
        <w:footnoteReference w:id="4"/>
      </w:r>
    </w:p>
    <w:p w14:paraId="0CC57F95" w14:textId="77777777" w:rsidR="00815119" w:rsidRPr="0073248A" w:rsidRDefault="0081511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0FBC3BB1" w14:textId="1FC1353E" w:rsidR="006C7CC7" w:rsidRPr="0073248A" w:rsidRDefault="008979D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3.1</w:t>
      </w:r>
      <w:r w:rsidR="006C7CC7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>. S</w:t>
      </w:r>
      <w:r w:rsidR="006C7CC7" w:rsidRPr="0073248A">
        <w:rPr>
          <w:rFonts w:asciiTheme="majorBidi" w:hAnsiTheme="majorBidi" w:cstheme="majorBidi"/>
          <w:b/>
          <w:color w:val="000000" w:themeColor="text1"/>
          <w:szCs w:val="24"/>
        </w:rPr>
        <w:t>tručni saradnik za istraživanje - istraživač na projektima</w:t>
      </w:r>
    </w:p>
    <w:p w14:paraId="434AB07F" w14:textId="77777777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2361BEA5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sarađuje sa rukovodiocima projekata i rukovodiocima centara;</w:t>
      </w:r>
    </w:p>
    <w:p w14:paraId="77DB96DB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pomaže u administrativnoj  pripremi prijava na projekte;</w:t>
      </w:r>
    </w:p>
    <w:p w14:paraId="3E37445F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organizaciji projekta, planiranju i upravljanju ljudskim resursima na projektima;</w:t>
      </w:r>
    </w:p>
    <w:p w14:paraId="6946D13E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učestvuje u </w:t>
      </w:r>
      <w:r w:rsidR="00815119"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radu</w:t>
      </w: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 timova projekta;</w:t>
      </w:r>
    </w:p>
    <w:p w14:paraId="5CD62478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izradi opštih akata Fakulteta kojima se regulišu pitanja rada Instituta;</w:t>
      </w:r>
    </w:p>
    <w:p w14:paraId="1E41ED7B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osigurava poštivanje međunarodnih pravila koja važe za određeni projekat i pravila propisanih važećim domaćim zakonodavstvom i relevantnih podzakonskih pravila;</w:t>
      </w:r>
    </w:p>
    <w:p w14:paraId="62405203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interne zapisnike Instituta koji se tiču projektnih aktivnosti i rada Savjeta Instituta;</w:t>
      </w:r>
    </w:p>
    <w:p w14:paraId="58971E1F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lastRenderedPageBreak/>
        <w:t>učestvuje u pregovorima sa poslovnim projektnim partnerima;</w:t>
      </w:r>
    </w:p>
    <w:p w14:paraId="386B6DB8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učestvuje u pripremi izvještaja i dokumentaciju  o provedenim projektnim aktivnostima;</w:t>
      </w:r>
    </w:p>
    <w:p w14:paraId="0C5CF940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priprema dokumentaciju i odgovore o projektima tokom finansijkog nadzora ( internih i eksternih);</w:t>
      </w:r>
    </w:p>
    <w:p w14:paraId="65D2B1B6" w14:textId="77777777" w:rsidR="006C7CC7" w:rsidRPr="0073248A" w:rsidRDefault="006C7CC7" w:rsidP="00D4193D">
      <w:pPr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sarađuje sa stručnim službama Fakulteta;</w:t>
      </w:r>
    </w:p>
    <w:p w14:paraId="5EF88C6D" w14:textId="77777777" w:rsidR="00391395" w:rsidRPr="0073248A" w:rsidRDefault="006C7CC7" w:rsidP="00D4193D">
      <w:pPr>
        <w:pStyle w:val="ListParagraph"/>
        <w:numPr>
          <w:ilvl w:val="0"/>
          <w:numId w:val="2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obavlja i druge poslove po nalogu dekana Fakulteta i rukovodioca Instituta.</w:t>
      </w:r>
    </w:p>
    <w:p w14:paraId="00300E5D" w14:textId="112BFB6B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Uslovi: 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>VŠS/VSS minimalno 180 ECTS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,</w:t>
      </w:r>
      <w:r w:rsidR="00716E6D"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="00815119" w:rsidRPr="0073248A">
        <w:rPr>
          <w:rFonts w:asciiTheme="majorBidi" w:hAnsiTheme="majorBidi" w:cstheme="majorBidi"/>
          <w:bCs/>
          <w:color w:val="000000" w:themeColor="text1"/>
          <w:szCs w:val="24"/>
        </w:rPr>
        <w:t>društvenih, humanističkih ili tehničkih nauka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, </w:t>
      </w:r>
      <w:r w:rsidR="00BE3651" w:rsidRPr="0073248A">
        <w:rPr>
          <w:rFonts w:asciiTheme="majorBidi" w:hAnsiTheme="majorBidi" w:cstheme="majorBidi"/>
          <w:bCs/>
          <w:color w:val="000000" w:themeColor="text1"/>
          <w:szCs w:val="24"/>
        </w:rPr>
        <w:t>znanje engleskog jezika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, 1 (jedna) godina radnog iskustva na istim ili sličnim poslovima.</w:t>
      </w:r>
    </w:p>
    <w:p w14:paraId="4EA3B451" w14:textId="77777777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949598C" w14:textId="77777777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Broj izvršilaca: </w:t>
      </w:r>
      <w:r w:rsidR="00815119" w:rsidRPr="0073248A">
        <w:rPr>
          <w:rFonts w:asciiTheme="majorBidi" w:hAnsiTheme="majorBidi" w:cstheme="majorBidi"/>
          <w:bCs/>
          <w:color w:val="000000" w:themeColor="text1"/>
          <w:szCs w:val="24"/>
        </w:rPr>
        <w:t>2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(</w:t>
      </w:r>
      <w:r w:rsidR="00815119" w:rsidRPr="0073248A">
        <w:rPr>
          <w:rFonts w:asciiTheme="majorBidi" w:hAnsiTheme="majorBidi" w:cstheme="majorBidi"/>
          <w:bCs/>
          <w:color w:val="000000" w:themeColor="text1"/>
          <w:szCs w:val="24"/>
        </w:rPr>
        <w:t>dva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)</w:t>
      </w:r>
    </w:p>
    <w:p w14:paraId="0DFD3B16" w14:textId="77777777" w:rsidR="00391395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FA4E44B" w14:textId="669FBEC3" w:rsidR="00815119" w:rsidRPr="0073248A" w:rsidRDefault="003913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Bliže odredbe o radu i organizaciji rada Institutu za društvena istraživanja će se regulisati posebnim aktom o organizaciji rada Instituta za društvena istraživanja u skladu sa Zakonom o naučnoistraživačkom radu.</w:t>
      </w:r>
    </w:p>
    <w:p w14:paraId="6CABB726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hr-HR"/>
        </w:rPr>
      </w:pPr>
    </w:p>
    <w:p w14:paraId="5803A520" w14:textId="6FD300D1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Član 3</w:t>
      </w:r>
      <w:r w:rsidR="00276A19"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0</w:t>
      </w: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.</w:t>
      </w:r>
    </w:p>
    <w:p w14:paraId="13274AAE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hr-HR"/>
        </w:rPr>
      </w:pPr>
    </w:p>
    <w:p w14:paraId="077C92B7" w14:textId="32104316" w:rsidR="00927EAB" w:rsidRPr="0073248A" w:rsidRDefault="00816EBF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>R</w:t>
      </w:r>
      <w:r w:rsidR="00927EAB"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>adna mjesta u skladu sa Zakonom o naučnoistraživačkoj djelatnosti</w:t>
      </w:r>
    </w:p>
    <w:p w14:paraId="51153831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0E79F677" w14:textId="086C8C2F" w:rsidR="00927EAB" w:rsidRPr="0073248A" w:rsidRDefault="00927EAB" w:rsidP="00D4193D">
      <w:pPr>
        <w:pStyle w:val="ListParagraph"/>
        <w:numPr>
          <w:ilvl w:val="0"/>
          <w:numId w:val="6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>Naučna zvanja</w:t>
      </w:r>
    </w:p>
    <w:p w14:paraId="77F0FBE8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a) Naučni savjetnik;</w:t>
      </w:r>
    </w:p>
    <w:p w14:paraId="72FCFAD3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  <w:lang w:val="hr-HR"/>
        </w:rPr>
        <w:t>Opis poslova:</w:t>
      </w:r>
    </w:p>
    <w:p w14:paraId="6E2F611E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en-US"/>
        </w:rPr>
      </w:pPr>
    </w:p>
    <w:p w14:paraId="2AADAE77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pokreće, kreira i realizira naučnoistraživačke, aplikativne i ostale projekte u odgovarajućim oblastima djelatnosti Instituta;</w:t>
      </w:r>
    </w:p>
    <w:p w14:paraId="640ADABA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  <w:lang w:val="hr-HR"/>
        </w:rPr>
        <w:t>objavljuje knjige, monografije kao rezultat naučnoistraživačkog  rada u Institutu;</w:t>
      </w:r>
    </w:p>
    <w:p w14:paraId="0F760710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radi na izradi monografija od značaja za razvoj naučnoistraživačke djelatnosti i drugim kompleksnim pitanjima iz oblasti za koje je izabran;</w:t>
      </w:r>
    </w:p>
    <w:p w14:paraId="3DF99D18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objavljuje radove u priznatim publikacijama;</w:t>
      </w:r>
    </w:p>
    <w:p w14:paraId="2C0C88F9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usmjerava i koordinira rad saradnika Instituta;</w:t>
      </w:r>
    </w:p>
    <w:p w14:paraId="77EF7778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  <w:lang w:val="hr-HR"/>
        </w:rPr>
        <w:t>pomže  mladim saradnicima na njihovom osposobljavanju za naučnoistraživački  rad;</w:t>
      </w:r>
    </w:p>
    <w:p w14:paraId="38C72D95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samostalno priprema složene istraživačke projekte;</w:t>
      </w:r>
    </w:p>
    <w:p w14:paraId="4C2C71B0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lastRenderedPageBreak/>
        <w:t>učestvuje u ostvarivanju naučnoistraživačkih projekata u svojstvu autora ili rukovodioca projekta;</w:t>
      </w:r>
    </w:p>
    <w:p w14:paraId="60124E7E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recenzira naučne radove;</w:t>
      </w:r>
    </w:p>
    <w:p w14:paraId="395A24A5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učestvuje u radu komisija za izbor i izradu izvještaja pri izboru u naučna i istraživačka zvanja;</w:t>
      </w:r>
    </w:p>
    <w:p w14:paraId="523CA4DC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  <w:lang w:val="hr-HR"/>
        </w:rPr>
        <w:t>obavlja poslove eksperta i koordinira timski rad istraživačkih timova;</w:t>
      </w:r>
    </w:p>
    <w:p w14:paraId="7B8D5A5E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istražuje  i  razvija  koncepciju,  teoriju i operativne  metode  za primjenu u društvenim naukama;</w:t>
      </w:r>
    </w:p>
    <w:p w14:paraId="78D0CF2B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pokreće i kreira saradnju s odgovarajućim subjektima;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ab/>
        <w:t>-</w:t>
      </w:r>
    </w:p>
    <w:p w14:paraId="7DA88ABF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pokreće i realizuje međuinstitucionalnu i međunarodnu saradnji;</w:t>
      </w:r>
    </w:p>
    <w:p w14:paraId="45DFB168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vrši nadzor stepena realizacije na određenim projektima;</w:t>
      </w:r>
    </w:p>
    <w:p w14:paraId="31A5AB8A" w14:textId="29A03C4B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obavlja i druge poslove i zadatke po nalogu d</w:t>
      </w:r>
      <w:r w:rsidR="00921B47" w:rsidRPr="0073248A">
        <w:rPr>
          <w:rFonts w:asciiTheme="majorBidi" w:hAnsiTheme="majorBidi" w:cstheme="majorBidi"/>
          <w:bCs/>
          <w:color w:val="000000" w:themeColor="text1"/>
          <w:szCs w:val="24"/>
        </w:rPr>
        <w:t>ekana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iz djelokruga rada;</w:t>
      </w:r>
    </w:p>
    <w:p w14:paraId="3BB28EEC" w14:textId="77777777" w:rsidR="00927EAB" w:rsidRPr="0073248A" w:rsidRDefault="00927EAB" w:rsidP="00D4193D">
      <w:pPr>
        <w:numPr>
          <w:ilvl w:val="0"/>
          <w:numId w:val="5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odgovara za svoj rad dekanu;</w:t>
      </w:r>
    </w:p>
    <w:p w14:paraId="4C21B9A4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44DBB47A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Uslovi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: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Utvrđeni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Zakonom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o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naučnoistraživačkoj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djelatnosti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,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Statuom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Univerziteta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u Sarajevu,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Okvirnim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zakonom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o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visokom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obrazovanju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u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Bosni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i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Hercegovini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.</w:t>
      </w:r>
    </w:p>
    <w:p w14:paraId="11F5BD78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224EC18A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Broj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izvršilaca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: 1 (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jedan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)</w:t>
      </w:r>
    </w:p>
    <w:p w14:paraId="4263808F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hr-HR"/>
        </w:rPr>
      </w:pPr>
    </w:p>
    <w:p w14:paraId="7E47B4FA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de-DE"/>
        </w:rPr>
      </w:pPr>
    </w:p>
    <w:p w14:paraId="1FF6E285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  <w:t xml:space="preserve"> b) </w:t>
      </w:r>
      <w:proofErr w:type="spellStart"/>
      <w:r w:rsidRPr="00671D4F"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  <w:t>viši</w:t>
      </w:r>
      <w:proofErr w:type="spellEnd"/>
      <w:r w:rsidRPr="00671D4F"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  <w:t>naučni</w:t>
      </w:r>
      <w:proofErr w:type="spellEnd"/>
      <w:r w:rsidRPr="00671D4F"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  <w:t>saradnik</w:t>
      </w:r>
      <w:proofErr w:type="spellEnd"/>
      <w:r w:rsidRPr="00671D4F">
        <w:rPr>
          <w:rFonts w:asciiTheme="majorBidi" w:hAnsiTheme="majorBidi" w:cstheme="majorBidi"/>
          <w:b/>
          <w:bCs/>
          <w:color w:val="000000" w:themeColor="text1"/>
          <w:szCs w:val="24"/>
          <w:lang w:val="de-DE"/>
        </w:rPr>
        <w:t xml:space="preserve">; </w:t>
      </w:r>
    </w:p>
    <w:p w14:paraId="5D5CB9FE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Opis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poslova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:</w:t>
      </w:r>
    </w:p>
    <w:p w14:paraId="49582F86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radi na kompletnim i kompleksnim studijskim projektima;</w:t>
      </w:r>
    </w:p>
    <w:p w14:paraId="5723F0E2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objavljuje knjige, monografije kao rezultat naučnoistraživačkog rada u Institutu;</w:t>
      </w:r>
    </w:p>
    <w:p w14:paraId="18DCF9B4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radi na izradi monografija od značaja za razvoj naučnoistraživačke djelatnosti i drugim kompleksnim pitanjima iz oblasti za koje je izabran;</w:t>
      </w:r>
    </w:p>
    <w:p w14:paraId="70641B92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radi na samostalnim i zajedničkim projektima;</w:t>
      </w:r>
    </w:p>
    <w:p w14:paraId="4B829E2F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objavljuje radove u priznatim publikacijama;</w:t>
      </w:r>
    </w:p>
    <w:p w14:paraId="6CFB4B83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rukovodi istraživačkim timskim projektima;</w:t>
      </w:r>
    </w:p>
    <w:p w14:paraId="7F8CC3A4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usmjerava rad mladih saradnika i pomaže da savladaju metodologiju naučnog rada;</w:t>
      </w:r>
    </w:p>
    <w:p w14:paraId="563A6FE0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učestvuje na naučnim skupovima;</w:t>
      </w:r>
    </w:p>
    <w:p w14:paraId="1AE2C39D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angažuje se na daljnjem stručnom usavršavanju;</w:t>
      </w:r>
    </w:p>
    <w:p w14:paraId="08770C58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lastRenderedPageBreak/>
        <w:t>učestvuje u radu komisija za izbor i izradu izvještaja pri izboru u naučna i istraživačka zvanja;</w:t>
      </w:r>
    </w:p>
    <w:p w14:paraId="5A21492F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recenzira naučnih radova;</w:t>
      </w:r>
    </w:p>
    <w:p w14:paraId="4A017946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samostalno priprema složene istraživačke projekte;</w:t>
      </w:r>
    </w:p>
    <w:p w14:paraId="35964D2B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inicira i rukovodi naučnoistraživačkim, obrazovnim, razvojnim i ostalim projektima;</w:t>
      </w:r>
    </w:p>
    <w:p w14:paraId="621B432F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istražuje i razvija koncepciju, teoriju i operativne metode za primjenu u društvenim i područjima;</w:t>
      </w:r>
    </w:p>
    <w:p w14:paraId="4AED56BD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pokreće i kreira saradnju s odgovarajućim subjektima;</w:t>
      </w:r>
    </w:p>
    <w:p w14:paraId="0E256362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kreira i realizuje međuinstitucionalno i međunarodnu saradnju;</w:t>
      </w:r>
    </w:p>
    <w:p w14:paraId="4B626E75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vrši nadzor ostalih zaposlenika na određenim projektima;</w:t>
      </w:r>
    </w:p>
    <w:p w14:paraId="1A345FC3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obavlja i druge poslove i zadatke po nalogu dekana;</w:t>
      </w:r>
    </w:p>
    <w:p w14:paraId="664A8CD6" w14:textId="77777777" w:rsidR="00927EAB" w:rsidRPr="0073248A" w:rsidRDefault="00927EAB" w:rsidP="00D4193D">
      <w:pPr>
        <w:numPr>
          <w:ilvl w:val="0"/>
          <w:numId w:val="5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Odgovara za svoj rad odgovara dekanu;</w:t>
      </w:r>
    </w:p>
    <w:p w14:paraId="5509D524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542B964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</w:rPr>
        <w:t>Uslovi: Utvrđeni Zakonom o naučnoistraživačkoj djelatnosti, Statuom Univerziteta u Sarajevu, Okvirnim zakonom o visokom obrazovanju u Bosni i Hercegovini.</w:t>
      </w:r>
    </w:p>
    <w:p w14:paraId="55DDB90E" w14:textId="77777777" w:rsidR="00921B47" w:rsidRPr="00671D4F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42DF885" w14:textId="77777777" w:rsidR="00921B47" w:rsidRPr="00671D4F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</w:rPr>
        <w:t>Broj izvršilaca: 1 (jedan)</w:t>
      </w:r>
    </w:p>
    <w:p w14:paraId="617B37DF" w14:textId="1B248D40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4F1B47F1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64A3D1E6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  <w:lang w:val="hr-HR"/>
        </w:rPr>
        <w:t xml:space="preserve">c) naučni saradnik </w:t>
      </w:r>
    </w:p>
    <w:p w14:paraId="7BB84D3A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Opis poslova: </w:t>
      </w:r>
    </w:p>
    <w:p w14:paraId="6877A0C1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505F0186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 xml:space="preserve">učestvuje u pripremanju i realizaciji  naučnoistraživačkih projekata u svojstvu autora, </w:t>
      </w:r>
    </w:p>
    <w:p w14:paraId="67CA63B8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objavljuje knjige, monografije kao rezultat naučnoistraživačkog rada,</w:t>
      </w:r>
    </w:p>
    <w:p w14:paraId="5A607537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piše referat za izbor  u naučna zvanja,</w:t>
      </w:r>
    </w:p>
    <w:p w14:paraId="417DA3FC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recenzira naučne i stručne radove,</w:t>
      </w:r>
    </w:p>
    <w:p w14:paraId="0C08CEB2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rukovodi pojedinim dijelovima istraživačkih timskih projekata,</w:t>
      </w:r>
    </w:p>
    <w:p w14:paraId="48EE3577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sarađuje sa mladim istraživačima i pruža im pomoć u radu,</w:t>
      </w:r>
    </w:p>
    <w:p w14:paraId="7585F5E9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na zahtjev direktora obavlja i druge poslove prema ukazanoj potrebi.</w:t>
      </w:r>
    </w:p>
    <w:p w14:paraId="2F37EA20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 druge poslove i zadatke po nalogu direktora Instituta iz djelokruga rada;</w:t>
      </w:r>
    </w:p>
    <w:p w14:paraId="0F1D987B" w14:textId="77777777" w:rsidR="00927EAB" w:rsidRPr="0073248A" w:rsidRDefault="00927EAB" w:rsidP="00D4193D">
      <w:pPr>
        <w:numPr>
          <w:ilvl w:val="0"/>
          <w:numId w:val="6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odgovara za svoj rad odgovara dekanu;</w:t>
      </w:r>
    </w:p>
    <w:p w14:paraId="7D6F6BC4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6862A2D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</w:rPr>
        <w:lastRenderedPageBreak/>
        <w:t>Uslovi: Utvrđeni Zakonom o naučnoistraživačkoj djelatnosti, Statuom Univerziteta u Sarajevu, Okvirnim zakonom o visokom obrazovanju u Bosni i Hercegovini.</w:t>
      </w:r>
    </w:p>
    <w:p w14:paraId="444480F3" w14:textId="77777777" w:rsidR="00921B47" w:rsidRPr="00671D4F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0AA585ED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szCs w:val="24"/>
          <w:lang w:val="en-US"/>
        </w:rPr>
        <w:t>Broj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szCs w:val="24"/>
          <w:lang w:val="en-US"/>
        </w:rPr>
        <w:t>izvršilaca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szCs w:val="24"/>
          <w:lang w:val="en-US"/>
        </w:rPr>
        <w:t>: 1 (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szCs w:val="24"/>
          <w:lang w:val="en-US"/>
        </w:rPr>
        <w:t>jedan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szCs w:val="24"/>
          <w:lang w:val="en-US"/>
        </w:rPr>
        <w:t>)</w:t>
      </w:r>
    </w:p>
    <w:p w14:paraId="69E374F1" w14:textId="1966305C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  <w:t xml:space="preserve"> </w:t>
      </w:r>
    </w:p>
    <w:p w14:paraId="60B1EFFE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hr-HR"/>
        </w:rPr>
      </w:pPr>
    </w:p>
    <w:p w14:paraId="562F39AE" w14:textId="77777777" w:rsidR="00927EAB" w:rsidRPr="0073248A" w:rsidRDefault="00927EAB" w:rsidP="00B14416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(2) Istraživačka zvanja</w:t>
      </w:r>
    </w:p>
    <w:p w14:paraId="6CC4A2CC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en-US"/>
        </w:rPr>
      </w:pPr>
    </w:p>
    <w:p w14:paraId="757B9600" w14:textId="15930023" w:rsidR="00921B47" w:rsidRPr="0073248A" w:rsidRDefault="00927EAB" w:rsidP="00D4193D">
      <w:pPr>
        <w:pStyle w:val="ListParagraph"/>
        <w:numPr>
          <w:ilvl w:val="0"/>
          <w:numId w:val="6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  <w:lang w:val="en-US"/>
        </w:rPr>
        <w:t>stručni savjetnik – istraživačko zvanje</w:t>
      </w:r>
    </w:p>
    <w:p w14:paraId="5F4E84FC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pokretanje, kreiranje i realizacija istraživačkih, razvojnih, obrazovnih i stručnih projekata Instituta;</w:t>
      </w:r>
    </w:p>
    <w:p w14:paraId="6250AFE1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objavljuje knjige, monografije kao rezultat istraživačkog rada u Institutu u okviru izdanja Instituta;</w:t>
      </w:r>
    </w:p>
    <w:p w14:paraId="4C784000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objavljuje radove u priznatim publikacijama;</w:t>
      </w:r>
    </w:p>
    <w:p w14:paraId="3C3C241B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učestvuje u radu komisija za izbor i izradu izvještaja pri izboru u istraživačka zvanja,</w:t>
      </w:r>
    </w:p>
    <w:p w14:paraId="6A41ED0F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recenzira stručne radove;</w:t>
      </w:r>
    </w:p>
    <w:p w14:paraId="7E303CB3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rukovodi pojedinim dijelovima istraživačkim timskih projekata;</w:t>
      </w:r>
    </w:p>
    <w:p w14:paraId="1B95A095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sarađuje sa mladim istraživačima i pruža im pomoć u radu;</w:t>
      </w:r>
    </w:p>
    <w:p w14:paraId="563E29DA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rukovodi  istraživačkim i drugim projektima;</w:t>
      </w:r>
    </w:p>
    <w:p w14:paraId="29D8731A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profilira , realizacija i publikuje naučne i stručne knjige i monografije;</w:t>
      </w:r>
    </w:p>
    <w:p w14:paraId="6FC47D4A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mentorstvo u realizaciji edukacijskih programa Instituta;</w:t>
      </w:r>
    </w:p>
    <w:p w14:paraId="60077FB5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kreira saradnju sa drugim institucijama;</w:t>
      </w:r>
    </w:p>
    <w:p w14:paraId="1ABB3E77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nadzire stepene realizacije na određenim projektima;</w:t>
      </w:r>
    </w:p>
    <w:p w14:paraId="1C580A70" w14:textId="77777777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na zahtjev direktora obavlja i druge poslove iz djelokruga rada;</w:t>
      </w:r>
    </w:p>
    <w:p w14:paraId="78952ECB" w14:textId="40EAD4D6" w:rsidR="00927EAB" w:rsidRPr="0073248A" w:rsidRDefault="00927EAB" w:rsidP="00D4193D">
      <w:pPr>
        <w:numPr>
          <w:ilvl w:val="0"/>
          <w:numId w:val="5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ciiTheme="majorBidi" w:hAnsiTheme="majorBidi" w:cstheme="majorBidi"/>
          <w:bCs/>
          <w:color w:val="000000" w:themeColor="text1"/>
          <w:szCs w:val="24"/>
        </w:rPr>
        <w:t>dekanu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;</w:t>
      </w:r>
    </w:p>
    <w:p w14:paraId="0E312639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0E941195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</w:rPr>
        <w:t>Uslovi: Utvrđeni Zakonom o naučnoistraživačkoj djelatnosti, Statuom Univerziteta u Sarajevu, Okvirnim zakonom o visokom obrazovanju u Bosni i Hercegovini.</w:t>
      </w:r>
    </w:p>
    <w:p w14:paraId="139F4014" w14:textId="77777777" w:rsidR="00921B47" w:rsidRPr="00671D4F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1AEF98E8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</w:rPr>
        <w:t>Broj izvršilaca: 1 (jedan)</w:t>
      </w:r>
    </w:p>
    <w:p w14:paraId="74C9BF1D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7AB5BCA2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291291DB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lastRenderedPageBreak/>
        <w:t xml:space="preserve"> b) viši stručni saradnik – istraživačko zvanje </w:t>
      </w:r>
    </w:p>
    <w:p w14:paraId="487253E7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65099A7C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učestvuje u pripremi i kreiranju stručnih projekata u svojstvu autora ili saradnika;</w:t>
      </w:r>
    </w:p>
    <w:p w14:paraId="3C787185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neposredno realizira stručne projekte</w:t>
      </w:r>
      <w:bookmarkStart w:id="0" w:name="_Hlk141691329"/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;</w:t>
      </w:r>
      <w:bookmarkEnd w:id="0"/>
    </w:p>
    <w:p w14:paraId="73A7D96C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objavljuje radove u priznatim publikacijama;</w:t>
      </w:r>
    </w:p>
    <w:p w14:paraId="094D09D6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rukovođenje i saradnja u kreiranju i realizaciji odgovarajućih programa i projekata naučnoistraživačke i stručne djelatnosti;</w:t>
      </w:r>
    </w:p>
    <w:p w14:paraId="6B7F051F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rukovodi pojedinim dijelovima istraživačkih timskih projekata;</w:t>
      </w:r>
    </w:p>
    <w:p w14:paraId="02F460D0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sarađuje sa mladim istraživačima i pruža im pomoć u radu;</w:t>
      </w:r>
    </w:p>
    <w:p w14:paraId="7432CA6D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angažuje se na daljnjem stručnom usavršavaju;</w:t>
      </w:r>
    </w:p>
    <w:p w14:paraId="5B8CA0A6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radi na izradi monografija kao rezultat Istraživačkog rada u Institutu;</w:t>
      </w:r>
    </w:p>
    <w:p w14:paraId="3CFBE42F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učestvuje u radu komisija za izbor i izradu izvještaja pri izboru u istraživačka zvanja (viši stručni saradnik i stručni saradnik) ;</w:t>
      </w:r>
    </w:p>
    <w:p w14:paraId="266DBDC9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sarađuje sa drugim istraživačima a na izradi naučnoistraživačkih projekata;</w:t>
      </w:r>
    </w:p>
    <w:p w14:paraId="5B169246" w14:textId="77777777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na zahtjev direktora obavlja i druge poslove iz djelokruga rada;</w:t>
      </w:r>
    </w:p>
    <w:p w14:paraId="0BF6617F" w14:textId="7E6A57E5" w:rsidR="00927EAB" w:rsidRPr="0073248A" w:rsidRDefault="00927EAB" w:rsidP="00D4193D">
      <w:pPr>
        <w:numPr>
          <w:ilvl w:val="0"/>
          <w:numId w:val="6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ciiTheme="majorBidi" w:hAnsiTheme="majorBidi" w:cstheme="majorBidi"/>
          <w:bCs/>
          <w:color w:val="000000" w:themeColor="text1"/>
          <w:szCs w:val="24"/>
        </w:rPr>
        <w:t>dekanu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 xml:space="preserve"> ;</w:t>
      </w:r>
    </w:p>
    <w:p w14:paraId="0607055B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6651AB8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</w:rPr>
        <w:t>Uslovi: Utvrđeni Zakonom o naučnoistraživačkoj djelatnosti, Statuom Univerziteta u Sarajevu, Okvirnim zakonom o visokom obrazovanju u Bosni i Hercegovini.</w:t>
      </w:r>
    </w:p>
    <w:p w14:paraId="5C9F0123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Cs/>
          <w:color w:val="000000" w:themeColor="text1"/>
          <w:szCs w:val="24"/>
        </w:rPr>
        <w:t>Broj izvršilaca: 1 (jedan)</w:t>
      </w:r>
    </w:p>
    <w:p w14:paraId="5AFB76C0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7C07982F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2038263" w14:textId="0C3CA3C5" w:rsidR="00921B47" w:rsidRPr="00671D4F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c)</w:t>
      </w:r>
      <w:r w:rsidR="00927EAB"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stručni saradnik – istraživačko zvanje</w:t>
      </w:r>
    </w:p>
    <w:p w14:paraId="3C609590" w14:textId="77777777" w:rsidR="00921B47" w:rsidRPr="00671D4F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6BBBF67" w14:textId="77777777" w:rsidR="00927EAB" w:rsidRPr="0073248A" w:rsidRDefault="00927EAB" w:rsidP="00D4193D">
      <w:pPr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bavi se naučnoistraživačkim radom,</w:t>
      </w:r>
    </w:p>
    <w:p w14:paraId="2BAAA9DC" w14:textId="77777777" w:rsidR="00927EAB" w:rsidRPr="0073248A" w:rsidRDefault="00927EAB" w:rsidP="00D4193D">
      <w:pPr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upoznaje se s literaturom, te pomaže u radu Instituta</w:t>
      </w:r>
    </w:p>
    <w:p w14:paraId="4D4335C9" w14:textId="77777777" w:rsidR="00927EAB" w:rsidRPr="0073248A" w:rsidRDefault="00927EAB" w:rsidP="00D4193D">
      <w:pPr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sarađuje na projektima Instituta,</w:t>
      </w:r>
    </w:p>
    <w:p w14:paraId="26734A32" w14:textId="77777777" w:rsidR="00927EAB" w:rsidRPr="0073248A" w:rsidRDefault="00927EAB" w:rsidP="00D4193D">
      <w:pPr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angažuje se  na daljnjem stručnom usavršavanju - postdiplomski studij,</w:t>
      </w:r>
    </w:p>
    <w:p w14:paraId="2FF22267" w14:textId="77777777" w:rsidR="00927EAB" w:rsidRPr="0073248A" w:rsidRDefault="00927EAB" w:rsidP="00D4193D">
      <w:pPr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priprema pisanje i odbranu magistarskog rada ili završnog rada na master studiju,</w:t>
      </w:r>
    </w:p>
    <w:p w14:paraId="771E92C5" w14:textId="77777777" w:rsidR="00927EAB" w:rsidRPr="0073248A" w:rsidRDefault="00927EAB" w:rsidP="00D4193D">
      <w:pPr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na zahtjev direktora obavlja i druge poslove iz djelokruga rada.</w:t>
      </w:r>
    </w:p>
    <w:p w14:paraId="0A200E9A" w14:textId="6207412F" w:rsidR="00921B47" w:rsidRPr="0073248A" w:rsidRDefault="00921B47" w:rsidP="00D4193D">
      <w:pPr>
        <w:pStyle w:val="ListParagraph"/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noProof/>
          <w:color w:val="000000" w:themeColor="text1"/>
          <w:lang w:val="hr-HR"/>
        </w:rPr>
      </w:pPr>
      <w:r w:rsidRPr="00671D4F">
        <w:rPr>
          <w:rFonts w:asciiTheme="majorBidi" w:hAnsiTheme="majorBidi" w:cstheme="majorBidi"/>
          <w:noProof/>
          <w:color w:val="000000" w:themeColor="text1"/>
        </w:rPr>
        <w:t>osposobljava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se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za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nau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č</w:t>
      </w:r>
      <w:r w:rsidRPr="00671D4F">
        <w:rPr>
          <w:rFonts w:asciiTheme="majorBidi" w:hAnsiTheme="majorBidi" w:cstheme="majorBidi"/>
          <w:noProof/>
          <w:color w:val="000000" w:themeColor="text1"/>
        </w:rPr>
        <w:t>noistra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ž</w:t>
      </w:r>
      <w:r w:rsidRPr="00671D4F">
        <w:rPr>
          <w:rFonts w:asciiTheme="majorBidi" w:hAnsiTheme="majorBidi" w:cstheme="majorBidi"/>
          <w:noProof/>
          <w:color w:val="000000" w:themeColor="text1"/>
        </w:rPr>
        <w:t>iva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č</w:t>
      </w:r>
      <w:r w:rsidRPr="00671D4F">
        <w:rPr>
          <w:rFonts w:asciiTheme="majorBidi" w:hAnsiTheme="majorBidi" w:cstheme="majorBidi"/>
          <w:noProof/>
          <w:color w:val="000000" w:themeColor="text1"/>
        </w:rPr>
        <w:t>ki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rad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uz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pomo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ć </w:t>
      </w:r>
      <w:r w:rsidRPr="00671D4F">
        <w:rPr>
          <w:rFonts w:asciiTheme="majorBidi" w:hAnsiTheme="majorBidi" w:cstheme="majorBidi"/>
          <w:noProof/>
          <w:color w:val="000000" w:themeColor="text1"/>
        </w:rPr>
        <w:t>vi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š</w:t>
      </w:r>
      <w:r w:rsidRPr="00671D4F">
        <w:rPr>
          <w:rFonts w:asciiTheme="majorBidi" w:hAnsiTheme="majorBidi" w:cstheme="majorBidi"/>
          <w:noProof/>
          <w:color w:val="000000" w:themeColor="text1"/>
        </w:rPr>
        <w:t>eg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stru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č</w:t>
      </w:r>
      <w:r w:rsidRPr="00671D4F">
        <w:rPr>
          <w:rFonts w:asciiTheme="majorBidi" w:hAnsiTheme="majorBidi" w:cstheme="majorBidi"/>
          <w:noProof/>
          <w:color w:val="000000" w:themeColor="text1"/>
        </w:rPr>
        <w:t>nog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saradnika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, </w:t>
      </w:r>
      <w:r w:rsidRPr="00671D4F">
        <w:rPr>
          <w:rFonts w:asciiTheme="majorBidi" w:hAnsiTheme="majorBidi" w:cstheme="majorBidi"/>
          <w:noProof/>
          <w:color w:val="000000" w:themeColor="text1"/>
        </w:rPr>
        <w:t>nau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č</w:t>
      </w:r>
      <w:r w:rsidRPr="00671D4F">
        <w:rPr>
          <w:rFonts w:asciiTheme="majorBidi" w:hAnsiTheme="majorBidi" w:cstheme="majorBidi"/>
          <w:noProof/>
          <w:color w:val="000000" w:themeColor="text1"/>
        </w:rPr>
        <w:t>nog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saradnika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, </w:t>
      </w:r>
      <w:r w:rsidRPr="00671D4F">
        <w:rPr>
          <w:rFonts w:asciiTheme="majorBidi" w:hAnsiTheme="majorBidi" w:cstheme="majorBidi"/>
          <w:noProof/>
          <w:color w:val="000000" w:themeColor="text1"/>
        </w:rPr>
        <w:t>vi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š</w:t>
      </w:r>
      <w:r w:rsidRPr="00671D4F">
        <w:rPr>
          <w:rFonts w:asciiTheme="majorBidi" w:hAnsiTheme="majorBidi" w:cstheme="majorBidi"/>
          <w:noProof/>
          <w:color w:val="000000" w:themeColor="text1"/>
        </w:rPr>
        <w:t>eg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nau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>č</w:t>
      </w:r>
      <w:r w:rsidRPr="00671D4F">
        <w:rPr>
          <w:rFonts w:asciiTheme="majorBidi" w:hAnsiTheme="majorBidi" w:cstheme="majorBidi"/>
          <w:noProof/>
          <w:color w:val="000000" w:themeColor="text1"/>
        </w:rPr>
        <w:t>nog</w:t>
      </w:r>
      <w:r w:rsidRPr="0073248A">
        <w:rPr>
          <w:rFonts w:asciiTheme="majorBidi" w:hAnsiTheme="majorBidi" w:cstheme="majorBidi"/>
          <w:noProof/>
          <w:color w:val="000000" w:themeColor="text1"/>
          <w:lang w:val="hr-HR"/>
        </w:rPr>
        <w:t xml:space="preserve"> </w:t>
      </w:r>
      <w:r w:rsidRPr="00671D4F">
        <w:rPr>
          <w:rFonts w:asciiTheme="majorBidi" w:hAnsiTheme="majorBidi" w:cstheme="majorBidi"/>
          <w:noProof/>
          <w:color w:val="000000" w:themeColor="text1"/>
        </w:rPr>
        <w:t>saradnika i naučnog savjetnika,</w:t>
      </w:r>
    </w:p>
    <w:p w14:paraId="6AF18919" w14:textId="77777777" w:rsidR="00927EAB" w:rsidRPr="0073248A" w:rsidRDefault="00927EAB" w:rsidP="00D4193D">
      <w:pPr>
        <w:numPr>
          <w:ilvl w:val="0"/>
          <w:numId w:val="6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lastRenderedPageBreak/>
        <w:t>Odgovara za svoj rad Direktoru instituta</w:t>
      </w:r>
    </w:p>
    <w:p w14:paraId="4F2575E6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de-DE"/>
        </w:rPr>
      </w:pPr>
    </w:p>
    <w:p w14:paraId="1A771C23" w14:textId="5CED032A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Uslovi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: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Utvrđeni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Zakonom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o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naučnoistraživačkoj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djelatnosti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,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Statuom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Univerziteta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u Sarajevu,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Okvirnim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zakonom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o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visokom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obrazovanju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u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Bosni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i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Hercegovini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.</w:t>
      </w:r>
    </w:p>
    <w:p w14:paraId="667F3664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Broj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izvršilaca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: 1 (</w:t>
      </w:r>
      <w:proofErr w:type="spellStart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jedan</w:t>
      </w:r>
      <w:proofErr w:type="spellEnd"/>
      <w:r w:rsidRPr="00671D4F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)</w:t>
      </w:r>
    </w:p>
    <w:p w14:paraId="395685B3" w14:textId="77777777" w:rsidR="00927EAB" w:rsidRPr="00671D4F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  <w:lang w:val="de-DE"/>
        </w:rPr>
      </w:pPr>
    </w:p>
    <w:p w14:paraId="59C87256" w14:textId="77777777" w:rsidR="00927EAB" w:rsidRPr="0073248A" w:rsidRDefault="00927EA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shd w:val="clear" w:color="auto" w:fill="FFFFFF"/>
        </w:rPr>
      </w:pPr>
    </w:p>
    <w:p w14:paraId="563685F9" w14:textId="37E291A4" w:rsidR="00433113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CEN</w:t>
      </w:r>
      <w:r w:rsidR="00BE3651" w:rsidRPr="0073248A">
        <w:rPr>
          <w:rFonts w:asciiTheme="majorBidi" w:hAnsiTheme="majorBidi" w:cstheme="majorBidi"/>
          <w:b/>
          <w:color w:val="000000" w:themeColor="text1"/>
          <w:szCs w:val="24"/>
        </w:rPr>
        <w:t>TRI KOJI DJELUJU PRI INSTITUTU ZA DRUŠTVENA ISTRAŽIVANJA</w:t>
      </w:r>
    </w:p>
    <w:p w14:paraId="04BE9706" w14:textId="77777777" w:rsidR="001201F1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1EB4746F" w14:textId="214D75CF" w:rsidR="001201F1" w:rsidRPr="0073248A" w:rsidRDefault="00921B47" w:rsidP="00B14416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>3</w:t>
      </w:r>
      <w:r w:rsidR="00276A19" w:rsidRPr="0073248A">
        <w:rPr>
          <w:rFonts w:asciiTheme="majorBidi" w:hAnsiTheme="majorBidi" w:cstheme="majorBidi"/>
          <w:b/>
          <w:color w:val="000000" w:themeColor="text1"/>
          <w:szCs w:val="24"/>
        </w:rPr>
        <w:t>1</w:t>
      </w:r>
      <w:r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. </w:t>
      </w:r>
      <w:r w:rsidR="001201F1" w:rsidRPr="0073248A">
        <w:rPr>
          <w:rFonts w:asciiTheme="majorBidi" w:hAnsiTheme="majorBidi" w:cstheme="majorBidi"/>
          <w:b/>
          <w:color w:val="000000" w:themeColor="text1"/>
          <w:szCs w:val="24"/>
        </w:rPr>
        <w:t xml:space="preserve"> Voditelj Centra</w:t>
      </w:r>
    </w:p>
    <w:p w14:paraId="1D72B698" w14:textId="77777777" w:rsidR="008979D1" w:rsidRPr="0073248A" w:rsidRDefault="008979D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0BE38318" w14:textId="7145E5C2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Katalog obrazovne ponude i Kalendar aktivnosti na početku akademske godine</w:t>
      </w:r>
      <w:r w:rsidR="00BE3651" w:rsidRPr="0073248A">
        <w:rPr>
          <w:rFonts w:asciiTheme="majorBidi" w:hAnsiTheme="majorBidi" w:cstheme="majorBidi"/>
          <w:color w:val="000000" w:themeColor="text1"/>
          <w:szCs w:val="24"/>
        </w:rPr>
        <w:t xml:space="preserve"> za Centar pri kojem djeluje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3228EF1C" w14:textId="1A5565F5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Smjernice za kreiranje obrazovne ponude</w:t>
      </w:r>
      <w:r w:rsidR="00BE3651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6769D245" w14:textId="47786E56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Izvještaj o radu</w:t>
      </w:r>
      <w:r w:rsidR="00BE3651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61B49DBF" w14:textId="30D864EA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Pruž</w:t>
      </w:r>
      <w:r w:rsidR="00BE3651" w:rsidRPr="0073248A">
        <w:rPr>
          <w:rFonts w:asciiTheme="majorBidi" w:hAnsiTheme="majorBidi" w:cstheme="majorBidi"/>
          <w:color w:val="000000" w:themeColor="text1"/>
          <w:szCs w:val="24"/>
        </w:rPr>
        <w:t>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stalnu podršku nastavnicima i saradnicima Fakulteta u pripremi, organizaciji i implementaciji programa;</w:t>
      </w:r>
    </w:p>
    <w:p w14:paraId="69148BD0" w14:textId="77777777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Provodi evaluaciju svakog održanog programa;</w:t>
      </w:r>
    </w:p>
    <w:p w14:paraId="5444AC30" w14:textId="100CD095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Saziva, priprema i vodi sjednicu vijeća Centra </w:t>
      </w:r>
      <w:r w:rsidR="00BE3651" w:rsidRPr="0073248A">
        <w:rPr>
          <w:rFonts w:asciiTheme="majorBidi" w:hAnsiTheme="majorBidi" w:cstheme="majorBidi"/>
          <w:color w:val="000000" w:themeColor="text1"/>
          <w:szCs w:val="24"/>
        </w:rPr>
        <w:t>pri kojem djeluje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698E906A" w14:textId="77777777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Uz nositelja programa i dekana Fakulteta potpisuje Certifikate o učešću za sve učesnike obrazovnih programa;</w:t>
      </w:r>
    </w:p>
    <w:p w14:paraId="1D4730B1" w14:textId="5D0EADDA" w:rsidR="001201F1" w:rsidRPr="0073248A" w:rsidRDefault="001201F1" w:rsidP="00D4193D">
      <w:pPr>
        <w:pStyle w:val="ListParagraph"/>
        <w:numPr>
          <w:ilvl w:val="0"/>
          <w:numId w:val="3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Zadužen je za savjesno upravljanje prostorom i opremom Centra ;</w:t>
      </w:r>
    </w:p>
    <w:p w14:paraId="54A9D56E" w14:textId="77777777" w:rsidR="008979D1" w:rsidRPr="0073248A" w:rsidRDefault="008979D1" w:rsidP="00D4193D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F23A548" w14:textId="77777777" w:rsidR="001201F1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HR"/>
        </w:rPr>
        <w:t>Voditelja Centra  imenuje dekan Fakulteta, a potvrđuje Vijeće Fakulteta.</w:t>
      </w:r>
    </w:p>
    <w:p w14:paraId="258890BA" w14:textId="77777777" w:rsidR="001201F1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HR"/>
        </w:rPr>
      </w:pPr>
    </w:p>
    <w:p w14:paraId="0324F3AF" w14:textId="77777777" w:rsidR="001201F1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Uslovi: izbor u nastavno zvanje na Fakultetu, </w:t>
      </w:r>
      <w:r w:rsidRPr="0073248A">
        <w:rPr>
          <w:rFonts w:asciiTheme="majorBidi" w:hAnsiTheme="majorBidi" w:cstheme="majorBidi"/>
          <w:color w:val="000000" w:themeColor="text1"/>
          <w:szCs w:val="24"/>
          <w:shd w:val="clear" w:color="auto" w:fill="FFFFFF"/>
        </w:rPr>
        <w:t>aktivno znanje engleskog jezika i poznavanje još jednog svjetskog jezika,</w:t>
      </w: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radno iskustvo u trajanju od 5 (pet) godina na istim ili sličnim poslovima.</w:t>
      </w:r>
    </w:p>
    <w:p w14:paraId="6A7BEB47" w14:textId="77777777" w:rsidR="00FC7E8E" w:rsidRPr="0073248A" w:rsidRDefault="00FC7E8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BA53852" w14:textId="6B5301E0" w:rsidR="001201F1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izvršilaca: 1 (jedan).</w:t>
      </w:r>
    </w:p>
    <w:p w14:paraId="4C6E8106" w14:textId="77777777" w:rsidR="001201F1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4658AEDA" w14:textId="3FEF6370" w:rsidR="001201F1" w:rsidRPr="0073248A" w:rsidRDefault="001201F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Bliže odredbe o radu i organizaciji rada Cent</w:t>
      </w:r>
      <w:r w:rsidR="00BE3651" w:rsidRPr="0073248A">
        <w:rPr>
          <w:rFonts w:asciiTheme="majorBidi" w:hAnsiTheme="majorBidi" w:cstheme="majorBidi"/>
          <w:color w:val="000000" w:themeColor="text1"/>
          <w:szCs w:val="24"/>
        </w:rPr>
        <w:t>ara koji djeluju pri Institutu za društvena istraživanja regulisane su internim Pravilnicima.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5338BBB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E4DEA01" w14:textId="77777777" w:rsidR="000216EB" w:rsidRPr="0073248A" w:rsidRDefault="000216E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8A5C4F5" w14:textId="01BC26AC" w:rsidR="00433113" w:rsidRPr="0073248A" w:rsidRDefault="002B6312" w:rsidP="00B14416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D)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  BIBLIOTEKA</w:t>
      </w:r>
    </w:p>
    <w:p w14:paraId="7A81BC9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E2D325D" w14:textId="1BE2E179" w:rsidR="00433113" w:rsidRPr="0073248A" w:rsidRDefault="001F5EC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Član 3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2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06F2128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FBC5D85" w14:textId="7E428AF4" w:rsidR="00433113" w:rsidRPr="0073248A" w:rsidRDefault="0009492B" w:rsidP="00B14416">
      <w:pPr>
        <w:pStyle w:val="ListParagraph"/>
        <w:numPr>
          <w:ilvl w:val="5"/>
          <w:numId w:val="4"/>
        </w:numPr>
        <w:tabs>
          <w:tab w:val="clear" w:pos="4320"/>
          <w:tab w:val="num" w:pos="1418"/>
        </w:tabs>
        <w:spacing w:before="10" w:after="10" w:line="360" w:lineRule="auto"/>
        <w:ind w:left="0" w:right="283" w:firstLine="0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Bibliotekar - </w:t>
      </w:r>
      <w:r w:rsidR="00E142F0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šef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  biblioteke</w:t>
      </w:r>
    </w:p>
    <w:p w14:paraId="485C6074" w14:textId="77777777" w:rsidR="00433113" w:rsidRPr="0073248A" w:rsidRDefault="00433113" w:rsidP="00B14416">
      <w:pPr>
        <w:spacing w:before="10" w:after="10" w:line="360" w:lineRule="auto"/>
        <w:ind w:right="283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AED114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13BC305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597AD96" w14:textId="77777777" w:rsidR="00433113" w:rsidRPr="0073248A" w:rsidRDefault="006D5828" w:rsidP="00D4193D">
      <w:pPr>
        <w:numPr>
          <w:ilvl w:val="0"/>
          <w:numId w:val="1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rganizuje i rukovodi radom biblioteke;</w:t>
      </w:r>
    </w:p>
    <w:p w14:paraId="16EB1282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rganizira, razvija i čuva zbirke bibliotečke građe;</w:t>
      </w:r>
    </w:p>
    <w:p w14:paraId="5331D5D9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lasificira i katalogizira bibliotečku građu;</w:t>
      </w:r>
    </w:p>
    <w:p w14:paraId="39E5D0C1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dabire i preporučuje nabavku bibliotečke građe u saradnji sa </w:t>
      </w:r>
      <w:r w:rsidR="00A10FD7" w:rsidRPr="0073248A">
        <w:rPr>
          <w:rFonts w:asciiTheme="majorBidi" w:hAnsiTheme="majorBidi" w:cstheme="majorBidi"/>
          <w:color w:val="000000" w:themeColor="text1"/>
          <w:szCs w:val="24"/>
        </w:rPr>
        <w:t>prodekanom za naučno-istraživački rad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40865DAC" w14:textId="77777777" w:rsidR="00433113" w:rsidRPr="0073248A" w:rsidRDefault="00B04DD5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urađuje sa nastavno-naučnim osobljem Fakulteta;</w:t>
      </w:r>
    </w:p>
    <w:p w14:paraId="7DC455FD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urađuje sa drugim bibliotekama i organizira međubibliotečku razmjenu;</w:t>
      </w:r>
    </w:p>
    <w:p w14:paraId="7023C830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elektuje i vrši popis bibliotečke građe;</w:t>
      </w:r>
    </w:p>
    <w:p w14:paraId="27C3CE41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skladu sa zakonom vrši reviziju i otpis bibliotečke građe;</w:t>
      </w:r>
    </w:p>
    <w:p w14:paraId="1DCC4DFC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radu komisija za biblioteku;</w:t>
      </w:r>
    </w:p>
    <w:p w14:paraId="41D88321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omaže kod pretraživanja i pronalaženja građe, pruža informacije na osnovu tradicionalnih i elektronskih baza podataka, interneta i drugih izvora;</w:t>
      </w:r>
    </w:p>
    <w:p w14:paraId="2A2B66E0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redstavnik je biblioteke u COBISS sistemu i radi u tom sistemu;</w:t>
      </w:r>
    </w:p>
    <w:p w14:paraId="5E1669B4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adzire rad saradnika u biblioteci;</w:t>
      </w:r>
    </w:p>
    <w:p w14:paraId="1CE1FF6D" w14:textId="77777777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edovno izvještava nastavnike i saradnike o bibliotečkim prinovama;</w:t>
      </w:r>
    </w:p>
    <w:p w14:paraId="72A6FAAD" w14:textId="77777777" w:rsidR="00EF51DA" w:rsidRPr="0073248A" w:rsidRDefault="00EF51DA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predlaže sekretaru Fakulteta plan stručnog osposobljavanja i usavršavanja </w:t>
      </w:r>
    </w:p>
    <w:p w14:paraId="0AEBB65D" w14:textId="77777777" w:rsidR="00EF51DA" w:rsidRPr="0073248A" w:rsidRDefault="00EF51D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>osoblja Biblioteke;</w:t>
      </w:r>
    </w:p>
    <w:p w14:paraId="2510B4B1" w14:textId="329B593A" w:rsidR="00433113" w:rsidRPr="0073248A" w:rsidRDefault="006D5828" w:rsidP="00D4193D">
      <w:pPr>
        <w:numPr>
          <w:ilvl w:val="0"/>
          <w:numId w:val="1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 poslove prema potrebama studenata i nastavnog procesa i poslove po nalogu  dekana Fakulteta i sekretara Fakulteta.</w:t>
      </w:r>
    </w:p>
    <w:p w14:paraId="0CF0B7B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9C44039" w14:textId="71B803BE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Uslovi: </w:t>
      </w:r>
      <w:r w:rsidR="00DE6185" w:rsidRPr="0073248A">
        <w:rPr>
          <w:rFonts w:asciiTheme="majorBidi" w:hAnsiTheme="majorBidi" w:cstheme="majorBidi"/>
          <w:color w:val="000000" w:themeColor="text1"/>
          <w:szCs w:val="24"/>
        </w:rPr>
        <w:t>VSS/II/240-300 ECTS – Završen studij bibliotekarstva / informacijskih nauka, potvrda / uvjerenje / licenca za COBISS informacijski sistem, položen stručni ispit za bibliotekara i radno iskustvo 5 (pet) godina na istim ili sličnim poslovima.</w:t>
      </w:r>
    </w:p>
    <w:p w14:paraId="48E0774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64D2EA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izvršilaca: 1 (jedan)</w:t>
      </w:r>
    </w:p>
    <w:p w14:paraId="3A0344D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00D3F1F" w14:textId="30D418D5" w:rsidR="00433113" w:rsidRPr="0073248A" w:rsidRDefault="00AF0CAA" w:rsidP="00B14416">
      <w:pPr>
        <w:pStyle w:val="ListParagraph"/>
        <w:numPr>
          <w:ilvl w:val="1"/>
          <w:numId w:val="4"/>
        </w:numPr>
        <w:spacing w:before="10" w:after="10" w:line="360" w:lineRule="auto"/>
        <w:ind w:left="0" w:right="283" w:hanging="426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Stručni saradnik-b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ibliotekar</w:t>
      </w:r>
    </w:p>
    <w:p w14:paraId="773B7C9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 </w:t>
      </w:r>
    </w:p>
    <w:p w14:paraId="4028E35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7BA6329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1EF5DE3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na izradi potrebne kartoteke;</w:t>
      </w:r>
    </w:p>
    <w:p w14:paraId="46F1ACB3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pućuje korisnike u služenju katalozima i ostalim informativno-bibliotečkim pomagalima;</w:t>
      </w:r>
    </w:p>
    <w:p w14:paraId="407B23B2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pozajmicu bibliotečke građe studentima, nastavnicima i drugim korisnicima biblioteke;</w:t>
      </w:r>
    </w:p>
    <w:p w14:paraId="4F15473E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rši popis bibliotečke građe;</w:t>
      </w:r>
    </w:p>
    <w:p w14:paraId="7E5AFEB8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poslove na aktualizaciji baze podataka;</w:t>
      </w:r>
    </w:p>
    <w:p w14:paraId="03EAD9F3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ruža pomoć u korištenju bibliotečke građe;</w:t>
      </w:r>
    </w:p>
    <w:p w14:paraId="63B7F18D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otpisu i reviziji bibliotečke građe;</w:t>
      </w:r>
    </w:p>
    <w:p w14:paraId="22BAA9DB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rati rokove korištenja knjiga i o tome upozorava korisnike;</w:t>
      </w:r>
    </w:p>
    <w:p w14:paraId="6E130528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skladu sa Pravilnikom o korištenju bibliotečke građe poduzima odgovrajauće mjere i radnje;</w:t>
      </w:r>
    </w:p>
    <w:p w14:paraId="6AB9BE20" w14:textId="77777777" w:rsidR="00433113" w:rsidRPr="0073248A" w:rsidRDefault="00D7142E" w:rsidP="00D4193D">
      <w:pPr>
        <w:numPr>
          <w:ilvl w:val="0"/>
          <w:numId w:val="1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 poslove po uputi rukovodioca biblioteke.</w:t>
      </w:r>
    </w:p>
    <w:p w14:paraId="72BFAF5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6FF8AC6" w14:textId="628BD6CD" w:rsidR="00433113" w:rsidRPr="0073248A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sv-SE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sv-SE"/>
        </w:rPr>
        <w:t xml:space="preserve">Uslovi: </w:t>
      </w:r>
      <w:r w:rsidR="00816EBF" w:rsidRPr="0073248A">
        <w:rPr>
          <w:rFonts w:asciiTheme="majorBidi" w:hAnsiTheme="majorBidi" w:cstheme="majorBidi"/>
          <w:color w:val="000000" w:themeColor="text1"/>
          <w:szCs w:val="24"/>
        </w:rPr>
        <w:t>VŠS/VSS minimalno 180 ECTS</w:t>
      </w:r>
      <w:r w:rsidRPr="0073248A">
        <w:rPr>
          <w:rFonts w:asciiTheme="majorBidi" w:hAnsiTheme="majorBidi" w:cstheme="majorBidi"/>
          <w:color w:val="000000" w:themeColor="text1"/>
          <w:szCs w:val="24"/>
          <w:lang w:val="sv-SE"/>
        </w:rPr>
        <w:t xml:space="preserve">, </w:t>
      </w:r>
      <w:r w:rsidR="000B500E" w:rsidRPr="000B500E">
        <w:rPr>
          <w:rFonts w:asciiTheme="majorBidi" w:hAnsiTheme="majorBidi" w:cstheme="majorBidi"/>
          <w:color w:val="000000" w:themeColor="text1"/>
          <w:szCs w:val="24"/>
          <w:lang w:val="sv-SE"/>
        </w:rPr>
        <w:t>završen studij bibliotekarstva / informacijskih nauka, potvrda / uvjerenje / licenca za COBISS informacijski sistem</w:t>
      </w:r>
      <w:r w:rsidRPr="0073248A">
        <w:rPr>
          <w:rFonts w:asciiTheme="majorBidi" w:hAnsiTheme="majorBidi" w:cstheme="majorBidi"/>
          <w:color w:val="000000" w:themeColor="text1"/>
          <w:szCs w:val="24"/>
          <w:lang w:val="sv-SE"/>
        </w:rPr>
        <w:t>, radno iskustvo 1( jedna) godina</w:t>
      </w:r>
      <w:r w:rsidR="00340378" w:rsidRPr="0073248A">
        <w:rPr>
          <w:rFonts w:asciiTheme="majorBidi" w:hAnsiTheme="majorBidi" w:cstheme="majorBidi"/>
          <w:color w:val="000000" w:themeColor="text1"/>
          <w:szCs w:val="24"/>
          <w:lang w:val="sv-SE"/>
        </w:rPr>
        <w:t xml:space="preserve"> na istim ili sličnim poslovima</w:t>
      </w:r>
      <w:r w:rsidRPr="0073248A">
        <w:rPr>
          <w:rFonts w:asciiTheme="majorBidi" w:hAnsiTheme="majorBidi" w:cstheme="majorBidi"/>
          <w:color w:val="000000" w:themeColor="text1"/>
          <w:szCs w:val="24"/>
          <w:lang w:val="sv-SE"/>
        </w:rPr>
        <w:t xml:space="preserve">. Broj izvršilaca 1(jedan)  </w:t>
      </w:r>
    </w:p>
    <w:p w14:paraId="73B103EF" w14:textId="77777777" w:rsidR="00921B47" w:rsidRPr="0073248A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47B973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izvršilaca: 1 (jedan).</w:t>
      </w:r>
    </w:p>
    <w:p w14:paraId="57F94DB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40E9CFC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FA9300F" w14:textId="05CA8D79" w:rsidR="00433113" w:rsidRPr="0073248A" w:rsidRDefault="002B6312" w:rsidP="00D4193D">
      <w:pPr>
        <w:pStyle w:val="ListParagraph"/>
        <w:numPr>
          <w:ilvl w:val="1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="00CB758C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Viši s</w:t>
      </w:r>
      <w:r w:rsidR="008C1692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amostalni referent za bibliotečku građu</w:t>
      </w:r>
      <w:r w:rsidR="006D5828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 </w:t>
      </w:r>
    </w:p>
    <w:p w14:paraId="58A5985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3D2738F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1BA81E0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B93B2CE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na izradi potrebne kartoteke;</w:t>
      </w:r>
    </w:p>
    <w:p w14:paraId="0C3F4349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pućuje korisnike u služenju katalozima i ostalim informativno-bibliotečkim pomagalima;</w:t>
      </w:r>
    </w:p>
    <w:p w14:paraId="7204EEB4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pozajmicu bibliotečke građe studentima,  i drugim korisnicima biblioteke;</w:t>
      </w:r>
    </w:p>
    <w:p w14:paraId="42466F85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rši popis bibliotečke građe;</w:t>
      </w:r>
    </w:p>
    <w:p w14:paraId="23310C2C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poslove na ažuriranju baze podataka;</w:t>
      </w:r>
    </w:p>
    <w:p w14:paraId="2BACB912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ruža pomoć u korištenju bibliotečke građe;</w:t>
      </w:r>
    </w:p>
    <w:p w14:paraId="1C44AD26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otpisu i reviziji bibliotečke građe;</w:t>
      </w:r>
    </w:p>
    <w:p w14:paraId="11B35AD5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rati rokove korištenja knjiga i o tome upozorava korisnike;</w:t>
      </w:r>
    </w:p>
    <w:p w14:paraId="28B0508F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eposredno sarađuje sa studentima;</w:t>
      </w:r>
    </w:p>
    <w:p w14:paraId="0F0F33C0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skladu sa Pravilnikom o korištenju bibliotečke građe poduzima odgovarajuće mjere i radnje;</w:t>
      </w:r>
    </w:p>
    <w:p w14:paraId="55411042" w14:textId="77777777" w:rsidR="00433113" w:rsidRPr="0073248A" w:rsidRDefault="006D5828" w:rsidP="00D4193D">
      <w:pPr>
        <w:numPr>
          <w:ilvl w:val="0"/>
          <w:numId w:val="1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 poslove po nalogu dekana Fakulteta, sekretara i rukovodioca biblioteke.</w:t>
      </w:r>
    </w:p>
    <w:p w14:paraId="3C19A71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8A6ED7E" w14:textId="2DE37ABD" w:rsidR="00FC7E8E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Uslovi:  </w:t>
      </w:r>
      <w:r w:rsidR="00CB758C" w:rsidRPr="0073248A">
        <w:rPr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</w:rPr>
        <w:t>SSS/IV stepen  (opći smjer ili ekonomski ili srednja strukovna škola), radno iskustvo u trajanju od 3 (tri) godine na istim ili sličnim poslovima.</w:t>
      </w:r>
    </w:p>
    <w:p w14:paraId="7BB81DFB" w14:textId="46F1DB81" w:rsidR="00F26DAE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 </w:t>
      </w:r>
      <w:r w:rsidR="00111EBA" w:rsidRPr="0073248A">
        <w:rPr>
          <w:rFonts w:asciiTheme="majorBidi" w:hAnsiTheme="majorBidi" w:cstheme="majorBidi"/>
          <w:color w:val="000000" w:themeColor="text1"/>
          <w:szCs w:val="24"/>
        </w:rPr>
        <w:t>1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111EBA" w:rsidRPr="0073248A">
        <w:rPr>
          <w:rFonts w:asciiTheme="majorBidi" w:hAnsiTheme="majorBidi" w:cstheme="majorBidi"/>
          <w:color w:val="000000" w:themeColor="text1"/>
          <w:szCs w:val="24"/>
        </w:rPr>
        <w:t>jedan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).</w:t>
      </w:r>
    </w:p>
    <w:p w14:paraId="477ED0CF" w14:textId="77777777" w:rsidR="00FC7E8E" w:rsidRPr="0073248A" w:rsidRDefault="00FC7E8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1B8418D" w14:textId="77777777" w:rsidR="00921B47" w:rsidRPr="0073248A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AB7670A" w14:textId="77777777" w:rsidR="00921B47" w:rsidRPr="0073248A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C6212F1" w14:textId="77777777" w:rsidR="00921B47" w:rsidRPr="0073248A" w:rsidRDefault="00921B4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1632902" w14:textId="77777777" w:rsidR="002B6312" w:rsidRPr="0073248A" w:rsidRDefault="002B6312" w:rsidP="00B14416">
      <w:pPr>
        <w:spacing w:before="10" w:after="10" w:line="360" w:lineRule="auto"/>
        <w:ind w:right="283"/>
        <w:jc w:val="center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E)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  </w:t>
      </w:r>
      <w:r w:rsidRPr="0073248A">
        <w:rPr>
          <w:rFonts w:asciiTheme="majorBidi" w:hAnsiTheme="majorBidi" w:cstheme="majorBidi"/>
          <w:b/>
          <w:bCs/>
          <w:caps/>
          <w:color w:val="000000" w:themeColor="text1"/>
          <w:szCs w:val="24"/>
        </w:rPr>
        <w:t>stručne službe FAKULTETA</w:t>
      </w:r>
    </w:p>
    <w:p w14:paraId="34291143" w14:textId="77777777" w:rsidR="002B6312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6880185" w14:textId="7947B5C9" w:rsidR="002B6312" w:rsidRPr="0073248A" w:rsidRDefault="00F0712B" w:rsidP="00A04786">
      <w:pPr>
        <w:spacing w:before="10" w:after="10" w:line="360" w:lineRule="auto"/>
        <w:ind w:right="283" w:hanging="284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Član </w:t>
      </w:r>
      <w:r w:rsidR="00BE047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3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3</w:t>
      </w:r>
      <w:r w:rsidR="002B6312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4AAF1E69" w14:textId="77777777" w:rsidR="002B6312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3B2E8CD8" w14:textId="77777777" w:rsidR="002B6312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Administrativno-stručne i tehničke poslove Fakulteta obavljaju sljedeće službe: </w:t>
      </w:r>
    </w:p>
    <w:p w14:paraId="03DE0720" w14:textId="77777777" w:rsidR="002B6312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7C40321" w14:textId="77777777" w:rsidR="002B6312" w:rsidRPr="0073248A" w:rsidRDefault="002B6312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Služba za nastavu i rad sa studentima,</w:t>
      </w:r>
    </w:p>
    <w:p w14:paraId="35B90525" w14:textId="77777777" w:rsidR="002B6312" w:rsidRPr="0073248A" w:rsidRDefault="002B6312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Služba za računovodstveno-finansijske poslove i</w:t>
      </w:r>
    </w:p>
    <w:p w14:paraId="16073589" w14:textId="77777777" w:rsidR="002B6312" w:rsidRPr="0073248A" w:rsidRDefault="002B6312" w:rsidP="00D4193D">
      <w:pPr>
        <w:numPr>
          <w:ilvl w:val="0"/>
          <w:numId w:val="2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Služba  za pravne, kadrovske i pomoćno-tehničke  poslove.</w:t>
      </w:r>
    </w:p>
    <w:p w14:paraId="0D89308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631668F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DC62DC9" w14:textId="77777777" w:rsidR="00433113" w:rsidRPr="0073248A" w:rsidRDefault="002B631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lastRenderedPageBreak/>
        <w:t>1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   SLUŽBA ZA NASTAVU I RAD SA STUDENTIMA</w:t>
      </w:r>
    </w:p>
    <w:p w14:paraId="733A53B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FAB1815" w14:textId="43BDEF9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Član </w:t>
      </w:r>
      <w:r w:rsidR="00276A19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34</w:t>
      </w: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09EF10E0" w14:textId="77777777" w:rsidR="00E7544A" w:rsidRPr="0073248A" w:rsidRDefault="00E7544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1C7ADE2" w14:textId="0DBB4DDA" w:rsidR="00433113" w:rsidRPr="0073248A" w:rsidRDefault="00E142F0" w:rsidP="00D4193D">
      <w:pPr>
        <w:pStyle w:val="ListParagraph"/>
        <w:numPr>
          <w:ilvl w:val="2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Šef 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službe</w:t>
      </w:r>
      <w:r w:rsidRPr="0073248A">
        <w:rPr>
          <w:rFonts w:asciiTheme="majorBidi" w:hAnsiTheme="majorBidi" w:cstheme="majorBidi"/>
          <w:b/>
          <w:color w:val="000000" w:themeColor="text1"/>
        </w:rPr>
        <w:t xml:space="preserve"> za nastavu i rad sa studentima</w:t>
      </w:r>
    </w:p>
    <w:p w14:paraId="1457F38D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646658D1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Opis poslova:        </w:t>
      </w:r>
    </w:p>
    <w:p w14:paraId="456A4017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ukovodi i organizira rad službe;</w:t>
      </w:r>
    </w:p>
    <w:p w14:paraId="18298DFF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oordinira i kontrolira rad uposlenika u službi;</w:t>
      </w:r>
    </w:p>
    <w:p w14:paraId="0D3928BC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okreće inicijative i daje prijedloge za unapređenje rada službe;</w:t>
      </w:r>
    </w:p>
    <w:p w14:paraId="64DC7781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dgovara za realizaciju poslovnih zaduženja i radnu disciplinu službe;</w:t>
      </w:r>
    </w:p>
    <w:p w14:paraId="78E18D71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eposredno sarađuje sa studentima i predlaže rješavanje pojedinačnih prava i obaveza (molbe, ža</w:t>
      </w:r>
      <w:r w:rsidR="004C3E64" w:rsidRPr="0073248A">
        <w:rPr>
          <w:rFonts w:asciiTheme="majorBidi" w:hAnsiTheme="majorBidi" w:cstheme="majorBidi"/>
          <w:color w:val="000000" w:themeColor="text1"/>
          <w:szCs w:val="24"/>
        </w:rPr>
        <w:t>lb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e, nastavak studija, ispis, kolizioni predmeti, prenos ispita, mirovanje studija, nastavak studija, plaćanje školarine);</w:t>
      </w:r>
    </w:p>
    <w:p w14:paraId="7FFC125F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aje potrebne informacije studentima;</w:t>
      </w:r>
    </w:p>
    <w:p w14:paraId="0459BD21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materijale, informacije i izvještaje (vezane za rad službe) koje dostavlja na zahtjev dekana Fakulteta</w:t>
      </w:r>
      <w:r w:rsidR="004C3E64" w:rsidRPr="0073248A">
        <w:rPr>
          <w:rFonts w:asciiTheme="majorBidi" w:hAnsiTheme="majorBidi" w:cstheme="majorBidi"/>
          <w:color w:val="000000" w:themeColor="text1"/>
          <w:szCs w:val="24"/>
        </w:rPr>
        <w:t>, prodekana, 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ekretara, Vijeća Fakulteta  i Univerziteta u Sarajevu;</w:t>
      </w:r>
    </w:p>
    <w:p w14:paraId="01B93CC9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i dostavlja izvještaje o broju upisanih studenata dekanatu i raznim institucijama (Ministarstvo obrazovanja i nauke Kantona Sarajevo, Zavod za statistiku Federacije BiH, Zavod za zapošljavanje KS);</w:t>
      </w:r>
    </w:p>
    <w:p w14:paraId="3A5D9B6D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aje informacije ovlaštenim organima i agencijama prilikom provjere diploma,</w:t>
      </w:r>
    </w:p>
    <w:p w14:paraId="3420651D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otpisuje studentska uvjerenja i potvrde koja se izdaju za strane organizacije i institucije;</w:t>
      </w:r>
    </w:p>
    <w:p w14:paraId="59D3E313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vjerava nastavni plan i program koji se izdaje studentima radi priznavanja ispita ili nostrifikacije diploma; </w:t>
      </w:r>
    </w:p>
    <w:p w14:paraId="30BB2C11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aje informacije studentima o studentskoj mobilnosti i brine o realizaciji aktivnosti po ovim pitanjima,</w:t>
      </w:r>
    </w:p>
    <w:p w14:paraId="17964BB0" w14:textId="09ACDAB1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adi na poslovima primjena </w:t>
      </w:r>
      <w:r w:rsidR="006778FC" w:rsidRPr="0073248A">
        <w:rPr>
          <w:rFonts w:asciiTheme="majorBidi" w:hAnsiTheme="majorBidi" w:cstheme="majorBidi"/>
          <w:color w:val="000000" w:themeColor="text1"/>
          <w:szCs w:val="24"/>
        </w:rPr>
        <w:t>e-uns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 na Fakulteta;</w:t>
      </w:r>
    </w:p>
    <w:p w14:paraId="7BE26BA9" w14:textId="6AC803D7" w:rsidR="00433113" w:rsidRPr="0073248A" w:rsidRDefault="00270A12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 saradnji sa šefom službe za računovodostvo i finansije </w:t>
      </w:r>
      <w:r w:rsidR="006D5828"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rati uplate školarina i o tome podnosi izvještaj dekanu Fakulteta;</w:t>
      </w:r>
    </w:p>
    <w:p w14:paraId="38493299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rovodi konkursne aktivnosti oko prijema i upisa novih studenata;</w:t>
      </w:r>
    </w:p>
    <w:p w14:paraId="6B26E954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irektno koordinira sa UTIC-om oko štampanja diploma;</w:t>
      </w:r>
    </w:p>
    <w:p w14:paraId="4ED21BDF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na organizaciji zajedničke promocije diploma na UNSA;</w:t>
      </w:r>
    </w:p>
    <w:p w14:paraId="6D842AA0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arađuje sa Službom za rad sa strancima pri Ministarstvu sigurnosti BiH oko regulisanja boravka stranih studenata;</w:t>
      </w:r>
    </w:p>
    <w:p w14:paraId="02643C8E" w14:textId="77777777" w:rsidR="00A21143" w:rsidRPr="0073248A" w:rsidRDefault="00A21143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sarađuje sa odgovarajućim službama Univerziteta;</w:t>
      </w:r>
    </w:p>
    <w:p w14:paraId="5A73D3F3" w14:textId="77777777" w:rsidR="00433113" w:rsidRPr="0073248A" w:rsidRDefault="006D5828" w:rsidP="00D4193D">
      <w:pPr>
        <w:pStyle w:val="ListParagraph"/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dgovoran je za zakonitost rada službe;</w:t>
      </w:r>
    </w:p>
    <w:p w14:paraId="5751ECFA" w14:textId="77777777" w:rsidR="004008BD" w:rsidRPr="0073248A" w:rsidRDefault="00514210" w:rsidP="00D4193D">
      <w:pPr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predlaže sekretaru Fakulteta plan stručnog osposobljavanja i usavršavanja </w:t>
      </w:r>
      <w:r w:rsidR="004008BD" w:rsidRPr="0073248A">
        <w:rPr>
          <w:rFonts w:asciiTheme="majorBidi" w:hAnsiTheme="majorBidi" w:cstheme="majorBidi"/>
          <w:color w:val="000000" w:themeColor="text1"/>
        </w:rPr>
        <w:t>osoblja službe;</w:t>
      </w:r>
    </w:p>
    <w:p w14:paraId="2896EC3F" w14:textId="39AA5A2B" w:rsidR="00433113" w:rsidRPr="0073248A" w:rsidRDefault="00514210" w:rsidP="00D4193D">
      <w:pPr>
        <w:numPr>
          <w:ilvl w:val="0"/>
          <w:numId w:val="1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radi i druge poslove po zahtjevu dekana Fakulteta, prodekana za nastavu i sekretara  Fakulteta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0F1E4A2" w14:textId="587C19F9" w:rsidR="00433113" w:rsidRPr="0073248A" w:rsidRDefault="00433113" w:rsidP="00D4193D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Uslovi: VSS</w:t>
      </w:r>
      <w:r w:rsidR="00301DF5" w:rsidRPr="0073248A">
        <w:rPr>
          <w:rFonts w:asciiTheme="majorBidi" w:hAnsiTheme="majorBidi" w:cstheme="majorBidi"/>
          <w:color w:val="000000" w:themeColor="text1"/>
          <w:szCs w:val="24"/>
        </w:rPr>
        <w:t>/II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>/</w:t>
      </w:r>
      <w:r w:rsidR="00301DF5" w:rsidRPr="0073248A">
        <w:rPr>
          <w:rFonts w:asciiTheme="majorBidi" w:hAnsiTheme="majorBidi" w:cstheme="majorBidi"/>
          <w:color w:val="000000" w:themeColor="text1"/>
          <w:szCs w:val="24"/>
        </w:rPr>
        <w:t>24</w:t>
      </w:r>
      <w:r w:rsidR="006D5828" w:rsidRPr="0073248A">
        <w:rPr>
          <w:rFonts w:asciiTheme="majorBidi" w:hAnsiTheme="majorBidi" w:cstheme="majorBidi"/>
          <w:color w:val="000000" w:themeColor="text1"/>
          <w:szCs w:val="24"/>
        </w:rPr>
        <w:t>0</w:t>
      </w:r>
      <w:r w:rsidR="00301DF5" w:rsidRPr="0073248A">
        <w:rPr>
          <w:rFonts w:asciiTheme="majorBidi" w:hAnsiTheme="majorBidi" w:cstheme="majorBidi"/>
          <w:color w:val="000000" w:themeColor="text1"/>
          <w:szCs w:val="24"/>
        </w:rPr>
        <w:t>-300</w:t>
      </w:r>
      <w:r w:rsidR="006D5828" w:rsidRPr="0073248A">
        <w:rPr>
          <w:rFonts w:asciiTheme="majorBidi" w:hAnsiTheme="majorBidi" w:cstheme="majorBidi"/>
          <w:color w:val="000000" w:themeColor="text1"/>
          <w:szCs w:val="24"/>
        </w:rPr>
        <w:t xml:space="preserve"> ECTS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društvenog smjera</w:t>
      </w:r>
      <w:r w:rsidR="00FE23D2" w:rsidRPr="0073248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="005A6F09" w:rsidRPr="0073248A">
        <w:rPr>
          <w:rFonts w:asciiTheme="majorBidi" w:hAnsiTheme="majorBidi" w:cstheme="majorBidi"/>
          <w:color w:val="000000" w:themeColor="text1"/>
          <w:szCs w:val="24"/>
        </w:rPr>
        <w:t>radno iskustvo 5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2B6312" w:rsidRPr="0073248A">
        <w:rPr>
          <w:rFonts w:asciiTheme="majorBidi" w:hAnsiTheme="majorBidi" w:cstheme="majorBidi"/>
          <w:color w:val="000000" w:themeColor="text1"/>
          <w:szCs w:val="24"/>
        </w:rPr>
        <w:t>(</w:t>
      </w:r>
      <w:r w:rsidR="005A6F09" w:rsidRPr="0073248A">
        <w:rPr>
          <w:rFonts w:asciiTheme="majorBidi" w:hAnsiTheme="majorBidi" w:cstheme="majorBidi"/>
          <w:color w:val="000000" w:themeColor="text1"/>
          <w:szCs w:val="24"/>
        </w:rPr>
        <w:t>pet</w:t>
      </w:r>
      <w:r w:rsidR="00766FCB" w:rsidRPr="0073248A">
        <w:rPr>
          <w:rFonts w:asciiTheme="majorBidi" w:hAnsiTheme="majorBidi" w:cstheme="majorBidi"/>
          <w:color w:val="000000" w:themeColor="text1"/>
          <w:szCs w:val="24"/>
        </w:rPr>
        <w:t xml:space="preserve">) </w:t>
      </w:r>
      <w:r w:rsidR="005A6F09" w:rsidRPr="0073248A">
        <w:rPr>
          <w:rFonts w:asciiTheme="majorBidi" w:hAnsiTheme="majorBidi" w:cstheme="majorBidi"/>
          <w:color w:val="000000" w:themeColor="text1"/>
          <w:szCs w:val="24"/>
        </w:rPr>
        <w:t>godina</w:t>
      </w:r>
      <w:r w:rsidR="00301DF5" w:rsidRPr="0073248A">
        <w:rPr>
          <w:rFonts w:asciiTheme="majorBidi" w:hAnsiTheme="majorBidi" w:cstheme="majorBidi"/>
          <w:color w:val="000000" w:themeColor="text1"/>
          <w:szCs w:val="24"/>
        </w:rPr>
        <w:t xml:space="preserve"> na istim ili sličnim poslovima</w:t>
      </w:r>
      <w:r w:rsidR="00766FCB" w:rsidRPr="0073248A">
        <w:rPr>
          <w:rFonts w:asciiTheme="majorBidi" w:hAnsiTheme="majorBidi" w:cstheme="majorBidi"/>
          <w:color w:val="000000" w:themeColor="text1"/>
          <w:szCs w:val="24"/>
        </w:rPr>
        <w:t xml:space="preserve">. </w:t>
      </w:r>
    </w:p>
    <w:p w14:paraId="654FF213" w14:textId="77777777" w:rsidR="005C1480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 Broj izvršilaca: 1 (jedan)</w:t>
      </w:r>
    </w:p>
    <w:p w14:paraId="693B5732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FBA8EDE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16D420FA" w14:textId="3291E828" w:rsidR="00433113" w:rsidRPr="0073248A" w:rsidRDefault="00ED4431" w:rsidP="00D4193D">
      <w:pPr>
        <w:pStyle w:val="ListParagraph"/>
        <w:numPr>
          <w:ilvl w:val="2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Viši stručni saradnik </w:t>
      </w:r>
      <w:r w:rsidR="00C97574" w:rsidRPr="0073248A">
        <w:rPr>
          <w:rFonts w:asciiTheme="majorBidi" w:hAnsiTheme="majorBidi" w:cstheme="majorBidi"/>
          <w:b/>
          <w:color w:val="000000" w:themeColor="text1"/>
        </w:rPr>
        <w:t>za nastavu</w:t>
      </w:r>
    </w:p>
    <w:p w14:paraId="1CDCEBF8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5907DCC5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1DAD4A22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ealizira  zaključke donesene na Vijeću za nastavu i odsjecima, koji su vezani za nastavni proces I i II ciklusa  studija;</w:t>
      </w:r>
    </w:p>
    <w:p w14:paraId="1C01C8A7" w14:textId="63BA8344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zrađuje shematski (zbirni) prikaz  pokrivenosti nastave nakon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usvajanja na Vijeću Fakulteta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  i dostavlja ga dekanu i prodekanu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za nastavu</w:t>
      </w:r>
      <w:r w:rsidR="001667F1" w:rsidRPr="0073248A">
        <w:rPr>
          <w:rFonts w:asciiTheme="majorBidi" w:hAnsiTheme="majorBidi" w:cstheme="majorBidi"/>
          <w:color w:val="000000" w:themeColor="text1"/>
          <w:szCs w:val="24"/>
        </w:rPr>
        <w:t xml:space="preserve"> u sradnji sa sekretarom odsjeka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0B7B8164" w14:textId="0CD562F4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zrađuje shematski (zbirni) prikaz opterećenosti nastavnika i saradnika, izvještaj dostavlja dekanu Fakulteta i prodekanu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za nastavu</w:t>
      </w:r>
      <w:r w:rsidR="001667F1" w:rsidRPr="0073248A">
        <w:rPr>
          <w:rFonts w:asciiTheme="majorBidi" w:hAnsiTheme="majorBidi" w:cstheme="majorBidi"/>
          <w:color w:val="000000" w:themeColor="text1"/>
          <w:szCs w:val="24"/>
        </w:rPr>
        <w:t xml:space="preserve"> u sradnji sa sekretarom odsjeka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1C1FA130" w14:textId="77777777" w:rsidR="00433113" w:rsidRPr="0073248A" w:rsidRDefault="00BA6D0E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 saradnji sa </w:t>
      </w:r>
      <w:r w:rsidR="004718B6" w:rsidRPr="0073248A">
        <w:rPr>
          <w:rFonts w:asciiTheme="majorBidi" w:hAnsiTheme="majorBidi" w:cstheme="majorBidi"/>
          <w:color w:val="000000" w:themeColor="text1"/>
          <w:szCs w:val="24"/>
        </w:rPr>
        <w:t xml:space="preserve">prodekanom za nastavu,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nastavnicima i saradnicima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izrađuje rasporede za nastavu i vježbe  za I  i II ciklus studija;</w:t>
      </w:r>
    </w:p>
    <w:p w14:paraId="04776956" w14:textId="77777777" w:rsidR="00433113" w:rsidRPr="0073248A" w:rsidRDefault="00BA6D0E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 saradnji sa prodekanom za nastavu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izrađuje raspored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 xml:space="preserve"> nastave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za vanredne studente I i II ciklusa studija;</w:t>
      </w:r>
    </w:p>
    <w:p w14:paraId="7410B2E0" w14:textId="77777777" w:rsidR="00433113" w:rsidRPr="0073248A" w:rsidRDefault="00BA6D0E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 saradnji sa prodekanom za nastavu izrađuje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ra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sporede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ispitnih rokova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u toku akademske godine na I i II ciklusu studija, za sve oblike studija;</w:t>
      </w:r>
    </w:p>
    <w:p w14:paraId="3FAB22C7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asporede za sve aktivnosti vezane za I i II ciklus  proslijeđuje na web 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>stranicu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, nastavnicima i saradnicima u elektronskoj verziji;</w:t>
      </w:r>
    </w:p>
    <w:p w14:paraId="2361F93F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a web </w:t>
      </w:r>
      <w:r w:rsidR="00786378" w:rsidRPr="0073248A">
        <w:rPr>
          <w:rFonts w:asciiTheme="majorBidi" w:hAnsiTheme="majorBidi" w:cstheme="majorBidi"/>
          <w:color w:val="000000" w:themeColor="text1"/>
          <w:szCs w:val="24"/>
        </w:rPr>
        <w:t xml:space="preserve">stranicu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i oglasnu ploču dostavlja za oglašavanje sve obavijesti vezano za pomjeranje, odgađanje i nadoknadu predavanja, vježbi i ispita;</w:t>
      </w:r>
    </w:p>
    <w:p w14:paraId="00A3AE46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evidencione obrasce za nastavu, vježbe i izborne predmete;</w:t>
      </w:r>
    </w:p>
    <w:p w14:paraId="22615261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lanira zauzetost sala za nastavne procese redovne i instruktivne nastave i radi prikaz zauzetosti sala za I i II ciklus studija;</w:t>
      </w:r>
    </w:p>
    <w:p w14:paraId="0AA20765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saglašava zauzetost sala (dodjeljuje sale) za potrebe vannastavnih aktivnosti, za dekanat, odsjeke i asocijaciju;</w:t>
      </w:r>
    </w:p>
    <w:p w14:paraId="0502567E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arađuje sa prodekanom za nastavu i šefovima odsjeka u vezi </w:t>
      </w:r>
      <w:r w:rsidR="00BA6D0E" w:rsidRPr="0073248A">
        <w:rPr>
          <w:rFonts w:asciiTheme="majorBidi" w:hAnsiTheme="majorBidi" w:cstheme="majorBidi"/>
          <w:color w:val="000000" w:themeColor="text1"/>
          <w:szCs w:val="24"/>
        </w:rPr>
        <w:t xml:space="preserve">praćenja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odvijanja nastave i ispita u smislu njihove usklađenosti sa važećim NPP, Zakonom i aktima Univerziteta i Fakulteta;</w:t>
      </w:r>
    </w:p>
    <w:p w14:paraId="45BCE2B9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ealizira postupak angažmana spoljnih saradnika za nastavni proces (pribavlja z</w:t>
      </w:r>
      <w:r w:rsidR="00BA6D0E" w:rsidRPr="0073248A">
        <w:rPr>
          <w:rFonts w:asciiTheme="majorBidi" w:hAnsiTheme="majorBidi" w:cstheme="majorBidi"/>
          <w:color w:val="000000" w:themeColor="text1"/>
          <w:szCs w:val="24"/>
        </w:rPr>
        <w:t>akonski obaveznu dokumentaciju i sl.);</w:t>
      </w:r>
    </w:p>
    <w:p w14:paraId="7A52A536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ačinjava dopise i ugovore o djelu  vezano za angažman spoljnih saradnika;</w:t>
      </w:r>
    </w:p>
    <w:p w14:paraId="4F991495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adi </w:t>
      </w:r>
      <w:r w:rsidR="00D40E2A" w:rsidRPr="0073248A">
        <w:rPr>
          <w:rFonts w:asciiTheme="majorBidi" w:hAnsiTheme="majorBidi" w:cstheme="majorBidi"/>
          <w:color w:val="000000" w:themeColor="text1"/>
          <w:szCs w:val="24"/>
        </w:rPr>
        <w:t xml:space="preserve">naloge za isplatu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naknada za spoljne saradnike angažovanim na tem</w:t>
      </w:r>
      <w:r w:rsidR="00BA6D0E" w:rsidRPr="0073248A">
        <w:rPr>
          <w:rFonts w:asciiTheme="majorBidi" w:hAnsiTheme="majorBidi" w:cstheme="majorBidi"/>
          <w:color w:val="000000" w:themeColor="text1"/>
          <w:szCs w:val="24"/>
        </w:rPr>
        <w:t>elju ugovora o djelu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;</w:t>
      </w:r>
    </w:p>
    <w:p w14:paraId="3EB77DA8" w14:textId="77777777" w:rsidR="005D4ED6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i izrađuje Odluke o davanju saglasnosti za angažman na drugim visokoškolskim ustanovama, nastavnika i saradnika koji su u radnom odnosu;</w:t>
      </w:r>
    </w:p>
    <w:p w14:paraId="205C7498" w14:textId="77777777" w:rsidR="00FB45C8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a</w:t>
      </w:r>
      <w:r w:rsidR="0094298F" w:rsidRPr="0073248A">
        <w:rPr>
          <w:rFonts w:asciiTheme="majorBidi" w:hAnsiTheme="majorBidi" w:cstheme="majorBidi"/>
          <w:color w:val="000000" w:themeColor="text1"/>
          <w:szCs w:val="24"/>
        </w:rPr>
        <w:t>dministrativne poslove vezano za mobilnost i razmjenu studenata;</w:t>
      </w:r>
    </w:p>
    <w:p w14:paraId="15F1A78A" w14:textId="77777777" w:rsidR="001129EA" w:rsidRPr="0073248A" w:rsidRDefault="00B075A1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aktivnosti vezane za promociju rada Fakulteta;</w:t>
      </w:r>
    </w:p>
    <w:p w14:paraId="72B51513" w14:textId="77777777" w:rsidR="00B075A1" w:rsidRPr="0073248A" w:rsidRDefault="00B075A1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sarađuje sa stručnim saradnikom za IKT poslove na web administiranju;</w:t>
      </w:r>
    </w:p>
    <w:p w14:paraId="27F65FBB" w14:textId="77777777" w:rsidR="00433113" w:rsidRPr="0073248A" w:rsidRDefault="00D22FF4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i druge poslove po nalogu dekana Fakulteta, prodekana za nastavu, sekretara i neposrednog rukovodioca.</w:t>
      </w:r>
    </w:p>
    <w:p w14:paraId="31C35D14" w14:textId="11DBAC94" w:rsidR="00655757" w:rsidRPr="0073248A" w:rsidRDefault="004F4425" w:rsidP="00D4193D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Uslovi: </w:t>
      </w:r>
      <w:r w:rsidR="00655757" w:rsidRPr="0073248A">
        <w:rPr>
          <w:rFonts w:asciiTheme="majorBidi" w:hAnsiTheme="majorBidi" w:cstheme="majorBidi"/>
          <w:bCs/>
          <w:color w:val="000000" w:themeColor="text1"/>
          <w:szCs w:val="24"/>
        </w:rPr>
        <w:t>VSS/II</w:t>
      </w:r>
      <w:r w:rsidR="00D40E2A" w:rsidRPr="0073248A">
        <w:rPr>
          <w:rFonts w:asciiTheme="majorBidi" w:hAnsiTheme="majorBidi" w:cstheme="majorBidi"/>
          <w:bCs/>
          <w:color w:val="000000" w:themeColor="text1"/>
          <w:szCs w:val="24"/>
        </w:rPr>
        <w:t>/</w:t>
      </w:r>
      <w:r w:rsidR="00655757" w:rsidRPr="0073248A">
        <w:rPr>
          <w:rFonts w:asciiTheme="majorBidi" w:hAnsiTheme="majorBidi" w:cstheme="majorBidi"/>
          <w:bCs/>
          <w:color w:val="000000" w:themeColor="text1"/>
          <w:szCs w:val="24"/>
        </w:rPr>
        <w:t>240-300 ECTS društvenog smjera, 4 (četiri) godina radnog iskustva na istim ili sličnim poslovima.</w:t>
      </w:r>
    </w:p>
    <w:p w14:paraId="2ED6A16F" w14:textId="28A4DB0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jedan(1)</w:t>
      </w:r>
      <w:r w:rsidR="00655757" w:rsidRPr="0073248A">
        <w:rPr>
          <w:rFonts w:asciiTheme="majorBidi" w:hAnsiTheme="majorBidi" w:cstheme="majorBidi"/>
          <w:color w:val="000000" w:themeColor="text1"/>
        </w:rPr>
        <w:t>.</w:t>
      </w:r>
      <w:r w:rsidR="00655757" w:rsidRPr="0073248A">
        <w:rPr>
          <w:rStyle w:val="FootnoteReference"/>
          <w:rFonts w:asciiTheme="majorBidi" w:hAnsiTheme="majorBidi" w:cstheme="majorBidi"/>
          <w:color w:val="000000" w:themeColor="text1"/>
          <w:szCs w:val="24"/>
        </w:rPr>
        <w:footnoteReference w:id="5"/>
      </w:r>
      <w:r w:rsidRPr="0073248A">
        <w:rPr>
          <w:rFonts w:asciiTheme="majorBidi" w:hAnsiTheme="majorBidi" w:cstheme="majorBidi"/>
          <w:color w:val="000000" w:themeColor="text1"/>
        </w:rPr>
        <w:t xml:space="preserve"> </w:t>
      </w:r>
    </w:p>
    <w:p w14:paraId="57736486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7AFBD8A4" w14:textId="5A94C18F" w:rsidR="00655757" w:rsidRPr="0073248A" w:rsidRDefault="00276A19" w:rsidP="00D4193D">
      <w:pPr>
        <w:pStyle w:val="ListParagraph"/>
        <w:numPr>
          <w:ilvl w:val="1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655757" w:rsidRPr="0073248A">
        <w:rPr>
          <w:rFonts w:asciiTheme="majorBidi" w:hAnsiTheme="majorBidi" w:cstheme="majorBidi"/>
          <w:b/>
          <w:bCs/>
          <w:color w:val="000000" w:themeColor="text1"/>
        </w:rPr>
        <w:t>Stručni saradnik za nastavu</w:t>
      </w:r>
    </w:p>
    <w:p w14:paraId="4F5FFF6B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AB30A0F" w14:textId="77777777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3195AC4E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realizira  zaključke donesene na Vijeću za nastavu i odsjecima, koji su vezani za nastavni proces I i II ciklusa  studija;</w:t>
      </w:r>
    </w:p>
    <w:p w14:paraId="55FFF16B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izrađuje shematski (zbirni) prikaz  pokrivenosti nastave nakon usvajanja na Vijeću Fakulteta  i dostavlja ga dekanu i prodekanu za nastavu;</w:t>
      </w:r>
    </w:p>
    <w:p w14:paraId="56DD81D7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izrađuje shematski (zbirni) prikaz opterećenosti nastavnika i saradnika, izvještaj dostavlja dekanu Fakulteta i prodekanu za nastavu;</w:t>
      </w:r>
    </w:p>
    <w:p w14:paraId="0ACB0B7F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 saradnji sa prodekanom za nastavu, nastavnicima i saradnicima izrađuje rasporede za nastavu i vježbe  za I  i II ciklus studija;</w:t>
      </w:r>
    </w:p>
    <w:p w14:paraId="2A84BA50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 saradnji sa prodekanom za nastavu izrađuje raspored nastave za vanredne studente I i II ciklusa studija;</w:t>
      </w:r>
    </w:p>
    <w:p w14:paraId="40EC6B39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 saradnji sa prodekanom za nastavu izrađuje rasporede ispitnih rokova u toku akademske godine na I i II ciklusu studija, za sve oblike studija;</w:t>
      </w:r>
    </w:p>
    <w:p w14:paraId="48DA5395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rasporede za sve aktivnosti vezane za I i II ciklus  proslijeđuje na web stranicu, nastavnicima i saradnicima u elektronskoj verziji;</w:t>
      </w:r>
    </w:p>
    <w:p w14:paraId="7AC547DA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na web stranicu i oglasnu ploču dostavlja za oglašavanje sve obavijesti vezano za pomjeranje, odgađanje i nadoknadu predavanja, vježbi i ispita;</w:t>
      </w:r>
    </w:p>
    <w:p w14:paraId="7D627665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evidencione obrasce za nastavu, vježbe i izborne predmete;</w:t>
      </w:r>
    </w:p>
    <w:p w14:paraId="4564F8CD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planira zauzetost sala za nastavne procese redovne i instruktivne nastave i radi prikaz zauzetosti sala za I i II ciklus studija;</w:t>
      </w:r>
    </w:p>
    <w:p w14:paraId="4DA9B0E8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usaglašava zauzetost sala (dodjeljuje sale) za potrebe vannastavnih aktivnosti, za dekanat, odsjeke i asocijaciju;</w:t>
      </w:r>
    </w:p>
    <w:p w14:paraId="01F4855C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sarađuje sa prodekanom za nastavu i šefovima odsjeka u vezi praćenja odvijanja nastave i ispita u smislu njihove usklađenosti sa važećim NPP, Zakonom i aktima Univerziteta i Fakulteta;</w:t>
      </w:r>
    </w:p>
    <w:p w14:paraId="1CACBC11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realizira postupak angažmana spoljnih saradnika za nastavni proces (pribavlja zakonski obaveznu dokumentaciju i sl.);</w:t>
      </w:r>
    </w:p>
    <w:p w14:paraId="29B7A103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sačinjava dopise i ugovore o djelu  vezano za angažman spoljnih saradnika;</w:t>
      </w:r>
    </w:p>
    <w:p w14:paraId="04A8A97D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radi naloge za isplatu naknada za spoljne saradnike angažovanim na temelju ugovora o djelu;</w:t>
      </w:r>
    </w:p>
    <w:p w14:paraId="557AD921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i izrađuje Odluke o davanju saglasnosti za angažman na drugim visokoškolskim ustanovama, nastavnika i saradnika koji su u radnom odnosu;</w:t>
      </w:r>
    </w:p>
    <w:p w14:paraId="64E8B415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administrativne poslove vezano za mobilnost i razmjenu studenata;</w:t>
      </w:r>
    </w:p>
    <w:p w14:paraId="4E517573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aktivnosti vezane za promociju rada Fakulteta;</w:t>
      </w:r>
    </w:p>
    <w:p w14:paraId="2613A53B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sarađuje sa stručnim saradnikom za IKT poslove na web administiranju;</w:t>
      </w:r>
    </w:p>
    <w:p w14:paraId="5AB683DA" w14:textId="77777777" w:rsidR="00D40E2A" w:rsidRPr="0073248A" w:rsidRDefault="00D40E2A" w:rsidP="00D4193D">
      <w:pPr>
        <w:pStyle w:val="ListParagraph"/>
        <w:numPr>
          <w:ilvl w:val="0"/>
          <w:numId w:val="1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radi i druge poslove po nalogu dekana Fakulteta, prodekana za nastavu, sekretara i neposrednog rukovodioca.</w:t>
      </w:r>
    </w:p>
    <w:p w14:paraId="26ED1D9C" w14:textId="0C269218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lastRenderedPageBreak/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>VŠS/VSS minimalno 180 ECTS društvenog smjera</w:t>
      </w:r>
      <w:r w:rsidRPr="0073248A">
        <w:rPr>
          <w:rFonts w:asciiTheme="majorBidi" w:hAnsiTheme="majorBidi" w:cstheme="majorBidi"/>
          <w:color w:val="000000" w:themeColor="text1"/>
        </w:rPr>
        <w:t>, 1 (jedna) godina radnog iskustva na istim ili sličnim poslovima.</w:t>
      </w:r>
    </w:p>
    <w:p w14:paraId="33B45326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7195B439" w14:textId="77777777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jedan(1)</w:t>
      </w:r>
      <w:r w:rsidR="00D40E2A" w:rsidRPr="0073248A">
        <w:rPr>
          <w:rFonts w:asciiTheme="majorBidi" w:hAnsiTheme="majorBidi" w:cstheme="majorBidi"/>
          <w:color w:val="000000" w:themeColor="text1"/>
        </w:rPr>
        <w:t>.</w:t>
      </w:r>
      <w:r w:rsidRPr="0073248A">
        <w:rPr>
          <w:rFonts w:asciiTheme="majorBidi" w:hAnsiTheme="majorBidi" w:cstheme="majorBidi"/>
          <w:color w:val="000000" w:themeColor="text1"/>
        </w:rPr>
        <w:t xml:space="preserve"> </w:t>
      </w:r>
    </w:p>
    <w:p w14:paraId="543B8555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45DABA5" w14:textId="77777777" w:rsidR="000216EB" w:rsidRPr="0073248A" w:rsidRDefault="000216E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23636430" w14:textId="4CB47B20" w:rsidR="00433113" w:rsidRPr="0073248A" w:rsidRDefault="00C97574" w:rsidP="00D4193D">
      <w:pPr>
        <w:pStyle w:val="ListParagraph"/>
        <w:numPr>
          <w:ilvl w:val="0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  Viši </w:t>
      </w:r>
      <w:r w:rsidR="00B14416" w:rsidRPr="0073248A">
        <w:rPr>
          <w:rFonts w:asciiTheme="majorBidi" w:hAnsiTheme="majorBidi" w:cstheme="majorBidi"/>
          <w:b/>
          <w:color w:val="000000" w:themeColor="text1"/>
        </w:rPr>
        <w:t>s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tručni saradnik za postdiplomske i doktorske studije</w:t>
      </w:r>
    </w:p>
    <w:p w14:paraId="2EE01349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37073B8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2B83D628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pripremi objavljivanja konkursa za upis na PDS i doktorski studij, prijem dokumenata, prijemni ispit, upis studenata;</w:t>
      </w:r>
    </w:p>
    <w:p w14:paraId="7BBB78C5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odi matične knjige postdiplomaca, magistranata i doktoranata; </w:t>
      </w:r>
    </w:p>
    <w:p w14:paraId="62151F44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zdavanje uvjerenja o položenim ispitima i uvjerenja o magistriranju i doktoriranju, te druga uvjerenja i potvrde po zahtjevu studenata,</w:t>
      </w:r>
    </w:p>
    <w:p w14:paraId="5F5D5DBA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izradi  rasporeda  ispita za postdiplomski i doktorski studij;</w:t>
      </w:r>
    </w:p>
    <w:p w14:paraId="1BE1833C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tvrđuje raspored predavanja na PDS i doktorskom studiju;</w:t>
      </w:r>
    </w:p>
    <w:p w14:paraId="35746665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čestvuje u pripremi  dnevnog reda za sjednice svih odsjeka;</w:t>
      </w:r>
    </w:p>
    <w:p w14:paraId="4D89031D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sjednice  Vijeća PDS i doktorskog studija, vodi zapisnike, te realizuje odluke sa sjednica;</w:t>
      </w:r>
    </w:p>
    <w:p w14:paraId="1C4941E2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čestvuje u pripremi sjednice Vijeća Fakulteta; </w:t>
      </w:r>
    </w:p>
    <w:p w14:paraId="4171467B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ealizuje zaključke i odluke  Vijeća Fakulteta u domenu PDS;</w:t>
      </w:r>
    </w:p>
    <w:p w14:paraId="31A9AC2F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odbrane magistarskih i doktorskih radova (protokol, zapisnik, odluke);</w:t>
      </w:r>
    </w:p>
    <w:p w14:paraId="553F5633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zrada naloga za isplatu (ispiti, nastava, članstvo u komisijama i mentorstva);</w:t>
      </w:r>
    </w:p>
    <w:p w14:paraId="79DAB52C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klišea za  štampanje magistarskih  i doktorskih diploma;</w:t>
      </w:r>
    </w:p>
    <w:p w14:paraId="5665403C" w14:textId="2949A26C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adi na unosu podataka studenata u </w:t>
      </w:r>
      <w:r w:rsidR="006778FC" w:rsidRPr="0073248A">
        <w:rPr>
          <w:rFonts w:asciiTheme="majorBidi" w:hAnsiTheme="majorBidi" w:cstheme="majorBidi"/>
          <w:color w:val="000000" w:themeColor="text1"/>
          <w:szCs w:val="24"/>
        </w:rPr>
        <w:t>e-unsa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; </w:t>
      </w:r>
    </w:p>
    <w:p w14:paraId="055E2354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dokumentacije – dosijea studenata za arhiviranje;</w:t>
      </w:r>
    </w:p>
    <w:p w14:paraId="077E05B7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materijala za sjednice Grupacije društvenih nauka i Senat UNSA, te realizacija odluka Senata UNSA;</w:t>
      </w:r>
    </w:p>
    <w:p w14:paraId="08ADF9CD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</w:t>
      </w:r>
      <w:r w:rsidR="004C3E64" w:rsidRPr="0073248A">
        <w:rPr>
          <w:rFonts w:asciiTheme="majorBidi" w:hAnsiTheme="majorBidi" w:cstheme="majorBidi"/>
          <w:color w:val="000000" w:themeColor="text1"/>
          <w:szCs w:val="24"/>
        </w:rPr>
        <w:t>ve poslove kao u pret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hodnim tačkama oko organiziranja i vođenja posebno organiziranih studija 4+1 kao i poslove zajedničkih studija organiziranih sa inostranim visokoškolskim ustanovama;</w:t>
      </w:r>
    </w:p>
    <w:p w14:paraId="1554E96B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evidenciju o uplatama studenata;</w:t>
      </w:r>
    </w:p>
    <w:p w14:paraId="758B6D55" w14:textId="77777777" w:rsidR="00433113" w:rsidRPr="0073248A" w:rsidRDefault="00443C8C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 poslove</w:t>
      </w:r>
      <w:r w:rsidR="00D40E2A" w:rsidRPr="0073248A">
        <w:rPr>
          <w:rFonts w:asciiTheme="majorBidi" w:hAnsiTheme="majorBidi" w:cstheme="majorBidi"/>
          <w:color w:val="000000" w:themeColor="text1"/>
          <w:szCs w:val="24"/>
        </w:rPr>
        <w:t xml:space="preserve"> Službe za nastavu i rada sa studentima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po nalogu dekana Fakulteta, </w:t>
      </w:r>
      <w:r w:rsidR="00391CD0" w:rsidRPr="0073248A">
        <w:rPr>
          <w:rFonts w:asciiTheme="majorBidi" w:hAnsiTheme="majorBidi" w:cstheme="majorBidi"/>
          <w:color w:val="000000" w:themeColor="text1"/>
          <w:szCs w:val="24"/>
        </w:rPr>
        <w:t xml:space="preserve">prodekana za nastavu,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sekretara i neposrednog rukovodioca. </w:t>
      </w:r>
    </w:p>
    <w:p w14:paraId="00EE5051" w14:textId="6550915D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 VSS/II</w:t>
      </w:r>
      <w:r w:rsidR="00D40E2A" w:rsidRPr="0073248A">
        <w:rPr>
          <w:rFonts w:asciiTheme="majorBidi" w:hAnsiTheme="majorBidi" w:cstheme="majorBidi"/>
          <w:color w:val="000000" w:themeColor="text1"/>
        </w:rPr>
        <w:t>/</w:t>
      </w:r>
      <w:r w:rsidRPr="0073248A">
        <w:rPr>
          <w:rFonts w:asciiTheme="majorBidi" w:hAnsiTheme="majorBidi" w:cstheme="majorBidi"/>
          <w:color w:val="000000" w:themeColor="text1"/>
        </w:rPr>
        <w:t>240-300 ECTS društvenog smjera, 4 (četiri) godina radnog iskustva na istim ili sličnim poslovima.</w:t>
      </w:r>
    </w:p>
    <w:p w14:paraId="5EE57F50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518BDF68" w14:textId="77777777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jedan (1).</w:t>
      </w:r>
      <w:r w:rsidRPr="0073248A">
        <w:rPr>
          <w:rStyle w:val="FootnoteReference"/>
          <w:rFonts w:asciiTheme="majorBidi" w:hAnsiTheme="majorBidi" w:cstheme="majorBidi"/>
          <w:color w:val="000000" w:themeColor="text1"/>
          <w:szCs w:val="24"/>
        </w:rPr>
        <w:footnoteReference w:id="6"/>
      </w:r>
      <w:r w:rsidRPr="0073248A">
        <w:rPr>
          <w:rFonts w:asciiTheme="majorBidi" w:hAnsiTheme="majorBidi" w:cstheme="majorBidi"/>
          <w:color w:val="000000" w:themeColor="text1"/>
        </w:rPr>
        <w:t xml:space="preserve"> </w:t>
      </w:r>
    </w:p>
    <w:p w14:paraId="4DD3E891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FAA761B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7E068A85" w14:textId="36739B2C" w:rsidR="00655757" w:rsidRPr="0073248A" w:rsidRDefault="000216EB" w:rsidP="00D4193D">
      <w:pPr>
        <w:pStyle w:val="ListParagraph"/>
        <w:numPr>
          <w:ilvl w:val="1"/>
          <w:numId w:val="79"/>
        </w:numPr>
        <w:spacing w:before="10" w:after="10" w:line="360" w:lineRule="auto"/>
        <w:ind w:left="0"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655757" w:rsidRPr="0073248A">
        <w:rPr>
          <w:rFonts w:asciiTheme="majorBidi" w:hAnsiTheme="majorBidi" w:cstheme="majorBidi"/>
          <w:b/>
          <w:color w:val="000000" w:themeColor="text1"/>
        </w:rPr>
        <w:t>Stručni saradnik za postdiplomske i doktorske studije</w:t>
      </w:r>
    </w:p>
    <w:p w14:paraId="52CB4282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5BFD11A4" w14:textId="0981C766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169AAE33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pripremi objavljivanja konkursa za upis na PDS i doktorski studij, prijem dokumenata, prijemni ispit, upis studenata;</w:t>
      </w:r>
    </w:p>
    <w:p w14:paraId="4719AA67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vodi matične knjige postdiplomaca, magistranata i doktoranata; </w:t>
      </w:r>
    </w:p>
    <w:p w14:paraId="3EAAFD05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izdavanje uvjerenja o položenim ispitima i uvjerenja o magistriranju i doktoriranju, te druga uvjerenja i potvrde po zahtjevu studenata,</w:t>
      </w:r>
    </w:p>
    <w:p w14:paraId="40B98D38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  rasporeda  ispita za postdiplomski i doktorski studij;</w:t>
      </w:r>
    </w:p>
    <w:p w14:paraId="296B8678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utvrđuje raspored predavanja na PDS i doktorskom studiju;</w:t>
      </w:r>
    </w:p>
    <w:p w14:paraId="1D127D5E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pripremi  dnevnog reda za sjednice svih odsjeka;</w:t>
      </w:r>
    </w:p>
    <w:p w14:paraId="69603578" w14:textId="3378725F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sjednice  doktorskog studija, vodi zapisnike, te realizuje odluke sa sjednica;</w:t>
      </w:r>
    </w:p>
    <w:p w14:paraId="2AF030E2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učestvuje u pripremi sjednice Vijeća Fakulteta; </w:t>
      </w:r>
    </w:p>
    <w:p w14:paraId="5B902458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realizuje zaključke i odluke  Vijeća Fakulteta u domenu PDS;</w:t>
      </w:r>
    </w:p>
    <w:p w14:paraId="43CF206E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odbrane magistarskih i doktorskih radova (protokol, zapisnik, odluke);</w:t>
      </w:r>
    </w:p>
    <w:p w14:paraId="7C1BFB57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izrada naloga za isplatu (ispiti, nastava, članstvo u komisijama i mentorstva);</w:t>
      </w:r>
    </w:p>
    <w:p w14:paraId="58864193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klišea za  štampanje magistarskih  i doktorskih diploma;</w:t>
      </w:r>
    </w:p>
    <w:p w14:paraId="318E7FBE" w14:textId="0ED98F24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radi na unosu podataka studenata u </w:t>
      </w:r>
      <w:r w:rsidR="006778FC" w:rsidRPr="0073248A">
        <w:rPr>
          <w:rFonts w:asciiTheme="majorBidi" w:hAnsiTheme="majorBidi" w:cstheme="majorBidi"/>
          <w:color w:val="000000" w:themeColor="text1"/>
          <w:szCs w:val="24"/>
        </w:rPr>
        <w:t xml:space="preserve">e-unsa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aplikacije; </w:t>
      </w:r>
    </w:p>
    <w:p w14:paraId="42C75F9C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dokumentacije – dosijea studenata za arhiviranje;</w:t>
      </w:r>
    </w:p>
    <w:p w14:paraId="75ABB75D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materijala za sjednice Grupacije društvenih nauka i Senat UNSA, te realizacija odluka Senata UNSA;</w:t>
      </w:r>
    </w:p>
    <w:p w14:paraId="57A666DE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sve poslove kao u prethodnim tačkama oko organiziranja i vođenja posebno organiziranih studija 4+1 kao i poslove zajedničkih studija organiziranih sa inostranim visokoškolskim ustanovama;</w:t>
      </w:r>
    </w:p>
    <w:p w14:paraId="25C524B2" w14:textId="77777777" w:rsidR="00655757" w:rsidRPr="0073248A" w:rsidRDefault="00655757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evidenciju o uplatama studenata;</w:t>
      </w:r>
    </w:p>
    <w:p w14:paraId="171D9689" w14:textId="77777777" w:rsidR="00D40E2A" w:rsidRPr="0073248A" w:rsidRDefault="00D40E2A" w:rsidP="00D4193D">
      <w:pPr>
        <w:pStyle w:val="ListParagraph"/>
        <w:numPr>
          <w:ilvl w:val="0"/>
          <w:numId w:val="1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obavlja i druge poslove Službe za nastavu i rada sa studentima po nalogu dekana Fakulteta, </w:t>
      </w:r>
      <w:r w:rsidR="00C2184E" w:rsidRPr="0073248A">
        <w:rPr>
          <w:rFonts w:asciiTheme="majorBidi" w:hAnsiTheme="majorBidi" w:cstheme="majorBidi"/>
          <w:color w:val="000000" w:themeColor="text1"/>
          <w:szCs w:val="24"/>
        </w:rPr>
        <w:t xml:space="preserve">prodekana za nastavu,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sekretara i neposrednog rukovodioca. </w:t>
      </w:r>
    </w:p>
    <w:p w14:paraId="6524BF63" w14:textId="4DA54A79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 xml:space="preserve">VŠS/VSS minimalno 180 ECTS </w:t>
      </w:r>
      <w:r w:rsidRPr="0073248A">
        <w:rPr>
          <w:rFonts w:asciiTheme="majorBidi" w:hAnsiTheme="majorBidi" w:cstheme="majorBidi"/>
          <w:color w:val="000000" w:themeColor="text1"/>
        </w:rPr>
        <w:t>društvenog smjera, 1 (jedna) godina radnog iskustva na istim ili sličnim poslovima.</w:t>
      </w:r>
    </w:p>
    <w:p w14:paraId="154967FC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DCF2CF4" w14:textId="77777777" w:rsidR="00655757" w:rsidRPr="0073248A" w:rsidRDefault="0065575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jedan</w:t>
      </w:r>
      <w:r w:rsidR="00D40E2A"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Pr="0073248A">
        <w:rPr>
          <w:rFonts w:asciiTheme="majorBidi" w:hAnsiTheme="majorBidi" w:cstheme="majorBidi"/>
          <w:color w:val="000000" w:themeColor="text1"/>
        </w:rPr>
        <w:t xml:space="preserve">(1) </w:t>
      </w:r>
    </w:p>
    <w:p w14:paraId="7FC18B2D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695C1DD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1FCC275" w14:textId="4E97AD20" w:rsidR="00433113" w:rsidRPr="0073248A" w:rsidRDefault="00C97574" w:rsidP="00D4193D">
      <w:pPr>
        <w:pStyle w:val="ListParagraph"/>
        <w:numPr>
          <w:ilvl w:val="0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>Viši s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tručni saradnik za prvi i drugi ciklus studija</w:t>
      </w:r>
    </w:p>
    <w:p w14:paraId="4806C3C5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8BCE06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10F926A9" w14:textId="333A4154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na izradi i ažuriranju</w:t>
      </w:r>
      <w:r w:rsidR="00EF011F" w:rsidRPr="0073248A">
        <w:rPr>
          <w:rFonts w:asciiTheme="majorBidi" w:hAnsiTheme="majorBidi" w:cstheme="majorBidi"/>
          <w:color w:val="000000" w:themeColor="text1"/>
          <w:szCs w:val="24"/>
        </w:rPr>
        <w:t xml:space="preserve"> e-unsa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baze podataka studenata;</w:t>
      </w:r>
    </w:p>
    <w:p w14:paraId="414CDC10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eposredno sarađuje sa nastavnim osobljem i studentima na realizaciji poslova vezanih za studente;</w:t>
      </w:r>
    </w:p>
    <w:p w14:paraId="3CA33445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propisane evidencije i izrađuje informacije i izvještaje;</w:t>
      </w:r>
    </w:p>
    <w:p w14:paraId="5C190877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sve administrativne poslove vezane za studente (bivše, sadašnje i potencijalne studente);</w:t>
      </w:r>
    </w:p>
    <w:p w14:paraId="4766AF6C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pis godine i semestra i ovjera semestra;</w:t>
      </w:r>
    </w:p>
    <w:p w14:paraId="4964952E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zrada izvještaja o uspjehu studenta, o uspjehu studiranja i drugih izvještaja na zahtjev Univerziteta, Zavoda za statistiku i drugih institucija;</w:t>
      </w:r>
    </w:p>
    <w:p w14:paraId="32BBE279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avanje informacija za sve studente;</w:t>
      </w:r>
    </w:p>
    <w:p w14:paraId="6CEC10D9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zdavanje uvjerenja o položenim ispitima i uvjerenja o diplomiranju;</w:t>
      </w:r>
    </w:p>
    <w:p w14:paraId="374F4D51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avršna obrada studentskog dos</w:t>
      </w:r>
      <w:r w:rsidR="004C3E64"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jea prije izdavanja diplome i vođenje poslova oko promocije diploma;</w:t>
      </w:r>
    </w:p>
    <w:p w14:paraId="7855F942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dokumentaciju-dosijea  za arhiviranje;</w:t>
      </w:r>
    </w:p>
    <w:p w14:paraId="15485B34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rima dokumente za prijem i upis studenata;</w:t>
      </w:r>
    </w:p>
    <w:p w14:paraId="13DFA80B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matične knjige i registre upisanih studenata;</w:t>
      </w:r>
    </w:p>
    <w:p w14:paraId="063E72C9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riprema za prijavu i odbranu magistarskih radova (odluke, protokoli, rješenja, zapisnik)</w:t>
      </w:r>
    </w:p>
    <w:p w14:paraId="24C632C2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studente  završenog prvog i drugog ciklusa studija;</w:t>
      </w:r>
    </w:p>
    <w:p w14:paraId="6295F69E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adi klišee za diplomirane studente po starom nastavnom planu i programu studija;</w:t>
      </w:r>
    </w:p>
    <w:p w14:paraId="2E2309CE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ravi nalog za isplatu (mentorstva, članstvo u komisijama)</w:t>
      </w:r>
    </w:p>
    <w:p w14:paraId="113BE7B9" w14:textId="10CFE70F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zra</w:t>
      </w:r>
      <w:r w:rsidR="00DE23C6" w:rsidRPr="0073248A">
        <w:rPr>
          <w:rFonts w:asciiTheme="majorBidi" w:hAnsiTheme="majorBidi" w:cstheme="majorBidi"/>
          <w:color w:val="000000" w:themeColor="text1"/>
          <w:szCs w:val="24"/>
        </w:rPr>
        <w:t>đuje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rješenja za polaganje komisijskih ispita;</w:t>
      </w:r>
    </w:p>
    <w:p w14:paraId="7635BAE8" w14:textId="77777777" w:rsidR="00DE23C6" w:rsidRPr="0073248A" w:rsidRDefault="00DE23C6" w:rsidP="00D4193D">
      <w:pPr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priprema Zaključke i Odluke o ekvivalenciji;</w:t>
      </w:r>
    </w:p>
    <w:p w14:paraId="42356D6A" w14:textId="77777777" w:rsidR="00433113" w:rsidRPr="0073248A" w:rsidRDefault="00443C8C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bavlja i druge poslove prema nalogu  dekana Fakulteta, prodekana za nastavu, sekretara i neposrednog rukovodioca,  </w:t>
      </w:r>
    </w:p>
    <w:p w14:paraId="16B340BF" w14:textId="469127F2" w:rsidR="00AD093E" w:rsidRPr="0073248A" w:rsidRDefault="00AD093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 VSS/II</w:t>
      </w:r>
      <w:r w:rsidR="00D40E2A" w:rsidRPr="0073248A">
        <w:rPr>
          <w:rFonts w:asciiTheme="majorBidi" w:hAnsiTheme="majorBidi" w:cstheme="majorBidi"/>
          <w:color w:val="000000" w:themeColor="text1"/>
        </w:rPr>
        <w:t>/</w:t>
      </w:r>
      <w:r w:rsidRPr="0073248A">
        <w:rPr>
          <w:rFonts w:asciiTheme="majorBidi" w:hAnsiTheme="majorBidi" w:cstheme="majorBidi"/>
          <w:color w:val="000000" w:themeColor="text1"/>
        </w:rPr>
        <w:t>240-300 ECTS društvenog smjera, 4 (četiri) godina radnog iskustva na istim ili sličnim poslovima.</w:t>
      </w:r>
    </w:p>
    <w:p w14:paraId="49B63E6A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75C78C91" w14:textId="6F8537A1" w:rsidR="00AD093E" w:rsidRPr="0073248A" w:rsidRDefault="00AD093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4 (četiri).</w:t>
      </w:r>
      <w:r w:rsidRPr="0073248A">
        <w:rPr>
          <w:rStyle w:val="FootnoteReference"/>
          <w:rFonts w:asciiTheme="majorBidi" w:hAnsiTheme="majorBidi" w:cstheme="majorBidi"/>
          <w:color w:val="000000" w:themeColor="text1"/>
          <w:szCs w:val="24"/>
        </w:rPr>
        <w:footnoteReference w:id="7"/>
      </w:r>
      <w:r w:rsidRPr="0073248A">
        <w:rPr>
          <w:rFonts w:asciiTheme="majorBidi" w:hAnsiTheme="majorBidi" w:cstheme="majorBidi"/>
          <w:color w:val="000000" w:themeColor="text1"/>
        </w:rPr>
        <w:t xml:space="preserve"> </w:t>
      </w:r>
    </w:p>
    <w:p w14:paraId="64B4147F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036884D3" w14:textId="3B7252F1" w:rsidR="004269CD" w:rsidRPr="0073248A" w:rsidRDefault="00D51ED9" w:rsidP="00D4193D">
      <w:pPr>
        <w:pStyle w:val="ListParagraph"/>
        <w:numPr>
          <w:ilvl w:val="1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>S</w:t>
      </w:r>
      <w:r w:rsidR="004269CD" w:rsidRPr="0073248A">
        <w:rPr>
          <w:rFonts w:asciiTheme="majorBidi" w:hAnsiTheme="majorBidi" w:cstheme="majorBidi"/>
          <w:b/>
          <w:color w:val="000000" w:themeColor="text1"/>
        </w:rPr>
        <w:t>tručni saradnik za prvi i drugi ciklus studija</w:t>
      </w:r>
    </w:p>
    <w:p w14:paraId="53DF64A2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5BBC46BA" w14:textId="77777777" w:rsidR="004269CD" w:rsidRPr="0073248A" w:rsidRDefault="004269C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60F230A0" w14:textId="1D1E6FBB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radi na izradi i ažuriranju </w:t>
      </w:r>
      <w:r w:rsidR="00B96117" w:rsidRPr="0073248A">
        <w:rPr>
          <w:rFonts w:asciiTheme="majorBidi" w:hAnsiTheme="majorBidi" w:cstheme="majorBidi"/>
          <w:color w:val="000000" w:themeColor="text1"/>
          <w:szCs w:val="24"/>
        </w:rPr>
        <w:t>e-unsa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baze podataka studenata;</w:t>
      </w:r>
    </w:p>
    <w:p w14:paraId="464048E9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neposredno sarađuje sa nastavnim osobljem i studentima na realizaciji poslova vezanih za studente;</w:t>
      </w:r>
    </w:p>
    <w:p w14:paraId="2B39E3DE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propisane evidencije i izrađuje informacije i izvještaje;</w:t>
      </w:r>
    </w:p>
    <w:p w14:paraId="66E79197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sve administrativne poslove vezane za studente (bivše, sadašnje i potencijalne studente);</w:t>
      </w:r>
    </w:p>
    <w:p w14:paraId="5CC934CE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upis godine i semestra i ovjera semestra;</w:t>
      </w:r>
    </w:p>
    <w:p w14:paraId="2DFBB2B5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izrada izvještaja o uspjehu studenta, o uspjehu studiranja i drugih izvještaja na zahtjev Univerziteta, Zavoda za statistiku i drugih institucija;</w:t>
      </w:r>
    </w:p>
    <w:p w14:paraId="2C038480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davanje informacija za sve studente;</w:t>
      </w:r>
    </w:p>
    <w:p w14:paraId="1DFEE590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izdavanje uvjerenja o položenim ispitima i uvjerenja o diplomiranju;</w:t>
      </w:r>
    </w:p>
    <w:p w14:paraId="56B98E97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završna obrada studentskog dosijea prije izdavanja diplome i vođenje poslova oko promocije diploma;</w:t>
      </w:r>
    </w:p>
    <w:p w14:paraId="27A0296C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dokumentaciju-dosijea  za arhiviranje;</w:t>
      </w:r>
    </w:p>
    <w:p w14:paraId="4661E3A9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prima dokumente za prijem i upis studenata;</w:t>
      </w:r>
    </w:p>
    <w:p w14:paraId="3467928D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vodi matične knjige i registre upisanih studenata;</w:t>
      </w:r>
    </w:p>
    <w:p w14:paraId="046E01FE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za prijavu i odbranu magistarskih radova (odluke, protokoli, rješenja, zapisnik)</w:t>
      </w:r>
    </w:p>
    <w:p w14:paraId="0B4F2DCA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studente  završenog prvog i drugog ciklusa studija;</w:t>
      </w:r>
    </w:p>
    <w:p w14:paraId="779C60EB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radi klišee za diplomirane studente po starom nastavnom planu i programu studija;</w:t>
      </w:r>
    </w:p>
    <w:p w14:paraId="453EFC99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pravi nalog za isplatu (mentorstva, članstvo u komisijama)</w:t>
      </w:r>
    </w:p>
    <w:p w14:paraId="5059829A" w14:textId="77777777" w:rsidR="00DE23C6" w:rsidRPr="0073248A" w:rsidRDefault="00DE23C6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izrađuje rješenja za polaganje komisijskih ispita;</w:t>
      </w:r>
    </w:p>
    <w:p w14:paraId="14F42025" w14:textId="77777777" w:rsidR="00DE23C6" w:rsidRPr="0073248A" w:rsidRDefault="00DE23C6" w:rsidP="00D4193D">
      <w:pPr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priprema Zaključke i Odluke o ekvivalenciji;</w:t>
      </w:r>
    </w:p>
    <w:p w14:paraId="2B708D86" w14:textId="77777777" w:rsidR="004269CD" w:rsidRPr="0073248A" w:rsidRDefault="004269CD" w:rsidP="00D4193D">
      <w:pPr>
        <w:pStyle w:val="ListParagraph"/>
        <w:numPr>
          <w:ilvl w:val="0"/>
          <w:numId w:val="2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obavlja i druge poslove prema nalogu  dekana Fakulteta, prodekana za nastavu, sekretara i neposrednog rukovodioca,  </w:t>
      </w:r>
    </w:p>
    <w:p w14:paraId="17F22A5E" w14:textId="44371FD9" w:rsidR="004269CD" w:rsidRPr="0073248A" w:rsidRDefault="004269C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>VŠS/VSS minimalno 180 ECTS</w:t>
      </w:r>
      <w:r w:rsidRPr="0073248A">
        <w:rPr>
          <w:rFonts w:asciiTheme="majorBidi" w:hAnsiTheme="majorBidi" w:cstheme="majorBidi"/>
          <w:color w:val="000000" w:themeColor="text1"/>
        </w:rPr>
        <w:t xml:space="preserve"> društvenog smjera, 1 (jedna) godina radnog iskustva na istim ili sličnim poslovima.</w:t>
      </w:r>
    </w:p>
    <w:p w14:paraId="0DE3D910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0502613" w14:textId="77777777" w:rsidR="004269CD" w:rsidRPr="0073248A" w:rsidRDefault="004269C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Broj izvršilaca: jedan(1) </w:t>
      </w:r>
    </w:p>
    <w:p w14:paraId="344A5436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6BC5D6E6" w14:textId="77777777" w:rsidR="00276A19" w:rsidRPr="0073248A" w:rsidRDefault="00276A1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019E3384" w14:textId="77777777" w:rsidR="00BE0479" w:rsidRPr="0073248A" w:rsidRDefault="00BE047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5DD17D25" w14:textId="40470A36" w:rsidR="00433113" w:rsidRPr="0073248A" w:rsidRDefault="00F0712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Član </w:t>
      </w:r>
      <w:r w:rsidR="00276A19" w:rsidRPr="0073248A">
        <w:rPr>
          <w:rFonts w:asciiTheme="majorBidi" w:hAnsiTheme="majorBidi" w:cstheme="majorBidi"/>
          <w:b/>
          <w:color w:val="000000" w:themeColor="text1"/>
        </w:rPr>
        <w:t>3</w:t>
      </w:r>
      <w:r w:rsidR="00F558BC" w:rsidRPr="0073248A">
        <w:rPr>
          <w:rFonts w:asciiTheme="majorBidi" w:hAnsiTheme="majorBidi" w:cstheme="majorBidi"/>
          <w:b/>
          <w:color w:val="000000" w:themeColor="text1"/>
        </w:rPr>
        <w:t>5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.</w:t>
      </w:r>
    </w:p>
    <w:p w14:paraId="246A8303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8BAD0E7" w14:textId="540DBA68" w:rsidR="00E142F0" w:rsidRPr="0073248A" w:rsidRDefault="00E142F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>S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tr</w:t>
      </w:r>
      <w:r w:rsidRPr="0073248A">
        <w:rPr>
          <w:rFonts w:asciiTheme="majorBidi" w:hAnsiTheme="majorBidi" w:cstheme="majorBidi"/>
          <w:b/>
          <w:color w:val="000000" w:themeColor="text1"/>
        </w:rPr>
        <w:t>učni saradnik za obavljanje IKT poslova</w:t>
      </w:r>
    </w:p>
    <w:p w14:paraId="5A52706F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1ED0D4D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3E242594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</w:rPr>
        <w:t>oduzima odgovarajuće mjere i pokreće inicijative za unapređenje informacionih sistema Fakulteta,</w:t>
      </w:r>
    </w:p>
    <w:p w14:paraId="0BC27A1B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n</w:t>
      </w:r>
      <w:r w:rsidR="00433113" w:rsidRPr="0073248A">
        <w:rPr>
          <w:rFonts w:asciiTheme="majorBidi" w:hAnsiTheme="majorBidi" w:cstheme="majorBidi"/>
          <w:color w:val="000000" w:themeColor="text1"/>
        </w:rPr>
        <w:t>eposredno sarađuje sa nastavnim  i administrativnim  osobljem oko poslova vezanih za informacione sisteme;</w:t>
      </w:r>
    </w:p>
    <w:p w14:paraId="3ED32165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k</w:t>
      </w:r>
      <w:r w:rsidR="00433113" w:rsidRPr="0073248A">
        <w:rPr>
          <w:rFonts w:asciiTheme="majorBidi" w:hAnsiTheme="majorBidi" w:cstheme="majorBidi"/>
          <w:color w:val="000000" w:themeColor="text1"/>
        </w:rPr>
        <w:t>reira i ažurira WEB stranicu Fakulteta;</w:t>
      </w:r>
    </w:p>
    <w:p w14:paraId="44B4F363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</w:rPr>
        <w:t>bavlja operativne poslove vezane za sve procese na Fakultetu;</w:t>
      </w:r>
    </w:p>
    <w:p w14:paraId="6CE9F2AE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</w:rPr>
        <w:t>perativno opslužuje informacioni sistem Fakulteta;</w:t>
      </w:r>
    </w:p>
    <w:p w14:paraId="660FF59E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</w:rPr>
        <w:t>bavlja operativno održavanje tehničkog sistema i opreme na Fakultetu;</w:t>
      </w:r>
    </w:p>
    <w:p w14:paraId="0D4EAAB5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</w:rPr>
        <w:t>čestvuje u razvoju, implementaciji i održavanju informacionih sistema;</w:t>
      </w:r>
    </w:p>
    <w:p w14:paraId="1DF7A258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</w:rPr>
        <w:t>dgovara za pravilnu funkcionalnost opreme na Fakultetu;</w:t>
      </w:r>
    </w:p>
    <w:p w14:paraId="401BD379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r</w:t>
      </w:r>
      <w:r w:rsidR="00433113" w:rsidRPr="0073248A">
        <w:rPr>
          <w:rFonts w:asciiTheme="majorBidi" w:hAnsiTheme="majorBidi" w:cstheme="majorBidi"/>
          <w:color w:val="000000" w:themeColor="text1"/>
        </w:rPr>
        <w:t>azvija plan za konfiguraciju, provjeru i postavljanje računara;</w:t>
      </w:r>
    </w:p>
    <w:p w14:paraId="068CAA11" w14:textId="77777777" w:rsidR="00433113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lastRenderedPageBreak/>
        <w:t>b</w:t>
      </w:r>
      <w:r w:rsidR="00433113" w:rsidRPr="0073248A">
        <w:rPr>
          <w:rFonts w:asciiTheme="majorBidi" w:hAnsiTheme="majorBidi" w:cstheme="majorBidi"/>
          <w:color w:val="000000" w:themeColor="text1"/>
        </w:rPr>
        <w:t>rine o ispravnosti svih instaliranih softvera;</w:t>
      </w:r>
    </w:p>
    <w:p w14:paraId="5D65113C" w14:textId="77777777" w:rsidR="00E142F0" w:rsidRPr="0073248A" w:rsidRDefault="00443C8C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</w:rPr>
        <w:t>zrada i dopunjavanje programa neophodnih za funkcionisanje službi Fakulteta;</w:t>
      </w:r>
    </w:p>
    <w:p w14:paraId="09531A72" w14:textId="77777777" w:rsidR="00E142F0" w:rsidRPr="0073248A" w:rsidRDefault="00E142F0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vrši elektronski unos podataka prisutnosti radnika na radnom mjestu;</w:t>
      </w:r>
    </w:p>
    <w:p w14:paraId="542A2D40" w14:textId="77777777" w:rsidR="00E142F0" w:rsidRPr="0073248A" w:rsidRDefault="00E142F0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vrši elektronski unos podataka o održanoj nastavi i vježbama;</w:t>
      </w:r>
    </w:p>
    <w:p w14:paraId="7116E609" w14:textId="77777777" w:rsidR="005A6F09" w:rsidRPr="0073248A" w:rsidRDefault="005A6F09" w:rsidP="00D4193D">
      <w:pPr>
        <w:pStyle w:val="ListParagraph"/>
        <w:numPr>
          <w:ilvl w:val="0"/>
          <w:numId w:val="28"/>
        </w:numPr>
        <w:spacing w:before="10" w:after="1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 evidencionim obrascima za dekana Fakulteta i prodekana</w:t>
      </w:r>
      <w:r w:rsidR="00C2309C" w:rsidRPr="0073248A">
        <w:rPr>
          <w:rFonts w:asciiTheme="majorBidi" w:hAnsiTheme="majorBidi" w:cstheme="majorBidi"/>
          <w:color w:val="000000" w:themeColor="text1"/>
          <w:szCs w:val="24"/>
        </w:rPr>
        <w:t xml:space="preserve"> za nastavu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, mjesečno, a po potrebi i više  radi izvještaje o održanoj nastavi i vježbama;</w:t>
      </w:r>
    </w:p>
    <w:p w14:paraId="1683D5CB" w14:textId="77777777" w:rsidR="005A6F09" w:rsidRPr="0073248A" w:rsidRDefault="005A6F09" w:rsidP="00D4193D">
      <w:pPr>
        <w:pStyle w:val="ListParagraph"/>
        <w:numPr>
          <w:ilvl w:val="0"/>
          <w:numId w:val="28"/>
        </w:numPr>
        <w:spacing w:before="10" w:after="1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evidenciju i ostale izvještaje o održanoj nastavi i vježbama uredno arhivira;  </w:t>
      </w:r>
    </w:p>
    <w:p w14:paraId="5AAD7D39" w14:textId="77777777" w:rsidR="005A6F09" w:rsidRPr="0073248A" w:rsidRDefault="005A6F09" w:rsidP="00D4193D">
      <w:pPr>
        <w:pStyle w:val="NormalWeb"/>
        <w:numPr>
          <w:ilvl w:val="0"/>
          <w:numId w:val="28"/>
        </w:numPr>
        <w:spacing w:before="10" w:beforeAutospacing="0" w:after="10" w:afterAutospacing="0" w:line="360" w:lineRule="auto"/>
        <w:ind w:left="0" w:right="283" w:firstLine="90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obavlja i druge poslove  po nalogu dekana Fakulteta, prodekana</w:t>
      </w:r>
      <w:r w:rsidR="00C2309C" w:rsidRPr="0073248A">
        <w:rPr>
          <w:rFonts w:asciiTheme="majorBidi" w:hAnsiTheme="majorBidi" w:cstheme="majorBidi"/>
          <w:color w:val="000000" w:themeColor="text1"/>
        </w:rPr>
        <w:t xml:space="preserve"> Fakulteta</w:t>
      </w:r>
      <w:r w:rsidRPr="0073248A">
        <w:rPr>
          <w:rFonts w:asciiTheme="majorBidi" w:hAnsiTheme="majorBidi" w:cstheme="majorBidi"/>
          <w:color w:val="000000" w:themeColor="text1"/>
        </w:rPr>
        <w:t>, sekretara i neposrednog rukovodioca;</w:t>
      </w:r>
    </w:p>
    <w:p w14:paraId="4CA9E18D" w14:textId="1034B42D" w:rsidR="00433113" w:rsidRPr="0073248A" w:rsidRDefault="00443C8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 VSS</w:t>
      </w:r>
      <w:r w:rsidR="004269CD" w:rsidRPr="0073248A">
        <w:rPr>
          <w:rFonts w:asciiTheme="majorBidi" w:hAnsiTheme="majorBidi" w:cstheme="majorBidi"/>
          <w:color w:val="000000" w:themeColor="text1"/>
        </w:rPr>
        <w:t>/</w:t>
      </w:r>
      <w:r w:rsidRPr="0073248A">
        <w:rPr>
          <w:rFonts w:asciiTheme="majorBidi" w:hAnsiTheme="majorBidi" w:cstheme="majorBidi"/>
          <w:color w:val="000000" w:themeColor="text1"/>
        </w:rPr>
        <w:t>180-240 ECTS</w:t>
      </w:r>
      <w:r w:rsidR="00433113"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="00B34309" w:rsidRPr="0073248A">
        <w:rPr>
          <w:rFonts w:asciiTheme="majorBidi" w:hAnsiTheme="majorBidi" w:cstheme="majorBidi"/>
          <w:color w:val="000000" w:themeColor="text1"/>
        </w:rPr>
        <w:t>tehničkog</w:t>
      </w:r>
      <w:r w:rsidR="0014140F" w:rsidRPr="0073248A">
        <w:rPr>
          <w:rFonts w:asciiTheme="majorBidi" w:hAnsiTheme="majorBidi" w:cstheme="majorBidi"/>
          <w:color w:val="000000" w:themeColor="text1"/>
        </w:rPr>
        <w:t>, društvenog</w:t>
      </w:r>
      <w:r w:rsidR="00B34309"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="00433113" w:rsidRPr="0073248A">
        <w:rPr>
          <w:rFonts w:asciiTheme="majorBidi" w:hAnsiTheme="majorBidi" w:cstheme="majorBidi"/>
          <w:color w:val="000000" w:themeColor="text1"/>
        </w:rPr>
        <w:t xml:space="preserve">ili </w:t>
      </w:r>
      <w:r w:rsidR="00B34309" w:rsidRPr="0073248A">
        <w:rPr>
          <w:rFonts w:asciiTheme="majorBidi" w:hAnsiTheme="majorBidi" w:cstheme="majorBidi"/>
          <w:color w:val="000000" w:themeColor="text1"/>
        </w:rPr>
        <w:t>matematičkog</w:t>
      </w:r>
      <w:r w:rsidR="00433113"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="00340378" w:rsidRPr="0073248A">
        <w:rPr>
          <w:rFonts w:asciiTheme="majorBidi" w:hAnsiTheme="majorBidi" w:cstheme="majorBidi"/>
          <w:color w:val="000000" w:themeColor="text1"/>
        </w:rPr>
        <w:t>smjera</w:t>
      </w:r>
      <w:r w:rsidR="00766FCB" w:rsidRPr="0073248A">
        <w:rPr>
          <w:rFonts w:asciiTheme="majorBidi" w:hAnsiTheme="majorBidi" w:cstheme="majorBidi"/>
          <w:color w:val="000000" w:themeColor="text1"/>
        </w:rPr>
        <w:t>,</w:t>
      </w:r>
      <w:r w:rsidR="005A6F09"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="00766FCB" w:rsidRPr="0073248A">
        <w:rPr>
          <w:rFonts w:asciiTheme="majorBidi" w:hAnsiTheme="majorBidi" w:cstheme="majorBidi"/>
          <w:color w:val="000000" w:themeColor="text1"/>
        </w:rPr>
        <w:t xml:space="preserve">radno iskustvo </w:t>
      </w:r>
      <w:r w:rsidR="004269CD" w:rsidRPr="0073248A">
        <w:rPr>
          <w:rFonts w:asciiTheme="majorBidi" w:hAnsiTheme="majorBidi" w:cstheme="majorBidi"/>
          <w:color w:val="000000" w:themeColor="text1"/>
        </w:rPr>
        <w:t>1 (jedna</w:t>
      </w:r>
      <w:r w:rsidR="00766FCB" w:rsidRPr="0073248A">
        <w:rPr>
          <w:rFonts w:asciiTheme="majorBidi" w:hAnsiTheme="majorBidi" w:cstheme="majorBidi"/>
          <w:color w:val="000000" w:themeColor="text1"/>
        </w:rPr>
        <w:t>) godin</w:t>
      </w:r>
      <w:r w:rsidR="004269CD" w:rsidRPr="0073248A">
        <w:rPr>
          <w:rFonts w:asciiTheme="majorBidi" w:hAnsiTheme="majorBidi" w:cstheme="majorBidi"/>
          <w:color w:val="000000" w:themeColor="text1"/>
        </w:rPr>
        <w:t>a na istim ili sličnim poslovima</w:t>
      </w:r>
      <w:r w:rsidR="00766FCB" w:rsidRPr="0073248A">
        <w:rPr>
          <w:rFonts w:asciiTheme="majorBidi" w:hAnsiTheme="majorBidi" w:cstheme="majorBidi"/>
          <w:color w:val="000000" w:themeColor="text1"/>
        </w:rPr>
        <w:t>.</w:t>
      </w:r>
    </w:p>
    <w:p w14:paraId="311CE5F8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27F62D5A" w14:textId="3D84CE98" w:rsidR="005C1480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  jedan  (1)</w:t>
      </w:r>
    </w:p>
    <w:p w14:paraId="4E561432" w14:textId="77777777" w:rsidR="00FE23D2" w:rsidRPr="0073248A" w:rsidRDefault="00FE23D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30F0DD1" w14:textId="77777777" w:rsidR="000216EB" w:rsidRPr="0073248A" w:rsidRDefault="000216E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90F4579" w14:textId="47BE1843" w:rsidR="00433113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2. 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SLUŽBA  ZA RAČUNOVODSTVO I FINANSIJE</w:t>
      </w:r>
    </w:p>
    <w:p w14:paraId="6CD09B66" w14:textId="77777777" w:rsidR="005C1480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                                                                </w:t>
      </w:r>
    </w:p>
    <w:p w14:paraId="09E91198" w14:textId="14C1444B" w:rsidR="00433113" w:rsidRPr="0073248A" w:rsidRDefault="00F0712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Član </w:t>
      </w:r>
      <w:r w:rsidR="00276A19" w:rsidRPr="0073248A">
        <w:rPr>
          <w:rFonts w:asciiTheme="majorBidi" w:hAnsiTheme="majorBidi" w:cstheme="majorBidi"/>
          <w:b/>
          <w:color w:val="000000" w:themeColor="text1"/>
        </w:rPr>
        <w:t>36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.</w:t>
      </w:r>
    </w:p>
    <w:p w14:paraId="39C02386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D54B781" w14:textId="6175B873" w:rsidR="008665B9" w:rsidRPr="0073248A" w:rsidRDefault="00B14416" w:rsidP="00A04786">
      <w:pPr>
        <w:pStyle w:val="ListParagraph"/>
        <w:numPr>
          <w:ilvl w:val="3"/>
          <w:numId w:val="4"/>
        </w:numPr>
        <w:tabs>
          <w:tab w:val="clear" w:pos="2880"/>
          <w:tab w:val="num" w:pos="1418"/>
        </w:tabs>
        <w:spacing w:before="10" w:after="10" w:line="360" w:lineRule="auto"/>
        <w:ind w:left="0" w:right="283" w:hanging="284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8665B9" w:rsidRPr="0073248A">
        <w:rPr>
          <w:rFonts w:asciiTheme="majorBidi" w:hAnsiTheme="majorBidi" w:cstheme="majorBidi"/>
          <w:b/>
          <w:color w:val="000000" w:themeColor="text1"/>
        </w:rPr>
        <w:t>Šef službe za računovodstvo i finansije</w:t>
      </w:r>
    </w:p>
    <w:p w14:paraId="274BDA6E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610AE0C" w14:textId="1B1FA00D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08F1E891" w14:textId="77777777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373ACDC" w14:textId="77777777" w:rsidR="008665B9" w:rsidRPr="0073248A" w:rsidRDefault="00A21A14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665B9" w:rsidRPr="0073248A">
        <w:rPr>
          <w:rFonts w:asciiTheme="majorBidi" w:hAnsiTheme="majorBidi" w:cstheme="majorBidi"/>
          <w:color w:val="000000" w:themeColor="text1"/>
          <w:szCs w:val="24"/>
        </w:rPr>
        <w:t>koordinira i organizira rad službe;</w:t>
      </w:r>
    </w:p>
    <w:p w14:paraId="47BB57E0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organizuje i usklađuje cjelokupno finansijsko-računovodstveno poslovanje Fakulteta u skladu sa zakonskim propisima;</w:t>
      </w:r>
    </w:p>
    <w:p w14:paraId="7927120D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prati i vodi računa o primjeni finansijskih i računovodstvenih propisa; </w:t>
      </w:r>
    </w:p>
    <w:p w14:paraId="6AEC6937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sastavlja  periodične i godišnje izvještaje Fakulteta</w:t>
      </w:r>
    </w:p>
    <w:p w14:paraId="0A8D63C9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 prijedlog budžeta (finansijskog plana) dokument DOB</w:t>
      </w:r>
    </w:p>
    <w:p w14:paraId="6D39D2C9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priprema  analize i informacije o poslovanju Fakulteta;</w:t>
      </w:r>
    </w:p>
    <w:p w14:paraId="5E584EC5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vrši izradu potrebnih analiza i informacija za potrebe rukovodstva  Fakulteta;</w:t>
      </w:r>
    </w:p>
    <w:p w14:paraId="7CD2CF2D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priliv i utrošak sredstava Fakulteta po svim vidovima prihoda i rashoda;</w:t>
      </w:r>
    </w:p>
    <w:p w14:paraId="3E62FBF7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vrši knjiženja u skladu sa zakonom  i računovodstvenim standardima; </w:t>
      </w:r>
    </w:p>
    <w:p w14:paraId="76690E11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vrši kontrolu  svih analitičkih i sintetičkih naloga za knjiženje; </w:t>
      </w:r>
    </w:p>
    <w:p w14:paraId="374D8C20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usklađuje analitičku i sintetičku evidenciju;</w:t>
      </w:r>
    </w:p>
    <w:p w14:paraId="35057B79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kontira  cjelokupnu  finansijsku  dokumentaciju;</w:t>
      </w:r>
    </w:p>
    <w:p w14:paraId="2E5E8E40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 potrebi radi  sa službama inspekcije  finansijskog  poslovanja, sa poslovnom bankom i drugim koji vrše kontrolu finansijskog poslovanja, o čemu prije početka rada obavještava dekana Fakulteta i sekretara;</w:t>
      </w:r>
    </w:p>
    <w:p w14:paraId="7C83F70D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radi sa angažovanim  revizorskim kućama ili ovlaštenim revizorima; </w:t>
      </w:r>
    </w:p>
    <w:p w14:paraId="6DA9AAB3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pravilno vođenje knjigovodstva prema računovodstvenim kodeksima  i načelima;</w:t>
      </w:r>
    </w:p>
    <w:p w14:paraId="21069455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sređuje knjigovodstvenu dokumentaciju i brine se o pravilnom odlaganju;</w:t>
      </w:r>
    </w:p>
    <w:p w14:paraId="14754BBC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 finansijskih planova različitih projekata na Fakultetu;</w:t>
      </w:r>
    </w:p>
    <w:p w14:paraId="72E73061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prati realizaciju i izrađuje finansijske izvještaje projekata</w:t>
      </w:r>
    </w:p>
    <w:p w14:paraId="2A37E536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finansijske poslove za Institut za društvena istraživanja;</w:t>
      </w:r>
    </w:p>
    <w:p w14:paraId="3D6118B7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knjigu osnovnih sredstava;</w:t>
      </w:r>
    </w:p>
    <w:p w14:paraId="50FE04FD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vrši pripremu za inventuru i revalorizaciju osnovnih sredstava;</w:t>
      </w:r>
    </w:p>
    <w:p w14:paraId="3C1235F4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evidenciju i knjiži kredite za sve zaposlene;</w:t>
      </w:r>
    </w:p>
    <w:p w14:paraId="21AC9587" w14:textId="77777777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prisustvuje seminarima iz oblasti finansijskog i računovodstvenog  poslovanja;</w:t>
      </w:r>
    </w:p>
    <w:p w14:paraId="4320E48E" w14:textId="77777777" w:rsidR="00EF51DA" w:rsidRPr="0073248A" w:rsidRDefault="00EF51DA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predlaže sekretaru Fakulteta plan stručnog osposobljavanja i usavršavanja </w:t>
      </w:r>
    </w:p>
    <w:p w14:paraId="5FED010A" w14:textId="77777777" w:rsidR="00EF51DA" w:rsidRPr="0073248A" w:rsidRDefault="00EF51DA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>osoblja službe;</w:t>
      </w:r>
    </w:p>
    <w:p w14:paraId="74F1253F" w14:textId="3C23266B" w:rsidR="008665B9" w:rsidRPr="0073248A" w:rsidRDefault="008665B9" w:rsidP="00D4193D">
      <w:pPr>
        <w:numPr>
          <w:ilvl w:val="0"/>
          <w:numId w:val="21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 druge poslove po nalogu  dekana Fakulteta i sekretara Fakulteta;</w:t>
      </w:r>
    </w:p>
    <w:p w14:paraId="622ECD7B" w14:textId="77777777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88DE198" w14:textId="77777777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Uslovi: </w:t>
      </w:r>
      <w:r w:rsidR="004269CD" w:rsidRPr="0073248A">
        <w:rPr>
          <w:rFonts w:asciiTheme="majorBidi" w:hAnsiTheme="majorBidi" w:cstheme="majorBidi"/>
          <w:bCs/>
          <w:color w:val="000000" w:themeColor="text1"/>
          <w:szCs w:val="24"/>
        </w:rPr>
        <w:t>VSS/II</w:t>
      </w:r>
      <w:r w:rsidR="00D40E2A" w:rsidRPr="0073248A">
        <w:rPr>
          <w:rFonts w:asciiTheme="majorBidi" w:hAnsiTheme="majorBidi" w:cstheme="majorBidi"/>
          <w:bCs/>
          <w:color w:val="000000" w:themeColor="text1"/>
          <w:szCs w:val="24"/>
        </w:rPr>
        <w:t>/</w:t>
      </w:r>
      <w:r w:rsidR="004269CD" w:rsidRPr="0073248A">
        <w:rPr>
          <w:rFonts w:asciiTheme="majorBidi" w:hAnsiTheme="majorBidi" w:cstheme="majorBidi"/>
          <w:bCs/>
          <w:color w:val="000000" w:themeColor="text1"/>
          <w:szCs w:val="24"/>
        </w:rPr>
        <w:t>240-300 ECTS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ekonomskog smjera, certifikat računovođe, radno iskustvo 5 (pet) godine na računovodstveno-finansijskim poslovima.</w:t>
      </w:r>
    </w:p>
    <w:p w14:paraId="36144C00" w14:textId="77777777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3B4764A" w14:textId="77777777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 izvršilaca: jedan (1).</w:t>
      </w:r>
    </w:p>
    <w:p w14:paraId="6D944906" w14:textId="77777777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EF78065" w14:textId="72DB0A2D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0676E8B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61C7CC52" w14:textId="57FB35F8" w:rsidR="008665B9" w:rsidRPr="0073248A" w:rsidRDefault="00276A19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2.  </w:t>
      </w:r>
      <w:r w:rsidR="008665B9" w:rsidRPr="0073248A">
        <w:rPr>
          <w:rFonts w:asciiTheme="majorBidi" w:hAnsiTheme="majorBidi" w:cstheme="majorBidi"/>
          <w:b/>
          <w:color w:val="000000" w:themeColor="text1"/>
        </w:rPr>
        <w:t>Viši samostalni referent za finansije i poslove likvidature</w:t>
      </w:r>
    </w:p>
    <w:p w14:paraId="1FD44DD3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8F65535" w14:textId="667E8C2B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2D2FAFEA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učestvuje i izradi plana  priliva i odliva novčanih sredstava  Fakulteta;</w:t>
      </w:r>
    </w:p>
    <w:p w14:paraId="197C7FCC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lastRenderedPageBreak/>
        <w:t>prati rokove dospjeća potraživanja i obaveza te izmirenje ostalih obaveza po važećim propisima;</w:t>
      </w:r>
    </w:p>
    <w:p w14:paraId="583F7C24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kontroliše formalnu ispravnost i dokumentiranost  naloga i faktura za plaćanje;</w:t>
      </w:r>
    </w:p>
    <w:p w14:paraId="168A526A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vrši  blagajničke poslove  prema odbredbama Zakona i vodi sve evidencije u vezi blagajničkog poslovanja;</w:t>
      </w:r>
    </w:p>
    <w:p w14:paraId="53885E1C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priprema naloge za naplatu i isplatu;</w:t>
      </w:r>
    </w:p>
    <w:p w14:paraId="318F3B74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pripema dokumentaciju za isplatu  plaća  i ostalih primanja zaposlenika</w:t>
      </w:r>
    </w:p>
    <w:p w14:paraId="5EE89E77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pripema dokumentaciju za isplatu  autorskih  honorara  i ugovora o djelu;</w:t>
      </w:r>
    </w:p>
    <w:p w14:paraId="1D142675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pripema dokumentaciju za plaćanje faktura i svih ostalih naloga za plaćanje;</w:t>
      </w:r>
    </w:p>
    <w:p w14:paraId="29140736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prati  izvode transakcijskog računa;</w:t>
      </w:r>
    </w:p>
    <w:p w14:paraId="006558A5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elektronski  popunjava podatke  o isplaćenim plaćama - obrazac MIP 1023 - prijava Poreskoj upravi;</w:t>
      </w:r>
    </w:p>
    <w:p w14:paraId="4B0663FE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elektronski unosi  podatke i prijave  o svim isplatama (ugovora o djelu, autorskih honorara i isplate za strance) - uvezani sa Poreskom ispostavom;</w:t>
      </w:r>
    </w:p>
    <w:p w14:paraId="4F36EE00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priprema  izvještaje za uposlenike GIP o isplaćenim plaćama;</w:t>
      </w:r>
    </w:p>
    <w:p w14:paraId="09555F5A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piše godišnje izvještaje AUG za uposlene i spoljne saradnike;</w:t>
      </w:r>
    </w:p>
    <w:p w14:paraId="2B37C202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administrativno prati otplate po kreditima i drugim adminstrativnim zabranama;</w:t>
      </w:r>
    </w:p>
    <w:p w14:paraId="151A970D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vodi knjigu KIF-a i KUF-a;</w:t>
      </w:r>
    </w:p>
    <w:p w14:paraId="38219CC6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prati realizaciju i izrađuje finansijske izvještaje projekata</w:t>
      </w:r>
    </w:p>
    <w:p w14:paraId="7C88239B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obavlja finansijske poslove za Institut za društvena istraživanja</w:t>
      </w:r>
    </w:p>
    <w:p w14:paraId="0DCADCAF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sređuje finansijsku dokumentaciju i brine se o pravilnom odlaganju;</w:t>
      </w:r>
    </w:p>
    <w:p w14:paraId="3A80E44A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prisustvuje seminarima iz oblasti finansijskog poslovanja;</w:t>
      </w:r>
    </w:p>
    <w:p w14:paraId="7DC2C5FE" w14:textId="77777777" w:rsidR="008665B9" w:rsidRPr="0073248A" w:rsidRDefault="008665B9" w:rsidP="00D4193D">
      <w:pPr>
        <w:pStyle w:val="NormalWeb"/>
        <w:numPr>
          <w:ilvl w:val="1"/>
          <w:numId w:val="22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obavlja i druge poslove po nalogu dekana, sekretara i neposrednog rukovodioca.</w:t>
      </w:r>
    </w:p>
    <w:p w14:paraId="34329CAE" w14:textId="44490F22" w:rsidR="008665B9" w:rsidRPr="0073248A" w:rsidRDefault="004269C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 VŠS</w:t>
      </w:r>
      <w:r w:rsidR="0014140F" w:rsidRPr="0073248A">
        <w:rPr>
          <w:rFonts w:asciiTheme="majorBidi" w:hAnsiTheme="majorBidi" w:cstheme="majorBidi"/>
          <w:color w:val="000000" w:themeColor="text1"/>
        </w:rPr>
        <w:t>/SSS</w:t>
      </w:r>
      <w:r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="00340378" w:rsidRPr="0073248A">
        <w:rPr>
          <w:rFonts w:asciiTheme="majorBidi" w:hAnsiTheme="majorBidi" w:cstheme="majorBidi"/>
          <w:color w:val="000000" w:themeColor="text1"/>
        </w:rPr>
        <w:t>IV stepena</w:t>
      </w:r>
      <w:r w:rsidRPr="0073248A">
        <w:rPr>
          <w:rFonts w:asciiTheme="majorBidi" w:hAnsiTheme="majorBidi" w:cstheme="majorBidi"/>
          <w:color w:val="000000" w:themeColor="text1"/>
        </w:rPr>
        <w:t xml:space="preserve"> iz </w:t>
      </w:r>
      <w:r w:rsidR="00340378" w:rsidRPr="0073248A">
        <w:rPr>
          <w:rFonts w:asciiTheme="majorBidi" w:hAnsiTheme="majorBidi" w:cstheme="majorBidi"/>
          <w:color w:val="000000" w:themeColor="text1"/>
        </w:rPr>
        <w:t>oblasti ekonomskih nauka</w:t>
      </w:r>
      <w:r w:rsidR="00EA3E95" w:rsidRPr="0073248A">
        <w:rPr>
          <w:rFonts w:asciiTheme="majorBidi" w:hAnsiTheme="majorBidi" w:cstheme="majorBidi"/>
          <w:color w:val="000000" w:themeColor="text1"/>
        </w:rPr>
        <w:t xml:space="preserve">, </w:t>
      </w:r>
      <w:r w:rsidR="008665B9" w:rsidRPr="0073248A">
        <w:rPr>
          <w:rFonts w:asciiTheme="majorBidi" w:hAnsiTheme="majorBidi" w:cstheme="majorBidi"/>
          <w:color w:val="000000" w:themeColor="text1"/>
        </w:rPr>
        <w:t xml:space="preserve">radno iskustvo </w:t>
      </w:r>
      <w:r w:rsidR="00340378" w:rsidRPr="0073248A">
        <w:rPr>
          <w:rFonts w:asciiTheme="majorBidi" w:hAnsiTheme="majorBidi" w:cstheme="majorBidi"/>
          <w:color w:val="000000" w:themeColor="text1"/>
        </w:rPr>
        <w:t>3</w:t>
      </w:r>
      <w:r w:rsidR="008665B9" w:rsidRPr="0073248A">
        <w:rPr>
          <w:rFonts w:asciiTheme="majorBidi" w:hAnsiTheme="majorBidi" w:cstheme="majorBidi"/>
          <w:color w:val="000000" w:themeColor="text1"/>
        </w:rPr>
        <w:t xml:space="preserve"> (</w:t>
      </w:r>
      <w:r w:rsidR="00340378" w:rsidRPr="0073248A">
        <w:rPr>
          <w:rFonts w:asciiTheme="majorBidi" w:hAnsiTheme="majorBidi" w:cstheme="majorBidi"/>
          <w:color w:val="000000" w:themeColor="text1"/>
        </w:rPr>
        <w:t>tri</w:t>
      </w:r>
      <w:r w:rsidR="008665B9" w:rsidRPr="0073248A">
        <w:rPr>
          <w:rFonts w:asciiTheme="majorBidi" w:hAnsiTheme="majorBidi" w:cstheme="majorBidi"/>
          <w:color w:val="000000" w:themeColor="text1"/>
        </w:rPr>
        <w:t>) godin</w:t>
      </w:r>
      <w:r w:rsidR="00340378" w:rsidRPr="0073248A">
        <w:rPr>
          <w:rFonts w:asciiTheme="majorBidi" w:hAnsiTheme="majorBidi" w:cstheme="majorBidi"/>
          <w:color w:val="000000" w:themeColor="text1"/>
        </w:rPr>
        <w:t>e na istim ili sličnim poslovima</w:t>
      </w:r>
      <w:r w:rsidR="008665B9" w:rsidRPr="0073248A">
        <w:rPr>
          <w:rFonts w:asciiTheme="majorBidi" w:hAnsiTheme="majorBidi" w:cstheme="majorBidi"/>
          <w:color w:val="000000" w:themeColor="text1"/>
        </w:rPr>
        <w:t>.</w:t>
      </w:r>
    </w:p>
    <w:p w14:paraId="59691200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14B19F59" w14:textId="0F20138C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Broj izvršilaca: </w:t>
      </w:r>
      <w:r w:rsidR="00F558BC" w:rsidRPr="0073248A">
        <w:rPr>
          <w:rFonts w:asciiTheme="majorBidi" w:hAnsiTheme="majorBidi" w:cstheme="majorBidi"/>
          <w:color w:val="000000" w:themeColor="text1"/>
        </w:rPr>
        <w:t>dva</w:t>
      </w:r>
      <w:r w:rsidRPr="0073248A">
        <w:rPr>
          <w:rFonts w:asciiTheme="majorBidi" w:hAnsiTheme="majorBidi" w:cstheme="majorBidi"/>
          <w:color w:val="000000" w:themeColor="text1"/>
        </w:rPr>
        <w:t xml:space="preserve"> (</w:t>
      </w:r>
      <w:r w:rsidR="00F558BC" w:rsidRPr="0073248A">
        <w:rPr>
          <w:rFonts w:asciiTheme="majorBidi" w:hAnsiTheme="majorBidi" w:cstheme="majorBidi"/>
          <w:color w:val="000000" w:themeColor="text1"/>
        </w:rPr>
        <w:t>2</w:t>
      </w:r>
      <w:r w:rsidRPr="0073248A">
        <w:rPr>
          <w:rFonts w:asciiTheme="majorBidi" w:hAnsiTheme="majorBidi" w:cstheme="majorBidi"/>
          <w:color w:val="000000" w:themeColor="text1"/>
        </w:rPr>
        <w:t xml:space="preserve">).                                  </w:t>
      </w:r>
    </w:p>
    <w:p w14:paraId="7D3ACE87" w14:textId="77777777" w:rsidR="008665B9" w:rsidRPr="0073248A" w:rsidRDefault="008665B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F9156FB" w14:textId="77777777" w:rsidR="004565AC" w:rsidRPr="0073248A" w:rsidRDefault="004565A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br w:type="page"/>
      </w:r>
    </w:p>
    <w:p w14:paraId="54120FE5" w14:textId="357D6077" w:rsidR="001F5EC1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lastRenderedPageBreak/>
        <w:t xml:space="preserve">3. 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SLUŽBA ZA PRAVNE, KADR</w:t>
      </w:r>
      <w:r w:rsidR="001F5EC1" w:rsidRPr="0073248A">
        <w:rPr>
          <w:rFonts w:asciiTheme="majorBidi" w:hAnsiTheme="majorBidi" w:cstheme="majorBidi"/>
          <w:b/>
          <w:color w:val="000000" w:themeColor="text1"/>
        </w:rPr>
        <w:t>OVSKE I POMOĆNO TEHNIČKE POSLOVE</w:t>
      </w:r>
    </w:p>
    <w:p w14:paraId="308B4DB7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53F8B1F6" w14:textId="1B4E6837" w:rsidR="00433113" w:rsidRPr="0073248A" w:rsidRDefault="00F0712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Član </w:t>
      </w:r>
      <w:r w:rsidR="00276A19" w:rsidRPr="0073248A">
        <w:rPr>
          <w:rFonts w:asciiTheme="majorBidi" w:hAnsiTheme="majorBidi" w:cstheme="majorBidi"/>
          <w:b/>
          <w:color w:val="000000" w:themeColor="text1"/>
        </w:rPr>
        <w:t>37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.</w:t>
      </w:r>
    </w:p>
    <w:p w14:paraId="5A677AB3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764BF9B0" w14:textId="718C1129" w:rsidR="00F558BC" w:rsidRPr="0073248A" w:rsidRDefault="00CE5D87" w:rsidP="00A04786">
      <w:pPr>
        <w:pStyle w:val="ListParagraph"/>
        <w:numPr>
          <w:ilvl w:val="4"/>
          <w:numId w:val="4"/>
        </w:numPr>
        <w:tabs>
          <w:tab w:val="clear" w:pos="3600"/>
          <w:tab w:val="num" w:pos="1418"/>
        </w:tabs>
        <w:spacing w:before="10" w:after="10" w:line="360" w:lineRule="auto"/>
        <w:ind w:left="0" w:right="283" w:hanging="426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Šef </w:t>
      </w:r>
      <w:r w:rsidR="00F558BC" w:rsidRPr="0073248A">
        <w:rPr>
          <w:rFonts w:asciiTheme="majorBidi" w:hAnsiTheme="majorBidi" w:cstheme="majorBidi"/>
          <w:b/>
          <w:bCs/>
          <w:color w:val="000000" w:themeColor="text1"/>
        </w:rPr>
        <w:t xml:space="preserve">službe za pravne i opće poslove </w:t>
      </w:r>
    </w:p>
    <w:p w14:paraId="4DF3766C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3F4EC00D" w14:textId="11F32ACE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Opis poslova: </w:t>
      </w:r>
    </w:p>
    <w:p w14:paraId="5BB6C015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</w:p>
    <w:p w14:paraId="0CF3DC3E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organizira i rukovodi radom Službe i obavlja stručne pravne, analitičke, stručno-operativne i administrativne poslove iz djelokruga rada Službe;   </w:t>
      </w:r>
    </w:p>
    <w:p w14:paraId="0254FE9C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prati i proučava opće propise o visokom obrazovanju i opće propise o radu, te druge propise koji su u vezi sa djelatnošću Univerziteta u Sarajevu Fakulteta političkih nauka; </w:t>
      </w:r>
    </w:p>
    <w:p w14:paraId="11B8501C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predlaže i učestvuje u izradi novih te izmjeni i dopuni postojećih propisa/akata, te dostavlja ih na razmatranje nadležnim tijelima Fakulteta i Univerziteta;  </w:t>
      </w:r>
    </w:p>
    <w:p w14:paraId="66E606CE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preduzima mjere za efikasniji rad Službe; </w:t>
      </w:r>
    </w:p>
    <w:p w14:paraId="21A00C5E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učestvuje u pripremi i po potrebi izrađuje ugovore i sporazume koje Fakultet zaključuje sa trećim licima;  </w:t>
      </w:r>
    </w:p>
    <w:p w14:paraId="7AD5030A" w14:textId="77777777" w:rsidR="00F953DD" w:rsidRPr="0073248A" w:rsidRDefault="00F953DD" w:rsidP="00D4193D">
      <w:pPr>
        <w:pStyle w:val="NormalWeb"/>
        <w:numPr>
          <w:ilvl w:val="0"/>
          <w:numId w:val="65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prati izborne periode akademskog osoblja i učestvuje u izradi Dinamičkog plana napredovanja;</w:t>
      </w:r>
    </w:p>
    <w:p w14:paraId="14072B79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priprema prijedloge odluka i drugih akata iz djelokruga rada Službe;  </w:t>
      </w:r>
    </w:p>
    <w:p w14:paraId="721B72B5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vrši pregled svih materijala koji se upućuju Senatu i Upravnom odboru;</w:t>
      </w:r>
    </w:p>
    <w:p w14:paraId="220C7AF9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učestvuje u pripremi i zakazivanju sjednica Vijeća Fakulteta;</w:t>
      </w:r>
    </w:p>
    <w:p w14:paraId="53D6679D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prati realizaciju odluka Vijeća Fakulteta, dekana, Senata, Upravnog odbora i rektora Univerziteta koje se odnose na djelokrug rada Službe;</w:t>
      </w:r>
    </w:p>
    <w:p w14:paraId="6351E4F9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priprema za objavu konkurse/javne pozive koje raspisuje Fakultet;  </w:t>
      </w:r>
    </w:p>
    <w:p w14:paraId="57CA16B9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prati realizaciju donesenih općih i pojedinačnih akata;</w:t>
      </w:r>
    </w:p>
    <w:p w14:paraId="7ED6911E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brine se o urednom odlaganju, čuvanju i arhiviranju dokumentacije u čvrstoj i elektronskoj kopiji koja nastaje pri obavljanju svih poslova Fakulteta;</w:t>
      </w:r>
    </w:p>
    <w:p w14:paraId="088A2AE8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priprema i objavljuje na propisan način plan nabavki u skladu sa odobrenim sredstvima,  u skladu sa planom nabavki ili na inicijativu nadležne službe/centra/koordinatora projekta; </w:t>
      </w:r>
    </w:p>
    <w:p w14:paraId="379CB543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priprema prijedloge odluka o pokretanju postupaka javnih nabavki;  </w:t>
      </w:r>
    </w:p>
    <w:p w14:paraId="11E2A0E9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vrši završnu kontrolu, obradu i pripremu prijedloga tenderske dokumentacije ;</w:t>
      </w:r>
    </w:p>
    <w:p w14:paraId="3E43CEC1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lastRenderedPageBreak/>
        <w:t xml:space="preserve">vrši objavu tendera i dostavlja tendersku dokumentaciju na način propisan za konkretni postupak javne nabavke;  </w:t>
      </w:r>
    </w:p>
    <w:p w14:paraId="4A5FA039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korespondenciju sa ponuđačima; </w:t>
      </w:r>
    </w:p>
    <w:p w14:paraId="519289F1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učestvuje u radu komisije za javne nabavke; </w:t>
      </w:r>
    </w:p>
    <w:p w14:paraId="7DC2B737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prati vremenske rokove utvrđene Zakonom u postupcima javnih nabavki;   </w:t>
      </w:r>
    </w:p>
    <w:p w14:paraId="31FBC2ED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u koordinaciji sa komisijom za javne nabavke priprema odgovore na zahtjeve i žalbe ponuđača;   </w:t>
      </w:r>
    </w:p>
    <w:p w14:paraId="2271C103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stara se o primjeni Zakona o javnim nabavkama i drugih propisa kojima su uređene javne nabavke, te predlaže neophodne mjere i aktivnosti u skladu sa istima;   </w:t>
      </w:r>
    </w:p>
    <w:p w14:paraId="01064B70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učestvuje na seminarima, obukama i radionicama u vezi sa primjenom Zakona i drugih propisa kojima su uređene javne nabavke;</w:t>
      </w:r>
    </w:p>
    <w:p w14:paraId="6988B5C4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sarađuje sa odgovarajućim službama Univerziteta;</w:t>
      </w:r>
    </w:p>
    <w:p w14:paraId="3CB2153E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odgovoran je za zakonitost rada službe;</w:t>
      </w:r>
    </w:p>
    <w:p w14:paraId="5CED265A" w14:textId="77777777" w:rsidR="00C95EF5" w:rsidRPr="0073248A" w:rsidRDefault="00C95EF5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predlaže sekretaru Fakulteta plan stručnog osposobljavanja i usavršavanja </w:t>
      </w:r>
    </w:p>
    <w:p w14:paraId="47B2A7DD" w14:textId="5F4BD066" w:rsidR="00C95EF5" w:rsidRPr="0073248A" w:rsidRDefault="00C95EF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osoblja Fakulteta;</w:t>
      </w:r>
    </w:p>
    <w:p w14:paraId="16E5C631" w14:textId="77777777" w:rsidR="00F558BC" w:rsidRPr="0073248A" w:rsidRDefault="00F558BC" w:rsidP="00D4193D">
      <w:pPr>
        <w:numPr>
          <w:ilvl w:val="0"/>
          <w:numId w:val="65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radi i druge poslove po zahtjevu dekana i sekretara Fakulteta;</w:t>
      </w:r>
    </w:p>
    <w:p w14:paraId="07F0F10A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lang w:val="en-US"/>
        </w:rPr>
      </w:pPr>
    </w:p>
    <w:p w14:paraId="415BB8B1" w14:textId="0CB630EB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Uslovi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: </w:t>
      </w:r>
      <w:r w:rsidR="00B30B17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VSS/240-300 ECTS </w:t>
      </w:r>
      <w:proofErr w:type="spellStart"/>
      <w:r w:rsidR="00B30B17" w:rsidRPr="0073248A">
        <w:rPr>
          <w:rFonts w:asciiTheme="majorBidi" w:hAnsiTheme="majorBidi" w:cstheme="majorBidi"/>
          <w:bCs/>
          <w:color w:val="000000" w:themeColor="text1"/>
          <w:lang w:val="en-US"/>
        </w:rPr>
        <w:t>bodova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Pravni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fakultet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radno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iskustvo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5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godina</w:t>
      </w:r>
      <w:proofErr w:type="spellEnd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>na</w:t>
      </w:r>
      <w:proofErr w:type="spellEnd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>istim</w:t>
      </w:r>
      <w:proofErr w:type="spellEnd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>ili</w:t>
      </w:r>
      <w:proofErr w:type="spellEnd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>sličnim</w:t>
      </w:r>
      <w:proofErr w:type="spellEnd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>poslovima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.</w:t>
      </w:r>
    </w:p>
    <w:p w14:paraId="76C930A5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Broj izvršilaca: 1 (jedan).</w:t>
      </w:r>
    </w:p>
    <w:p w14:paraId="1F5C1BAF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  <w:lang w:val="en-US"/>
        </w:rPr>
      </w:pPr>
    </w:p>
    <w:p w14:paraId="5353E6B0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75D69012" w14:textId="2B62F2B4" w:rsidR="00433113" w:rsidRPr="0073248A" w:rsidRDefault="0044757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2. </w:t>
      </w:r>
      <w:r w:rsidR="00C97574" w:rsidRPr="0073248A">
        <w:rPr>
          <w:rFonts w:asciiTheme="majorBidi" w:hAnsiTheme="majorBidi" w:cstheme="majorBidi"/>
          <w:b/>
          <w:color w:val="000000" w:themeColor="text1"/>
        </w:rPr>
        <w:t>Viši s</w:t>
      </w:r>
      <w:r w:rsidR="00815D9D" w:rsidRPr="0073248A">
        <w:rPr>
          <w:rFonts w:asciiTheme="majorBidi" w:hAnsiTheme="majorBidi" w:cstheme="majorBidi"/>
          <w:b/>
          <w:color w:val="000000" w:themeColor="text1"/>
        </w:rPr>
        <w:t>tručni saradnik  za arhiv</w:t>
      </w:r>
      <w:r w:rsidR="00994BA1" w:rsidRPr="0073248A">
        <w:rPr>
          <w:rFonts w:asciiTheme="majorBidi" w:hAnsiTheme="majorBidi" w:cstheme="majorBidi"/>
          <w:b/>
          <w:color w:val="000000" w:themeColor="text1"/>
        </w:rPr>
        <w:t xml:space="preserve">sko </w:t>
      </w:r>
      <w:r w:rsidR="00815D9D" w:rsidRPr="0073248A">
        <w:rPr>
          <w:rFonts w:asciiTheme="majorBidi" w:hAnsiTheme="majorBidi" w:cstheme="majorBidi"/>
          <w:b/>
          <w:color w:val="000000" w:themeColor="text1"/>
        </w:rPr>
        <w:t xml:space="preserve">i </w:t>
      </w:r>
      <w:r w:rsidR="00994BA1" w:rsidRPr="0073248A">
        <w:rPr>
          <w:rFonts w:asciiTheme="majorBidi" w:hAnsiTheme="majorBidi" w:cstheme="majorBidi"/>
          <w:b/>
          <w:color w:val="000000" w:themeColor="text1"/>
        </w:rPr>
        <w:t>kancelarijsko</w:t>
      </w:r>
      <w:r w:rsidR="00217C59" w:rsidRPr="0073248A">
        <w:rPr>
          <w:rFonts w:asciiTheme="majorBidi" w:hAnsiTheme="majorBidi" w:cstheme="majorBidi"/>
          <w:b/>
          <w:color w:val="000000" w:themeColor="text1"/>
        </w:rPr>
        <w:t xml:space="preserve"> poslov</w:t>
      </w:r>
      <w:r w:rsidR="00994BA1" w:rsidRPr="0073248A">
        <w:rPr>
          <w:rFonts w:asciiTheme="majorBidi" w:hAnsiTheme="majorBidi" w:cstheme="majorBidi"/>
          <w:b/>
          <w:color w:val="000000" w:themeColor="text1"/>
        </w:rPr>
        <w:t>anje</w:t>
      </w:r>
    </w:p>
    <w:p w14:paraId="45458FAB" w14:textId="77777777" w:rsidR="005C1480" w:rsidRPr="0073248A" w:rsidRDefault="005C1480" w:rsidP="00D4193D">
      <w:pPr>
        <w:tabs>
          <w:tab w:val="num" w:pos="0"/>
        </w:tabs>
        <w:spacing w:before="10" w:after="10" w:line="360" w:lineRule="auto"/>
        <w:ind w:right="283" w:hanging="1440"/>
        <w:jc w:val="both"/>
        <w:rPr>
          <w:rFonts w:asciiTheme="majorBidi" w:hAnsiTheme="majorBidi" w:cstheme="majorBidi"/>
          <w:color w:val="000000" w:themeColor="text1"/>
        </w:rPr>
      </w:pPr>
    </w:p>
    <w:p w14:paraId="4361E7B1" w14:textId="54C5D9E9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1E025389" w14:textId="77777777" w:rsidR="00770ED9" w:rsidRPr="00671D4F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koordinira i odgovoran je za kancelarijsko i arhivarsko poslovanje  u skladu sa Pravilnikom o kancelarijskom i arhivarskom poslovanju;</w:t>
      </w:r>
    </w:p>
    <w:p w14:paraId="5A4B6744" w14:textId="77777777" w:rsidR="00770ED9" w:rsidRPr="00671D4F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radi na sređivanju, smještaju i čuvanju završenih predmeta i akata;</w:t>
      </w:r>
    </w:p>
    <w:p w14:paraId="19C573E5" w14:textId="77777777" w:rsidR="00770ED9" w:rsidRPr="00671D4F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sarađuje sa referentima službi u vezi blagovremene pripreme dokumentacije koju treba odložiti;</w:t>
      </w:r>
    </w:p>
    <w:p w14:paraId="46FBEA03" w14:textId="77777777" w:rsidR="00770ED9" w:rsidRPr="00671D4F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stara se o zakonom propisanoj zaštiti predmeta i akata;</w:t>
      </w:r>
    </w:p>
    <w:p w14:paraId="494D5C6A" w14:textId="77777777" w:rsidR="00770ED9" w:rsidRPr="00671D4F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lastRenderedPageBreak/>
        <w:t>izrađuje i predlaže orjentacionu listu za izlučivanje (uništenje) bezvrijedne registraturne građe iz arhivskog fonda koji sređuje i obrađuje;</w:t>
      </w:r>
    </w:p>
    <w:p w14:paraId="37DF3ADB" w14:textId="77777777" w:rsidR="00770ED9" w:rsidRPr="00671D4F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prati komisijsko uništenje bezvrijedne arhivske građe;</w:t>
      </w:r>
    </w:p>
    <w:p w14:paraId="09E1B010" w14:textId="77777777" w:rsidR="00770ED9" w:rsidRPr="00671D4F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učestvuje u vođenju zapisnika o uništenju građe i potpisuje ga sa članovima komisije;</w:t>
      </w:r>
    </w:p>
    <w:p w14:paraId="322C1ABF" w14:textId="77777777" w:rsidR="00770ED9" w:rsidRPr="0073248A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izrađuje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i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predlaže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 xml:space="preserve"> plan i sistem sređivanja arhivskog fonda;</w:t>
      </w:r>
    </w:p>
    <w:p w14:paraId="610AEF6C" w14:textId="77777777" w:rsidR="00770ED9" w:rsidRPr="0073248A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vodi arhivsku knjigu;</w:t>
      </w:r>
    </w:p>
    <w:p w14:paraId="7B8FDA7F" w14:textId="77777777" w:rsidR="00770ED9" w:rsidRPr="0073248A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vrši izdavanje arhivskih predmeta po zahtjevu;</w:t>
      </w:r>
    </w:p>
    <w:p w14:paraId="58BE394A" w14:textId="77777777" w:rsidR="00770ED9" w:rsidRPr="0073248A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vrši odabir trajne arhive za predaju   nadležnom  arhivu  u skladu sa Zakonom;</w:t>
      </w:r>
    </w:p>
    <w:p w14:paraId="14A8AF2A" w14:textId="77777777" w:rsidR="00770ED9" w:rsidRPr="0073248A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piše Ugovore o djelu za saradnike na 4+1 studiju, naučne magisterije i doktorate po starom programu i doktorskom studiju</w:t>
      </w:r>
    </w:p>
    <w:p w14:paraId="2654AB96" w14:textId="77777777" w:rsidR="00770ED9" w:rsidRPr="0073248A" w:rsidRDefault="00770ED9" w:rsidP="00D4193D">
      <w:pPr>
        <w:numPr>
          <w:ilvl w:val="0"/>
          <w:numId w:val="3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obavlja i sve druge poslove po nalogu  dekana i sekretara  Fakulteta.</w:t>
      </w:r>
    </w:p>
    <w:p w14:paraId="07D721D3" w14:textId="77777777" w:rsidR="00FC7E8E" w:rsidRPr="0073248A" w:rsidRDefault="00FC7E8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19475E5B" w14:textId="71472B67" w:rsidR="00EA3E95" w:rsidRPr="0073248A" w:rsidRDefault="00EA3E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 VSS/II</w:t>
      </w:r>
      <w:r w:rsidR="00C40EA2" w:rsidRPr="0073248A">
        <w:rPr>
          <w:rFonts w:asciiTheme="majorBidi" w:hAnsiTheme="majorBidi" w:cstheme="majorBidi"/>
          <w:color w:val="000000" w:themeColor="text1"/>
        </w:rPr>
        <w:t>/</w:t>
      </w:r>
      <w:r w:rsidRPr="0073248A">
        <w:rPr>
          <w:rFonts w:asciiTheme="majorBidi" w:hAnsiTheme="majorBidi" w:cstheme="majorBidi"/>
          <w:color w:val="000000" w:themeColor="text1"/>
        </w:rPr>
        <w:t xml:space="preserve">240-300 ECTS </w:t>
      </w:r>
      <w:r w:rsidR="00340378" w:rsidRPr="0073248A">
        <w:rPr>
          <w:rFonts w:asciiTheme="majorBidi" w:hAnsiTheme="majorBidi" w:cstheme="majorBidi"/>
          <w:color w:val="000000" w:themeColor="text1"/>
        </w:rPr>
        <w:t>društvenog smjera</w:t>
      </w:r>
      <w:r w:rsidRPr="0073248A">
        <w:rPr>
          <w:rFonts w:asciiTheme="majorBidi" w:hAnsiTheme="majorBidi" w:cstheme="majorBidi"/>
          <w:color w:val="000000" w:themeColor="text1"/>
        </w:rPr>
        <w:t>, 4 (četiri) godina radnog iskustva na istim ili sličnim poslovima.</w:t>
      </w:r>
    </w:p>
    <w:p w14:paraId="20E353E5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61FB79C3" w14:textId="33FD8BA7" w:rsidR="00EA3E95" w:rsidRPr="0073248A" w:rsidRDefault="00EA3E95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1 (jedan).</w:t>
      </w:r>
      <w:r w:rsidRPr="0073248A">
        <w:rPr>
          <w:rStyle w:val="FootnoteReference"/>
          <w:rFonts w:asciiTheme="majorBidi" w:hAnsiTheme="majorBidi" w:cstheme="majorBidi"/>
          <w:color w:val="000000" w:themeColor="text1"/>
          <w:szCs w:val="24"/>
        </w:rPr>
        <w:footnoteReference w:id="8"/>
      </w:r>
      <w:r w:rsidRPr="0073248A">
        <w:rPr>
          <w:rFonts w:asciiTheme="majorBidi" w:hAnsiTheme="majorBidi" w:cstheme="majorBidi"/>
          <w:color w:val="000000" w:themeColor="text1"/>
        </w:rPr>
        <w:t xml:space="preserve"> </w:t>
      </w:r>
    </w:p>
    <w:p w14:paraId="6CAF95EE" w14:textId="77777777" w:rsidR="004565AC" w:rsidRPr="0073248A" w:rsidRDefault="004565A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92D30C6" w14:textId="77777777" w:rsidR="000216EB" w:rsidRPr="0073248A" w:rsidRDefault="000216E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077B0A3B" w14:textId="348F9560" w:rsidR="00D51ED9" w:rsidRPr="0073248A" w:rsidRDefault="0044757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2.1. </w:t>
      </w:r>
      <w:r w:rsidR="00D51ED9" w:rsidRPr="0073248A">
        <w:rPr>
          <w:rFonts w:asciiTheme="majorBidi" w:hAnsiTheme="majorBidi" w:cstheme="majorBidi"/>
          <w:b/>
          <w:color w:val="000000" w:themeColor="text1"/>
        </w:rPr>
        <w:t>Stručni saradnik  za arhivsko i kancelarijsko poslovanje</w:t>
      </w:r>
    </w:p>
    <w:p w14:paraId="0D3966E5" w14:textId="77777777" w:rsidR="005C1480" w:rsidRPr="0073248A" w:rsidRDefault="005C148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16442B7D" w14:textId="4C1643F2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50451AC6" w14:textId="77777777" w:rsidR="00770ED9" w:rsidRPr="00671D4F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koordinira i odgovoran je za kancelarijsko i arhivarsko poslovanje  u skladu sa Pravilnikom o kancelarijskom i arhivarskom poslovanju;</w:t>
      </w:r>
    </w:p>
    <w:p w14:paraId="0620F8E6" w14:textId="77777777" w:rsidR="00770ED9" w:rsidRPr="00671D4F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radi na sređivanju, smještaju i čuvanju završenih predmeta i akata;</w:t>
      </w:r>
    </w:p>
    <w:p w14:paraId="39F9304D" w14:textId="77777777" w:rsidR="00770ED9" w:rsidRPr="00671D4F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sarađuje sa referentima službi u vezi blagovremene pripreme dokumentacije koju treba odložiti;</w:t>
      </w:r>
    </w:p>
    <w:p w14:paraId="27BEBBE9" w14:textId="77777777" w:rsidR="00770ED9" w:rsidRPr="00671D4F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stara se o zakonom propisanoj zaštiti predmeta i akata;</w:t>
      </w:r>
    </w:p>
    <w:p w14:paraId="5B3BAD7D" w14:textId="77777777" w:rsidR="00770ED9" w:rsidRPr="00671D4F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izrađuje i predlaže orjentacionu listu za izlučivanje (uništenje) bezvrijedne registraturne građe iz arhivskog fonda koji sređuje i obrađuje;</w:t>
      </w:r>
    </w:p>
    <w:p w14:paraId="1B7B7811" w14:textId="77777777" w:rsidR="00770ED9" w:rsidRPr="00671D4F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t>prati komisijsko uništenje bezvrijedne arhivske građe;</w:t>
      </w:r>
    </w:p>
    <w:p w14:paraId="6AB9EDFA" w14:textId="77777777" w:rsidR="00770ED9" w:rsidRPr="00671D4F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eastAsia="en-US"/>
        </w:rPr>
      </w:pPr>
      <w:r w:rsidRPr="00671D4F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eastAsia="en-US"/>
        </w:rPr>
        <w:lastRenderedPageBreak/>
        <w:t>učestvuje u vođenju zapisnika o uništenju građe i potpisuje ga sa članovima komisije;</w:t>
      </w:r>
    </w:p>
    <w:p w14:paraId="79EB8CCC" w14:textId="77777777" w:rsidR="00770ED9" w:rsidRPr="0073248A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izrađuje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i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predlaže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 xml:space="preserve"> plan i sistem sređivanja arhivskog fonda;</w:t>
      </w:r>
    </w:p>
    <w:p w14:paraId="5C856D69" w14:textId="77777777" w:rsidR="00770ED9" w:rsidRPr="0073248A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vodi arhivsku knjigu;</w:t>
      </w:r>
    </w:p>
    <w:p w14:paraId="05C3465D" w14:textId="77777777" w:rsidR="00770ED9" w:rsidRPr="0073248A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vrši izdavanje arhivskih predmeta po zahtjevu;</w:t>
      </w:r>
    </w:p>
    <w:p w14:paraId="2F6F22DF" w14:textId="77777777" w:rsidR="00770ED9" w:rsidRPr="0073248A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vrši odabir trajne arhive za predaju   nadležnom  arhivu  u skladu sa Zakonom;</w:t>
      </w:r>
    </w:p>
    <w:p w14:paraId="55998A9E" w14:textId="77777777" w:rsidR="00770ED9" w:rsidRPr="0073248A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piše Ugovore o djelu za saradnike na 4+1 studiju, naučne magisterije i doktorate po starom programu i doktorskom studiju</w:t>
      </w:r>
    </w:p>
    <w:p w14:paraId="7E67C5C8" w14:textId="77777777" w:rsidR="00770ED9" w:rsidRPr="0073248A" w:rsidRDefault="00770ED9" w:rsidP="00D4193D">
      <w:pPr>
        <w:numPr>
          <w:ilvl w:val="0"/>
          <w:numId w:val="3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obavlja i sve druge poslove po nalogu  dekana i sekretara  Fakulteta.</w:t>
      </w:r>
    </w:p>
    <w:p w14:paraId="27CBA01A" w14:textId="77777777" w:rsidR="00FC7E8E" w:rsidRPr="0073248A" w:rsidRDefault="00FC7E8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6E1B898E" w14:textId="6A121100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>VŠS/VSS minimalno 180 ECTS društvenog smjera</w:t>
      </w:r>
      <w:r w:rsidRPr="0073248A">
        <w:rPr>
          <w:rFonts w:asciiTheme="majorBidi" w:hAnsiTheme="majorBidi" w:cstheme="majorBidi"/>
          <w:color w:val="000000" w:themeColor="text1"/>
        </w:rPr>
        <w:t>, 1 (jedna) godina radnog iskustva na istim ili sličnim poslovima.</w:t>
      </w:r>
    </w:p>
    <w:p w14:paraId="6D724887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1790F30" w14:textId="7EFA8FF9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Broj izvršilaca: jedan(1). </w:t>
      </w:r>
    </w:p>
    <w:p w14:paraId="68775488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3293A38C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51D6D5D9" w14:textId="3A4D66FD" w:rsidR="00433113" w:rsidRPr="0073248A" w:rsidRDefault="0044757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3. </w:t>
      </w:r>
      <w:r w:rsidR="00C97574" w:rsidRPr="0073248A">
        <w:rPr>
          <w:rFonts w:asciiTheme="majorBidi" w:hAnsiTheme="majorBidi" w:cstheme="majorBidi"/>
          <w:b/>
          <w:color w:val="000000" w:themeColor="text1"/>
        </w:rPr>
        <w:t>Viši s</w:t>
      </w:r>
      <w:r w:rsidR="0036790F" w:rsidRPr="0073248A">
        <w:rPr>
          <w:rFonts w:asciiTheme="majorBidi" w:hAnsiTheme="majorBidi" w:cstheme="majorBidi"/>
          <w:b/>
          <w:color w:val="000000" w:themeColor="text1"/>
        </w:rPr>
        <w:t>tručni saradnik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 xml:space="preserve"> za </w:t>
      </w:r>
      <w:r w:rsidR="00F0712B" w:rsidRPr="0073248A">
        <w:rPr>
          <w:rFonts w:asciiTheme="majorBidi" w:hAnsiTheme="majorBidi" w:cstheme="majorBidi"/>
          <w:b/>
          <w:color w:val="000000" w:themeColor="text1"/>
        </w:rPr>
        <w:t xml:space="preserve">pravne, </w:t>
      </w:r>
      <w:r w:rsidR="00E33701" w:rsidRPr="0073248A">
        <w:rPr>
          <w:rFonts w:asciiTheme="majorBidi" w:hAnsiTheme="majorBidi" w:cstheme="majorBidi"/>
          <w:b/>
          <w:color w:val="000000" w:themeColor="text1"/>
        </w:rPr>
        <w:t>kadrovske i</w:t>
      </w:r>
      <w:r w:rsidR="00393AB0" w:rsidRPr="0073248A">
        <w:rPr>
          <w:rFonts w:asciiTheme="majorBidi" w:hAnsiTheme="majorBidi" w:cstheme="majorBidi"/>
          <w:b/>
          <w:color w:val="000000" w:themeColor="text1"/>
        </w:rPr>
        <w:t xml:space="preserve"> administrativne poslove</w:t>
      </w:r>
    </w:p>
    <w:p w14:paraId="4CA79528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9D6BBED" w14:textId="64F60195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7DF4419E" w14:textId="77777777" w:rsidR="001A66FC" w:rsidRPr="00671D4F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</w:pP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piše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</w:t>
      </w: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sve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</w:t>
      </w: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dopise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za </w:t>
      </w: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potrebe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Fakulteta</w:t>
      </w:r>
    </w:p>
    <w:p w14:paraId="1E865864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knjigu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matične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evidencije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zaposlenika;</w:t>
      </w:r>
    </w:p>
    <w:p w14:paraId="22F9AFE6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 knjigu angažovanog osoblja po ugovoru o djelu;</w:t>
      </w:r>
    </w:p>
    <w:p w14:paraId="5FDDCD8A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vodi, čuva i upotpunjava personalnu dokumentaciju o zaposlenicima;</w:t>
      </w:r>
    </w:p>
    <w:p w14:paraId="5B230FCE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podnosi prijave i odjave zaposlenika, penzionom i zdravstvenom fondu;</w:t>
      </w:r>
    </w:p>
    <w:p w14:paraId="6B224885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 i ažurira elektronsku bazu podataka radnika Fakulteta;</w:t>
      </w:r>
    </w:p>
    <w:p w14:paraId="1D450BBB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 evidenciju o korištenju godišnjih odmora, bolovanja, plaćenog i neplaćenog odsustva i odlasku u penziju;</w:t>
      </w:r>
    </w:p>
    <w:p w14:paraId="7CDFD0AF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priprema plan korištenja godišnjih odmora;</w:t>
      </w:r>
    </w:p>
    <w:p w14:paraId="3155BBEB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priprema i provodi proceduru raspisivanja konkursa za izbor u zvanja;</w:t>
      </w:r>
    </w:p>
    <w:p w14:paraId="4116E10A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učestvuje u pripremi materijala za sjednice Vijeća Fakulteta;</w:t>
      </w:r>
    </w:p>
    <w:p w14:paraId="25C41F17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piše odluke i zaključke Vijeća Fakulteta;</w:t>
      </w:r>
    </w:p>
    <w:p w14:paraId="6FE982C1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popunjava  personalne podatke u obrascu  M4  i druge statističke obrasce –izvještaje vezano za ljudske resurse;</w:t>
      </w:r>
    </w:p>
    <w:p w14:paraId="6C4A184D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lastRenderedPageBreak/>
        <w:t>popunjava tabele i piše razne  izvještaje;</w:t>
      </w:r>
    </w:p>
    <w:p w14:paraId="71933B47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kontaktira članove komisija;</w:t>
      </w:r>
    </w:p>
    <w:p w14:paraId="385615FE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priprema odluke,  ugovore o radu i ugovore o djelu;</w:t>
      </w:r>
    </w:p>
    <w:p w14:paraId="59968D36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učestvuje u izradi plana javnih nabavki;</w:t>
      </w:r>
    </w:p>
    <w:p w14:paraId="7FB42595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pomaže komisiji za javne nabavke u pisanju javnih poziva za JN;</w:t>
      </w:r>
    </w:p>
    <w:p w14:paraId="3D12C495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piše odluke i ugovore po JN;</w:t>
      </w:r>
    </w:p>
    <w:p w14:paraId="140C60EC" w14:textId="77777777" w:rsidR="001A66FC" w:rsidRPr="0073248A" w:rsidRDefault="001A66F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obavlja i druge poslove po nalogu  dekana Fakulteta i  sekretara Fakulteta.</w:t>
      </w:r>
    </w:p>
    <w:p w14:paraId="39EEFA94" w14:textId="77777777" w:rsidR="001A66FC" w:rsidRPr="0073248A" w:rsidRDefault="001A66FC" w:rsidP="00D4193D">
      <w:pPr>
        <w:spacing w:before="10" w:after="10" w:line="360" w:lineRule="auto"/>
        <w:ind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GB" w:eastAsia="en-US"/>
        </w:rPr>
        <w:t> </w:t>
      </w:r>
    </w:p>
    <w:p w14:paraId="200FC620" w14:textId="77777777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 VSS/II</w:t>
      </w:r>
      <w:r w:rsidR="00C40EA2" w:rsidRPr="0073248A">
        <w:rPr>
          <w:rFonts w:asciiTheme="majorBidi" w:hAnsiTheme="majorBidi" w:cstheme="majorBidi"/>
          <w:color w:val="000000" w:themeColor="text1"/>
        </w:rPr>
        <w:t>/</w:t>
      </w:r>
      <w:r w:rsidRPr="0073248A">
        <w:rPr>
          <w:rFonts w:asciiTheme="majorBidi" w:hAnsiTheme="majorBidi" w:cstheme="majorBidi"/>
          <w:color w:val="000000" w:themeColor="text1"/>
        </w:rPr>
        <w:t>240-300 ECTS Pravnog fakulteta, 4 (četiri) godina radnog iskustva na istim ili sličnim poslovima.</w:t>
      </w:r>
    </w:p>
    <w:p w14:paraId="24F74E06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1830829C" w14:textId="536A02B9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1 (jedan).</w:t>
      </w:r>
      <w:r w:rsidRPr="0073248A">
        <w:rPr>
          <w:rStyle w:val="FootnoteReference"/>
          <w:rFonts w:asciiTheme="majorBidi" w:hAnsiTheme="majorBidi" w:cstheme="majorBidi"/>
          <w:color w:val="000000" w:themeColor="text1"/>
        </w:rPr>
        <w:footnoteReference w:id="9"/>
      </w:r>
    </w:p>
    <w:p w14:paraId="0B17A443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16947E0" w14:textId="77777777" w:rsidR="00032227" w:rsidRPr="0073248A" w:rsidRDefault="00032227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180F4B01" w14:textId="33C73007" w:rsidR="00D51ED9" w:rsidRPr="0073248A" w:rsidRDefault="0044757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 xml:space="preserve">3.1. </w:t>
      </w:r>
      <w:r w:rsidR="00D51ED9" w:rsidRPr="0073248A">
        <w:rPr>
          <w:rFonts w:asciiTheme="majorBidi" w:hAnsiTheme="majorBidi" w:cstheme="majorBidi"/>
          <w:b/>
          <w:color w:val="000000" w:themeColor="text1"/>
        </w:rPr>
        <w:t>Stručni saradnik za pravne, kadrovske i administrativne poslove</w:t>
      </w:r>
    </w:p>
    <w:p w14:paraId="6BE4F94A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1DBD1EE9" w14:textId="7EF72F78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7B57974C" w14:textId="77777777" w:rsidR="00770ED9" w:rsidRPr="00671D4F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</w:pP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piše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</w:t>
      </w: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sve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</w:t>
      </w: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dopise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za </w:t>
      </w:r>
      <w:proofErr w:type="spellStart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>potrebe</w:t>
      </w:r>
      <w:proofErr w:type="spellEnd"/>
      <w:r w:rsidRPr="00671D4F">
        <w:rPr>
          <w:rFonts w:asciiTheme="majorBidi" w:eastAsia="Times New Roman" w:hAnsiTheme="majorBidi" w:cstheme="majorBidi"/>
          <w:color w:val="000000" w:themeColor="text1"/>
          <w:szCs w:val="24"/>
          <w:lang w:val="de-DE" w:eastAsia="en-US"/>
        </w:rPr>
        <w:t xml:space="preserve"> Fakulteta</w:t>
      </w:r>
    </w:p>
    <w:p w14:paraId="6A5449D3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knjigu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matične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evidencije</w:t>
      </w:r>
      <w:proofErr w:type="spellEnd"/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 xml:space="preserve"> zaposlenika;</w:t>
      </w:r>
    </w:p>
    <w:p w14:paraId="3EA11060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 knjigu angažovanog osoblja po ugovoru o djelu;</w:t>
      </w:r>
    </w:p>
    <w:p w14:paraId="43FDFBDB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vodi, čuva i upotpunjava personalnu dokumentaciju o zaposlenicima;</w:t>
      </w:r>
    </w:p>
    <w:p w14:paraId="01B3D741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podnosi prijave i odjave zaposlenika, penzionom i zdravstvenom fondu;</w:t>
      </w:r>
    </w:p>
    <w:p w14:paraId="6B559228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 i ažurira elektronsku bazu podataka radnika Fakulteta;</w:t>
      </w:r>
    </w:p>
    <w:p w14:paraId="4CD4F58E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vodi evidenciju o korištenju godišnjih odmora, bolovanja, plaćenog i neplaćenog odsustva i odlasku u penziju;</w:t>
      </w:r>
    </w:p>
    <w:p w14:paraId="20DD1E15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priprema plan korištenja godišnjih odmora;</w:t>
      </w:r>
    </w:p>
    <w:p w14:paraId="5DD7C8C5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priprema i provodi proceduru raspisivanja konkursa za izbor u zvanja;</w:t>
      </w:r>
    </w:p>
    <w:p w14:paraId="3A3E0FCC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učestvuje u pripremi materijala za sjednice Vijeća Fakulteta;</w:t>
      </w:r>
    </w:p>
    <w:p w14:paraId="79F0E3F7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piše odluke i zaključke Vijeća Fakulteta;</w:t>
      </w:r>
    </w:p>
    <w:p w14:paraId="29667949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lastRenderedPageBreak/>
        <w:t>popunjava  personalne podatke u obrascu  M4  i druge statističke obrasce –izvještaje vezano za ljudske resurse;</w:t>
      </w:r>
    </w:p>
    <w:p w14:paraId="5B47B76A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popunjava tabele i piše razne  izvještaje;</w:t>
      </w:r>
    </w:p>
    <w:p w14:paraId="69544BCD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kontaktira članove komisija;</w:t>
      </w:r>
    </w:p>
    <w:p w14:paraId="61ECDFB2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priprema odluke,  ugovore o radu i ugovore o djelu;</w:t>
      </w:r>
    </w:p>
    <w:p w14:paraId="574EA2E7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učestvuje u izradi plana javnih nabavki;</w:t>
      </w:r>
    </w:p>
    <w:p w14:paraId="7ECC5FB1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pomaže komisiji za javne nabavke u pisanju javnih poziva za JN;</w:t>
      </w:r>
    </w:p>
    <w:p w14:paraId="017FF919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piše odluke i ugovore po JN;</w:t>
      </w:r>
    </w:p>
    <w:p w14:paraId="2583E7DC" w14:textId="77777777" w:rsidR="00770ED9" w:rsidRPr="0073248A" w:rsidRDefault="00770ED9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  <w:lang w:val="en-US" w:eastAsia="en-US"/>
        </w:rPr>
      </w:pPr>
      <w:r w:rsidRPr="0073248A">
        <w:rPr>
          <w:rFonts w:asciiTheme="majorBidi" w:eastAsia="Times New Roman" w:hAnsiTheme="majorBidi" w:cstheme="majorBidi"/>
          <w:iCs/>
          <w:color w:val="000000" w:themeColor="text1"/>
          <w:szCs w:val="24"/>
          <w:bdr w:val="none" w:sz="0" w:space="0" w:color="auto" w:frame="1"/>
          <w:lang w:val="en-US" w:eastAsia="en-US"/>
        </w:rPr>
        <w:t>obavlja i druge poslove po nalogu  dekana Fakulteta i  sekretara Fakulteta.</w:t>
      </w:r>
    </w:p>
    <w:p w14:paraId="23C9F623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5062AA1B" w14:textId="3C75705D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 xml:space="preserve">VŠS/VSS minimalno 180 ECTS </w:t>
      </w:r>
      <w:r w:rsidRPr="0073248A">
        <w:rPr>
          <w:rFonts w:asciiTheme="majorBidi" w:hAnsiTheme="majorBidi" w:cstheme="majorBidi"/>
          <w:color w:val="000000" w:themeColor="text1"/>
        </w:rPr>
        <w:t>Pravni fakultet, 1 (jedna) godina radnog iskustva na istim ili sličnim poslovima.</w:t>
      </w:r>
    </w:p>
    <w:p w14:paraId="5B24FD68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424A236" w14:textId="15F46074" w:rsidR="00D51ED9" w:rsidRPr="0073248A" w:rsidRDefault="00D51ED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jedan(1). </w:t>
      </w:r>
    </w:p>
    <w:p w14:paraId="409E1009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612993C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F92EE2E" w14:textId="77777777" w:rsidR="002F0E4B" w:rsidRPr="0073248A" w:rsidRDefault="002F0E4B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6E1CA3E1" w14:textId="22D83D56" w:rsidR="007441B0" w:rsidRPr="0073248A" w:rsidRDefault="0044757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4. </w:t>
      </w:r>
      <w:r w:rsidR="007441B0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Viši stručni saradnik za pravne i finansijske poslove</w:t>
      </w:r>
    </w:p>
    <w:p w14:paraId="5BC7DD2E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D7D2406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Opis poslova:</w:t>
      </w:r>
    </w:p>
    <w:p w14:paraId="64DBCCC0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</w:p>
    <w:p w14:paraId="5F4AC208" w14:textId="77777777" w:rsidR="007441B0" w:rsidRPr="0073248A" w:rsidRDefault="007441B0" w:rsidP="00D4193D">
      <w:pPr>
        <w:numPr>
          <w:ilvl w:val="0"/>
          <w:numId w:val="6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obavlja stručne pravne, stručno-operativne, administrativne, ekonomsko-finansijske, informaciono-dokumentacione poslove iz djelokruga rada Službe,   </w:t>
      </w:r>
    </w:p>
    <w:p w14:paraId="52029668" w14:textId="77777777" w:rsidR="007441B0" w:rsidRPr="0073248A" w:rsidRDefault="007441B0" w:rsidP="00D4193D">
      <w:pPr>
        <w:numPr>
          <w:ilvl w:val="0"/>
          <w:numId w:val="6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 normativnih akata, ugovora i drugih općih i pojedinačnih akata Univerziteta</w:t>
      </w:r>
    </w:p>
    <w:p w14:paraId="4850E407" w14:textId="77777777" w:rsidR="007441B0" w:rsidRPr="0073248A" w:rsidRDefault="007441B0" w:rsidP="00D4193D">
      <w:pPr>
        <w:numPr>
          <w:ilvl w:val="0"/>
          <w:numId w:val="6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 planova rada i izvještaja o radu u dijelu koji se odnosi na djelokrug rada Službe.</w:t>
      </w:r>
    </w:p>
    <w:p w14:paraId="6248CEFC" w14:textId="77777777" w:rsidR="007441B0" w:rsidRPr="00671D4F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iCs/>
          <w:color w:val="000000" w:themeColor="text1"/>
          <w:szCs w:val="24"/>
        </w:rPr>
        <w:t>učestvuje u pripremi materijala za sjednice Vijeća Fakulteta;</w:t>
      </w:r>
    </w:p>
    <w:p w14:paraId="1E398FB6" w14:textId="77777777" w:rsidR="007441B0" w:rsidRPr="00671D4F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iCs/>
          <w:color w:val="000000" w:themeColor="text1"/>
          <w:szCs w:val="24"/>
        </w:rPr>
        <w:t>piše odluke i zaključke Vijeća Fakulteta;</w:t>
      </w:r>
    </w:p>
    <w:p w14:paraId="214AFDC1" w14:textId="77777777" w:rsidR="007441B0" w:rsidRPr="00671D4F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iCs/>
          <w:color w:val="000000" w:themeColor="text1"/>
          <w:szCs w:val="24"/>
        </w:rPr>
        <w:t>popunjava tabele i piše razne izvještaje;</w:t>
      </w:r>
    </w:p>
    <w:p w14:paraId="54F59746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kontaktira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članove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komisija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6CB9412D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priprema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odluke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,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ugovore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o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radu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ugovore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o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djelu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1A065901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lastRenderedPageBreak/>
        <w:t>učestvuje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izradi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plana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javnih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nabavki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0091465F" w14:textId="77777777" w:rsidR="007441B0" w:rsidRPr="00671D4F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učestvuje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u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izradi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tenderske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dokumentacije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;</w:t>
      </w:r>
    </w:p>
    <w:p w14:paraId="6045572B" w14:textId="77777777" w:rsidR="007441B0" w:rsidRPr="00671D4F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pomaže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komisiji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za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javne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nabavke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u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pisanju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javnih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poziva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za JN;</w:t>
      </w:r>
    </w:p>
    <w:p w14:paraId="5F2DF05A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piše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odluke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za JN;</w:t>
      </w:r>
    </w:p>
    <w:p w14:paraId="006A88F0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izrađuje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prijedloge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ugovora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o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javnoj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nabavci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okvirnih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sporazuma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1214034E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vrši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objavu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obavještenja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dostavu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izvještaja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o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dodijeljenim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ugovorima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okvirnim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sporazumima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24CF8FF2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vodi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evidenciju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zaključenih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ugovora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o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javnim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nabavkama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okvirnih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sporazuma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49D1F644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sarađuje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sa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referentima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službi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;</w:t>
      </w:r>
    </w:p>
    <w:p w14:paraId="16E16B81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piše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Ugovore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 xml:space="preserve"> o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autorskom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djelu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60E5F918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pomaže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pripremi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 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periodičnih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godišnjih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izvještaja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Fakulteta</w:t>
      </w: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719207A0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pomaže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pripremi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prijedloga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budžeta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0A3B7346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priprema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 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analize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informacije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o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poslovanju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Fakulteta;</w:t>
      </w:r>
    </w:p>
    <w:p w14:paraId="25C1F882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vrši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izradu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potrebnih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analiza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informacija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za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potrebe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rukovodstva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  Fakulteta;</w:t>
      </w:r>
    </w:p>
    <w:p w14:paraId="1D674FEC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učestvuje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izradi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finansijskih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planova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različitih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 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projekata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na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Fakultetu</w:t>
      </w:r>
      <w:proofErr w:type="spellEnd"/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;</w:t>
      </w:r>
    </w:p>
    <w:p w14:paraId="1F71C928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učestvuje u izradi plana priliva i odliva novčanih sredstava  Fakulteta;</w:t>
      </w:r>
    </w:p>
    <w:p w14:paraId="6B3ED4C0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prati rokove dospijeća potraživanja i obaveza te izmirenje ostalih obaveza po važećim propisima;</w:t>
      </w:r>
    </w:p>
    <w:p w14:paraId="6474C60E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kontroliše dokumentaciju za isplatu  plaća  i ostalih primanja zaposlenika</w:t>
      </w:r>
    </w:p>
    <w:p w14:paraId="6EDEEE1C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kontroliše dokumentaciju za isplatu  autorskih  honorara  i ugovora o djelu;</w:t>
      </w:r>
    </w:p>
    <w:p w14:paraId="79619F01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kontroliše dokumentaciju za plaćanje faktura i svih ostalih naloga za plaćanje;</w:t>
      </w:r>
    </w:p>
    <w:p w14:paraId="311DECDD" w14:textId="77777777" w:rsidR="007441B0" w:rsidRPr="0073248A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prati realizaciju i izrađuje finansijske izvještaje projekata</w:t>
      </w:r>
    </w:p>
    <w:p w14:paraId="6414ABBB" w14:textId="77777777" w:rsidR="007441B0" w:rsidRPr="00671D4F" w:rsidRDefault="007441B0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 druge poslove po nalogu dekana, sekretara, prodekana za finansije i kvalitet i neposrednog rukovodioca</w:t>
      </w:r>
    </w:p>
    <w:p w14:paraId="080D0FC9" w14:textId="77777777" w:rsidR="007441B0" w:rsidRPr="00671D4F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</w:p>
    <w:p w14:paraId="7823463E" w14:textId="1C7FB56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Uslovi: VŠS/VSS minimalno 240-300 ECTS 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Pravnog ili Ekonomskog fakulteta, 4 (četiri) godine radnog iskustva na istim ili sličnim poslovima</w:t>
      </w:r>
    </w:p>
    <w:p w14:paraId="7C4AA983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jedan(1). </w:t>
      </w:r>
    </w:p>
    <w:p w14:paraId="5756037F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2F3A640A" w14:textId="77777777" w:rsidR="007441B0" w:rsidRPr="0073248A" w:rsidRDefault="007441B0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0BCA9DE8" w14:textId="79409AF1" w:rsidR="00F558BC" w:rsidRPr="0073248A" w:rsidRDefault="00447571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4.1. </w:t>
      </w:r>
      <w:r w:rsidR="00F558BC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Stručni saradnik za pravne i finansijske poslove</w:t>
      </w:r>
    </w:p>
    <w:p w14:paraId="5887BB61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40431740" w14:textId="31A4B2C6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Opis poslova:</w:t>
      </w:r>
    </w:p>
    <w:p w14:paraId="77187B22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</w:p>
    <w:p w14:paraId="0138CDDA" w14:textId="77777777" w:rsidR="00F558BC" w:rsidRPr="0073248A" w:rsidRDefault="00F558BC" w:rsidP="00D4193D">
      <w:pPr>
        <w:numPr>
          <w:ilvl w:val="0"/>
          <w:numId w:val="6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obavlja stručne pravne, stručno-operativne, administrativne, ekonomsko-finansijske, informaciono-dokumentacione poslove iz djelokruga rada Službe,   </w:t>
      </w:r>
    </w:p>
    <w:p w14:paraId="7B3DD977" w14:textId="77777777" w:rsidR="00F558BC" w:rsidRPr="0073248A" w:rsidRDefault="00F558BC" w:rsidP="00D4193D">
      <w:pPr>
        <w:numPr>
          <w:ilvl w:val="0"/>
          <w:numId w:val="6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 normativnih akata, ugovora i drugih općih i pojedinačnih akata Univerziteta</w:t>
      </w:r>
    </w:p>
    <w:p w14:paraId="0ECCB00F" w14:textId="77777777" w:rsidR="00F558BC" w:rsidRPr="0073248A" w:rsidRDefault="00F558BC" w:rsidP="00D4193D">
      <w:pPr>
        <w:numPr>
          <w:ilvl w:val="0"/>
          <w:numId w:val="67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učestvuje u izradi planova rada i izvještaja o radu u dijelu koji se odnosi na djelokrug rada Službe.</w:t>
      </w:r>
    </w:p>
    <w:p w14:paraId="5D8AD7D6" w14:textId="77777777" w:rsidR="00F558BC" w:rsidRPr="00671D4F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iCs/>
          <w:color w:val="000000" w:themeColor="text1"/>
          <w:szCs w:val="24"/>
        </w:rPr>
        <w:t>učestvuje u pripremi materijala za sjednice Vijeća Fakulteta;</w:t>
      </w:r>
    </w:p>
    <w:p w14:paraId="328702E9" w14:textId="77777777" w:rsidR="00F558BC" w:rsidRPr="00671D4F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iCs/>
          <w:color w:val="000000" w:themeColor="text1"/>
          <w:szCs w:val="24"/>
        </w:rPr>
        <w:t>piše odluke i zaključke Vijeća Fakulteta;</w:t>
      </w:r>
    </w:p>
    <w:p w14:paraId="00877A24" w14:textId="77777777" w:rsidR="00F558BC" w:rsidRPr="00671D4F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iCs/>
          <w:color w:val="000000" w:themeColor="text1"/>
          <w:szCs w:val="24"/>
        </w:rPr>
        <w:t>popunjava tabele i piše razne izvještaje;</w:t>
      </w:r>
    </w:p>
    <w:p w14:paraId="68657438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kontaktira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članove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komisija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17286A94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priprema odluke, ugovore o radu i ugovore o djelu;</w:t>
      </w:r>
    </w:p>
    <w:p w14:paraId="048D73BB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učestvuje u izradi plana javnih nabavki;</w:t>
      </w:r>
    </w:p>
    <w:p w14:paraId="419D76BE" w14:textId="77777777" w:rsidR="00F558BC" w:rsidRPr="00671D4F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učestvuje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u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izradi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tenderske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dokumentacije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;</w:t>
      </w:r>
    </w:p>
    <w:p w14:paraId="50E13E80" w14:textId="77777777" w:rsidR="00F558BC" w:rsidRPr="00671D4F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de-DE"/>
        </w:rPr>
      </w:pP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pomaže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komisiji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za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javne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nabavke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u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pisanju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javnih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</w:t>
      </w:r>
      <w:proofErr w:type="spellStart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>poziva</w:t>
      </w:r>
      <w:proofErr w:type="spellEnd"/>
      <w:r w:rsidRPr="00671D4F">
        <w:rPr>
          <w:rFonts w:asciiTheme="majorBidi" w:hAnsiTheme="majorBidi" w:cstheme="majorBidi"/>
          <w:iCs/>
          <w:color w:val="000000" w:themeColor="text1"/>
          <w:szCs w:val="24"/>
          <w:lang w:val="de-DE"/>
        </w:rPr>
        <w:t xml:space="preserve"> za JN;</w:t>
      </w:r>
    </w:p>
    <w:p w14:paraId="6C27886B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piše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odluke</w:t>
      </w:r>
      <w:proofErr w:type="spellEnd"/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 xml:space="preserve"> za JN;</w:t>
      </w:r>
    </w:p>
    <w:p w14:paraId="43A95B7F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izrađuje prijedloge ugovora o javnoj nabavci i okvirnih sporazuma;</w:t>
      </w:r>
    </w:p>
    <w:p w14:paraId="5327DCE5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vrši objavu obavještenja i dostavu izvještaja o dodijeljenim ugovorima i okvirnim sporazumima;</w:t>
      </w:r>
    </w:p>
    <w:p w14:paraId="3B521B27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vodi evidenciju zaključenih ugovora o javnim nabavkama i okvirnih sporazuma</w:t>
      </w: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57E87877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sarađuje sa referentima službi ;</w:t>
      </w:r>
    </w:p>
    <w:p w14:paraId="0C624A25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piše Ugovore o autorskom djelu</w:t>
      </w: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31C329E9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pomaže u pripremi periodičnih i godišnjih izvještaja Fakulteta</w:t>
      </w: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272B9987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pomaže u pripremi prijedloga budžeta </w:t>
      </w:r>
      <w:r w:rsidRPr="0073248A">
        <w:rPr>
          <w:rFonts w:asciiTheme="majorBidi" w:hAnsiTheme="majorBidi" w:cstheme="majorBidi"/>
          <w:iCs/>
          <w:color w:val="000000" w:themeColor="text1"/>
          <w:szCs w:val="24"/>
          <w:lang w:val="en-US"/>
        </w:rPr>
        <w:t>;</w:t>
      </w:r>
    </w:p>
    <w:p w14:paraId="4EAD8744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priprema  analize i informacije o poslovanju Fakulteta;</w:t>
      </w:r>
    </w:p>
    <w:p w14:paraId="722B1085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vrši izradu potrebnih analiza i informacija za potrebe rukovodstva  Fakulteta;</w:t>
      </w:r>
    </w:p>
    <w:p w14:paraId="7925AFD4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en-US"/>
        </w:rPr>
        <w:t>učestvuje u izradi finansijskih planova različitih projekata na Fakultetu;</w:t>
      </w:r>
    </w:p>
    <w:p w14:paraId="35D75F69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učestvuje u izradi plana priliva i odliva novčanih sredstava  Fakulteta;</w:t>
      </w:r>
    </w:p>
    <w:p w14:paraId="227421AD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prati rokove dospijeća potraživanja i obaveza te izmirenje ostalih obaveza po važećim propisima;</w:t>
      </w:r>
    </w:p>
    <w:p w14:paraId="5C3CBE37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kontroliše dokumentaciju za isplatu  plaća  i ostalih primanja zaposlenika</w:t>
      </w:r>
    </w:p>
    <w:p w14:paraId="215A320D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lastRenderedPageBreak/>
        <w:t>kontroliše dokumentaciju za isplatu  autorskih  honorara  i ugovora o djelu;</w:t>
      </w:r>
    </w:p>
    <w:p w14:paraId="1C3EF00C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kontroliše dokumentaciju za plaćanje faktura i svih ostalih naloga za plaćanje;</w:t>
      </w:r>
    </w:p>
    <w:p w14:paraId="358BAF3D" w14:textId="77777777" w:rsidR="00F558BC" w:rsidRPr="0073248A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  <w:lang w:val="hr-BA"/>
        </w:rPr>
        <w:t>prati realizaciju i izrađuje finansijske izvještaje projekata</w:t>
      </w:r>
    </w:p>
    <w:p w14:paraId="4ACE7773" w14:textId="77777777" w:rsidR="00F558BC" w:rsidRPr="00671D4F" w:rsidRDefault="00F558BC" w:rsidP="00D4193D">
      <w:pPr>
        <w:numPr>
          <w:ilvl w:val="0"/>
          <w:numId w:val="66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 druge poslove po nalogu dekana, sekretara, prodekana za finansije i kvalitet i neposrednog rukovodioca</w:t>
      </w:r>
    </w:p>
    <w:p w14:paraId="278A9BF5" w14:textId="77777777" w:rsidR="00F558BC" w:rsidRPr="00671D4F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  <w:lang w:val="hr-BA"/>
        </w:rPr>
      </w:pPr>
    </w:p>
    <w:p w14:paraId="6DC94AC5" w14:textId="77D2DDAB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 xml:space="preserve">VŠS/VSS minimalno 180 ECTS </w:t>
      </w:r>
      <w:r w:rsidR="00340378" w:rsidRPr="0073248A">
        <w:rPr>
          <w:rFonts w:asciiTheme="majorBidi" w:hAnsiTheme="majorBidi" w:cstheme="majorBidi"/>
          <w:bCs/>
          <w:color w:val="000000" w:themeColor="text1"/>
          <w:szCs w:val="24"/>
        </w:rPr>
        <w:t>P</w:t>
      </w:r>
      <w:r w:rsidRPr="0073248A">
        <w:rPr>
          <w:rFonts w:asciiTheme="majorBidi" w:hAnsiTheme="majorBidi" w:cstheme="majorBidi"/>
          <w:bCs/>
          <w:color w:val="000000" w:themeColor="text1"/>
          <w:szCs w:val="24"/>
        </w:rPr>
        <w:t>ravnog ili Ekonomskog fakulteta, 1 (jedna) godina radnog iskustva na istim ili sličnim poslovima</w:t>
      </w:r>
    </w:p>
    <w:p w14:paraId="5E465928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Broj izvršilaca: jedan(1). </w:t>
      </w:r>
    </w:p>
    <w:p w14:paraId="7CE57C35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B1F26AB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BC4FD49" w14:textId="77777777" w:rsidR="007441B0" w:rsidRPr="0073248A" w:rsidRDefault="007441B0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274100E" w14:textId="24006CC4" w:rsidR="007441B0" w:rsidRPr="0073248A" w:rsidRDefault="007441B0" w:rsidP="00D4193D">
      <w:pPr>
        <w:pStyle w:val="ListParagraph"/>
        <w:numPr>
          <w:ilvl w:val="0"/>
          <w:numId w:val="79"/>
        </w:numPr>
        <w:spacing w:before="10" w:after="10" w:line="360" w:lineRule="auto"/>
        <w:ind w:left="0" w:right="283" w:hanging="425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Viši stručni</w:t>
      </w: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 saradnik za PR i odnose s javnošću </w:t>
      </w:r>
    </w:p>
    <w:p w14:paraId="13896250" w14:textId="77777777" w:rsidR="007441B0" w:rsidRPr="00671D4F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>obavlja stručno-operativne i administrativne poslove informiranja javnosti o aktivnostima Univerziteta u Sarajevu – Fakulteta političkih nauka;</w:t>
      </w:r>
    </w:p>
    <w:p w14:paraId="188D49CB" w14:textId="77777777" w:rsidR="007441B0" w:rsidRPr="00671D4F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>vrši promociju upisan na Univerzitet u Sarajevu – Fakulteta političkih nauka;</w:t>
      </w:r>
    </w:p>
    <w:p w14:paraId="7F54A318" w14:textId="77777777" w:rsidR="007441B0" w:rsidRPr="00671D4F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>organizira medijske kampanje i druge marketinše aktivnosti u cilju promoviranja aktivnosti i projekata Univerziteta u Sarajevu - Fakulteta političkih nauka,</w:t>
      </w:r>
    </w:p>
    <w:p w14:paraId="6D01D251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organizira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konferencije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za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medije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</w:p>
    <w:p w14:paraId="79EE5E57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sarađuje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glavnim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odgovornim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urednicima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novinarima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javnih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sredstava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informiranja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te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uspostavlja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održava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komunikaciju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između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Univerziteta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Sarajevu Fakulteta političkih nauka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javnosti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</w:p>
    <w:p w14:paraId="48A6259E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priprema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odgovore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informacije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upite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novinara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</w:p>
    <w:p w14:paraId="28FDFB89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učestvuje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pripremi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izradi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programa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rada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izvještaja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o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radu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Univerziteta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Sarajevu Fakulteta političkih nauka </w:t>
      </w:r>
    </w:p>
    <w:p w14:paraId="32A78825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organizira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medijsko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praćenje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rada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Univerziteta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Sarajevu Fakulteta političkih nauka, </w:t>
      </w:r>
    </w:p>
    <w:p w14:paraId="601EB0F5" w14:textId="77777777" w:rsidR="007441B0" w:rsidRPr="0073248A" w:rsidRDefault="007441B0" w:rsidP="00D4193D">
      <w:pPr>
        <w:numPr>
          <w:ilvl w:val="0"/>
          <w:numId w:val="6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vrši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kompjutersku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obradu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pohranjivanje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natpisa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iz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štampe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koji se odnose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rad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Univerziteta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Sarajevu – Fakulteta političkih nauka, </w:t>
      </w:r>
    </w:p>
    <w:p w14:paraId="147785B7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učestvuje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pripremi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sadržaja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web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stranice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Univerziteta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Sarajevu- Fakulteta političkih nauka</w:t>
      </w:r>
    </w:p>
    <w:p w14:paraId="485187BC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vrši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nadzor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and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sadržajem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web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stranice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Univerziteta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Sarajevu Fakulteta političkih nauka</w:t>
      </w:r>
    </w:p>
    <w:p w14:paraId="7AD1115B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koordinira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vodi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društvene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mreže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Univerziteta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Sarajevu Fakulteta političkih nauka.</w:t>
      </w:r>
    </w:p>
    <w:p w14:paraId="4193DD00" w14:textId="77777777" w:rsidR="007441B0" w:rsidRPr="0073248A" w:rsidRDefault="007441B0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lastRenderedPageBreak/>
        <w:t>radi i druge poslove po zahtjevu dekana i sekretara Fakulteta.</w:t>
      </w:r>
    </w:p>
    <w:p w14:paraId="60921619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14:paraId="5F66B9C3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14:paraId="02F15146" w14:textId="04DB0B33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Uslovi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: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VŠS/VSS minimalno 240-300 ECTS</w:t>
      </w: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društvenih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ili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humanističkih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nauka,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radno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iskustvo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4 (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četiri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) 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godine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istim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ili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sličnim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poslovima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.</w:t>
      </w:r>
    </w:p>
    <w:p w14:paraId="7EC79F53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14:paraId="4B383C7F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Broj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izvršilaca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: 1 (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jedan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)</w:t>
      </w:r>
    </w:p>
    <w:p w14:paraId="43AE5F43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58902A59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4995748" w14:textId="77777777" w:rsidR="007441B0" w:rsidRPr="0073248A" w:rsidRDefault="007441B0" w:rsidP="00D4193D">
      <w:pPr>
        <w:spacing w:before="10" w:after="10" w:line="360" w:lineRule="auto"/>
        <w:ind w:right="283" w:hanging="425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99F48A1" w14:textId="5CC50874" w:rsidR="00F558BC" w:rsidRPr="0073248A" w:rsidRDefault="00F558BC" w:rsidP="00D4193D">
      <w:pPr>
        <w:pStyle w:val="ListParagraph"/>
        <w:numPr>
          <w:ilvl w:val="1"/>
          <w:numId w:val="79"/>
        </w:numPr>
        <w:spacing w:before="10" w:after="10" w:line="360" w:lineRule="auto"/>
        <w:ind w:left="0" w:right="283" w:hanging="425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Stručni saradnik za PR i odnose s javnošću </w:t>
      </w:r>
    </w:p>
    <w:p w14:paraId="5EB223D3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73153F99" w14:textId="35DE2446" w:rsidR="00F558BC" w:rsidRPr="00671D4F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>obavlja stručno-operativne i administrativne poslove informiranja javnosti o aktivnostima Univerziteta u Sarajevu – Fakulteta političkih nauka</w:t>
      </w:r>
      <w:r w:rsidR="00CB758C" w:rsidRPr="00671D4F">
        <w:rPr>
          <w:rFonts w:asciiTheme="majorBidi" w:hAnsiTheme="majorBidi" w:cstheme="majorBidi"/>
          <w:bCs/>
          <w:color w:val="000000" w:themeColor="text1"/>
        </w:rPr>
        <w:t>;</w:t>
      </w:r>
    </w:p>
    <w:p w14:paraId="0E694B0C" w14:textId="3861BF10" w:rsidR="00CB758C" w:rsidRPr="00671D4F" w:rsidRDefault="00CB758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>vrši promociju upisan na Univerzitet u Sarajevu – Fakulteta političkih nauka;</w:t>
      </w:r>
    </w:p>
    <w:p w14:paraId="1135CAA5" w14:textId="317100F6" w:rsidR="00F558BC" w:rsidRPr="00671D4F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 xml:space="preserve">organizira medijske kampanje </w:t>
      </w:r>
      <w:r w:rsidR="00CB758C" w:rsidRPr="00671D4F">
        <w:rPr>
          <w:rFonts w:asciiTheme="majorBidi" w:hAnsiTheme="majorBidi" w:cstheme="majorBidi"/>
          <w:bCs/>
          <w:color w:val="000000" w:themeColor="text1"/>
        </w:rPr>
        <w:t xml:space="preserve">i druge marketinše aktivnosti </w:t>
      </w:r>
      <w:r w:rsidRPr="00671D4F">
        <w:rPr>
          <w:rFonts w:asciiTheme="majorBidi" w:hAnsiTheme="majorBidi" w:cstheme="majorBidi"/>
          <w:bCs/>
          <w:color w:val="000000" w:themeColor="text1"/>
        </w:rPr>
        <w:t xml:space="preserve">u cilju promoviranja aktivnosti i projekata Univerziteta u Sarajevu </w:t>
      </w:r>
      <w:r w:rsidR="00CB758C" w:rsidRPr="00671D4F">
        <w:rPr>
          <w:rFonts w:asciiTheme="majorBidi" w:hAnsiTheme="majorBidi" w:cstheme="majorBidi"/>
          <w:bCs/>
          <w:color w:val="000000" w:themeColor="text1"/>
        </w:rPr>
        <w:t xml:space="preserve">- </w:t>
      </w:r>
      <w:r w:rsidRPr="00671D4F">
        <w:rPr>
          <w:rFonts w:asciiTheme="majorBidi" w:hAnsiTheme="majorBidi" w:cstheme="majorBidi"/>
          <w:bCs/>
          <w:color w:val="000000" w:themeColor="text1"/>
        </w:rPr>
        <w:t>Fakulteta političkih nauka,</w:t>
      </w:r>
    </w:p>
    <w:p w14:paraId="57ABCB5F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organizira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konferencije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za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medije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</w:p>
    <w:p w14:paraId="74A5D486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sarađuje sa glavnim i odgovornim urednicima i novinarima javnih sredstava informiranja, te uspostavlja i održava komunikaciju između Univerziteta u Sarajevu Fakulteta političkih nauka i javnosti, </w:t>
      </w:r>
    </w:p>
    <w:p w14:paraId="18D710CB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priprema odgovore i informacije na upite novinara, </w:t>
      </w:r>
    </w:p>
    <w:p w14:paraId="0DABF5D2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učestvuje u pripremi i izradi programa rada i izvještaja o radu Univerziteta u Sarajevu Fakulteta političkih nauka </w:t>
      </w:r>
    </w:p>
    <w:p w14:paraId="19022400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organizira medijsko praćenje rada Univerziteta u Sarajevu Fakulteta političkih nauka, </w:t>
      </w:r>
    </w:p>
    <w:p w14:paraId="022BDC03" w14:textId="77777777" w:rsidR="00F558BC" w:rsidRPr="0073248A" w:rsidRDefault="00F558BC" w:rsidP="00D4193D">
      <w:pPr>
        <w:numPr>
          <w:ilvl w:val="0"/>
          <w:numId w:val="6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vrši kompjutersku obradu i pohranjivanje natpisa iz štampe koji se odnose na rad Univerziteta u Sarajevu – Fakulteta političkih nauka, </w:t>
      </w:r>
    </w:p>
    <w:p w14:paraId="67A4018E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učestvuje u pripremi sadržaja web stranice Univerziteta u Sarajevu- Fakulteta političkih nauka</w:t>
      </w:r>
    </w:p>
    <w:p w14:paraId="19DC93B6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vrši nadzor and sadržajem web stranice Univerziteta u Sarajevu Fakulteta političkih nauka</w:t>
      </w:r>
    </w:p>
    <w:p w14:paraId="3E1B5F8B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koordinira i vodi društvene mreže Univerziteta u Sarajevu Fakulteta političkih nauka.</w:t>
      </w:r>
    </w:p>
    <w:p w14:paraId="3B2D3AB4" w14:textId="77777777" w:rsidR="00F558BC" w:rsidRPr="0073248A" w:rsidRDefault="00F558BC" w:rsidP="00D4193D">
      <w:pPr>
        <w:numPr>
          <w:ilvl w:val="0"/>
          <w:numId w:val="68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radi i druge poslove po zahtjevu dekana i sekretara Fakulteta.</w:t>
      </w:r>
    </w:p>
    <w:p w14:paraId="5131D1BF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14:paraId="7F487BBA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14:paraId="1ABF8BA1" w14:textId="1740A53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>VŠS/VSS minimalno 180 ECTS</w:t>
      </w: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,</w:t>
      </w:r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društvenih ili humanističkih nauka, 1 godina radnog iskustva na</w:t>
      </w:r>
      <w:r w:rsidR="00340378"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istim ili sličnim poslovima.</w:t>
      </w:r>
    </w:p>
    <w:p w14:paraId="415C591C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14:paraId="0ED354CD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Broj izvršilaca: 1 (jedan)</w:t>
      </w:r>
    </w:p>
    <w:p w14:paraId="52AC108F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2E09122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883AA51" w14:textId="0BA0FE1F" w:rsidR="007441B0" w:rsidRPr="0073248A" w:rsidRDefault="007441B0" w:rsidP="00D4193D">
      <w:pPr>
        <w:pStyle w:val="ListParagraph"/>
        <w:numPr>
          <w:ilvl w:val="0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Viši stručni saradnik za međunarodnu saradnju i naučnoistraživački rad </w:t>
      </w:r>
    </w:p>
    <w:p w14:paraId="7E29BFF0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22B54437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Opis poslova: </w:t>
      </w:r>
    </w:p>
    <w:p w14:paraId="1F06A65C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</w:p>
    <w:p w14:paraId="5D28C99F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stručne, analitičke i administrativne poslove u oblasti odlazne mobilnosti studenata, nastavnika i saradnika;  </w:t>
      </w:r>
    </w:p>
    <w:p w14:paraId="00CBCD6E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poslove koordinacije, realizacije i promocije aktuelnih institucionalnih programa mobilnosti i drugih vidova razmjene studenata, nastavnika i saradnika;   </w:t>
      </w:r>
    </w:p>
    <w:p w14:paraId="2594A152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priprema dokumentaciju potrebnu za dobijanje viza za dolazne studente i naučno-istraživačko osoblje;</w:t>
      </w:r>
    </w:p>
    <w:p w14:paraId="51FD8EA5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pruža detaljne i blagovremene informacije o mogućnostima studiranja na partnerskim univerzitetima, uz redovne konsultacije sa studentima i nastavnicima;  </w:t>
      </w:r>
    </w:p>
    <w:p w14:paraId="07563CB4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evidentira odlazne mobilnosti;   </w:t>
      </w:r>
    </w:p>
    <w:p w14:paraId="12637EA4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obavlja administrativne, stručne i analitičke poslove za odlaznu stručnu praksu;</w:t>
      </w:r>
    </w:p>
    <w:p w14:paraId="0DFE045E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stručne, analitičke i administrativne poslove u vezi sa ostvarivanjem bilateralne saradnje sa visokoobrazovnim institucijama u svijetu;  </w:t>
      </w:r>
    </w:p>
    <w:p w14:paraId="64FA32C2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priprema dokumente koji su osnova za uspostavljanje međunarodne saradnje, sporazuma, memoranduma i drugih dokumenata kojima se regulira saradnja sa inozemnim partnerima i članstvo u mrežama;    </w:t>
      </w:r>
    </w:p>
    <w:p w14:paraId="6D7A278C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vodi evidenciju o potpisanim dokumentima;   </w:t>
      </w:r>
    </w:p>
    <w:p w14:paraId="024C155B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pruža informacije o bilateralnoj međunarodnoj saradnji prema evidencijama koje Fakultet posjeduje;</w:t>
      </w:r>
    </w:p>
    <w:p w14:paraId="3BDC0253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poslove u vezi sa organizacijom i evidencijom ljetnih i zimskih škola;    </w:t>
      </w:r>
    </w:p>
    <w:p w14:paraId="025201D3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pruža stručnu i administrativnu podršku studentima i nastavnicima i radnicima koji učestvuju u programima mobilnosti;</w:t>
      </w:r>
    </w:p>
    <w:p w14:paraId="1F1CB3B3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lastRenderedPageBreak/>
        <w:t>obavlja analitičke, stručne i administrativne poslove u vezi sa planiranjem, razvojem i jačanjem naučnoistraživačkog ;</w:t>
      </w:r>
    </w:p>
    <w:p w14:paraId="2B26AEC6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sarađuje sa organizacionim jedinicama Univerziteta s ciljem unapređenja i razvoja naučnoistraživačkog rada i naučnoistraživačkih informacija na Fakultetu;</w:t>
      </w:r>
    </w:p>
    <w:p w14:paraId="060BBD1F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 prati izmjene/donošenje zakona i drugih propisa u oblasti NIR-a/UIR-a, te kretanja EU/svjetskih  trendova u oblasti nauke i naučnoistraživačkog rada; </w:t>
      </w:r>
    </w:p>
    <w:p w14:paraId="0B6303EA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 koordinira uspostavu/ažuriranje evidencija ili registara o učešću Fakulteta u naučnoistraživačkim projektima, konferencijama i sl. ;</w:t>
      </w:r>
    </w:p>
    <w:p w14:paraId="7099DD94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prati i analizira informacije o realizaciji naučnih projekata, naučnoj produkciji nastavnika i saradnika na Fakultetu;</w:t>
      </w:r>
    </w:p>
    <w:p w14:paraId="59D67219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izrađuje izvještaje o radu iz domena naučnoistraživačkog rada;</w:t>
      </w:r>
    </w:p>
    <w:p w14:paraId="12E40253" w14:textId="77777777" w:rsidR="007441B0" w:rsidRPr="0073248A" w:rsidRDefault="007441B0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radi i druge poslove po zahtjevu dekana, prodekana za naučnoistraživački rad i sekretara Fakulteta;</w:t>
      </w:r>
    </w:p>
    <w:p w14:paraId="5039EA71" w14:textId="77777777" w:rsidR="007441B0" w:rsidRPr="00671D4F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58E3C50B" w14:textId="4EF9ACEC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Uslovi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: </w:t>
      </w:r>
      <w:r w:rsidRPr="0073248A">
        <w:rPr>
          <w:rFonts w:asciiTheme="majorBidi" w:hAnsiTheme="majorBidi" w:cstheme="majorBidi"/>
          <w:color w:val="000000" w:themeColor="text1"/>
          <w:szCs w:val="24"/>
        </w:rPr>
        <w:t>VŠS/VSS 240-300 ECTS</w:t>
      </w:r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društvenih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ili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humanističkih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nauka,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znanje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engleskog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jezika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skladu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evropskim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klasifikacijskim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okvirom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nivo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C1/C2,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poželjno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znanje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drugog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stranog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jezika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klasificirano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u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skladu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evropskim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kvalifikacijskim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okvirom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za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znanje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stranih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jezika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poznavanje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rada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računaru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, 4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četiri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godine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radnog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iskustva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na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istim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ili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slučnim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poslovima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.</w:t>
      </w:r>
    </w:p>
    <w:p w14:paraId="350B2897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14:paraId="0820EA6C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Broj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izvršilaca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: 1 (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jedan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)</w:t>
      </w:r>
    </w:p>
    <w:p w14:paraId="133DE4EA" w14:textId="77777777" w:rsidR="007441B0" w:rsidRPr="0073248A" w:rsidRDefault="007441B0" w:rsidP="00D4193D">
      <w:pPr>
        <w:spacing w:before="10" w:after="10" w:line="360" w:lineRule="auto"/>
        <w:ind w:right="283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Cs w:val="24"/>
          <w:lang w:eastAsia="en-US"/>
        </w:rPr>
      </w:pPr>
    </w:p>
    <w:p w14:paraId="7C2D19EA" w14:textId="54E0112A" w:rsidR="00F558BC" w:rsidRPr="0073248A" w:rsidRDefault="00447571" w:rsidP="00D4193D">
      <w:pPr>
        <w:pStyle w:val="ListParagraph"/>
        <w:numPr>
          <w:ilvl w:val="1"/>
          <w:numId w:val="79"/>
        </w:numPr>
        <w:spacing w:before="10" w:after="10" w:line="360" w:lineRule="auto"/>
        <w:ind w:left="0" w:right="283" w:hanging="425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F558BC" w:rsidRPr="0073248A">
        <w:rPr>
          <w:rFonts w:asciiTheme="majorBidi" w:hAnsiTheme="majorBidi" w:cstheme="majorBidi"/>
          <w:b/>
          <w:bCs/>
          <w:color w:val="000000" w:themeColor="text1"/>
        </w:rPr>
        <w:t xml:space="preserve">Stručni saradnik za međunarodnu saradnju i naučnoistraživački rad </w:t>
      </w:r>
    </w:p>
    <w:p w14:paraId="6247EF7F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C3C7CE6" w14:textId="4755363D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Opis poslova: </w:t>
      </w:r>
    </w:p>
    <w:p w14:paraId="6948132D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</w:p>
    <w:p w14:paraId="0D149837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stručne, analitičke i administrativne poslove u oblasti odlazne mobilnosti studenata, nastavnika i saradnika;  </w:t>
      </w:r>
    </w:p>
    <w:p w14:paraId="6A203AEA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poslove koordinacije, realizacije i promocije aktuelnih institucionalnih programa mobilnosti i drugih vidova razmjene studenata, nastavnika i saradnika;   </w:t>
      </w:r>
    </w:p>
    <w:p w14:paraId="364A3803" w14:textId="1B726982" w:rsidR="00CB758C" w:rsidRPr="0073248A" w:rsidRDefault="00CB758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priprema dokumentaciju potrebnu za dobijanje viza za dolazne studente i naučno-istraživačko osoblje;</w:t>
      </w:r>
    </w:p>
    <w:p w14:paraId="7181010A" w14:textId="5287941F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lastRenderedPageBreak/>
        <w:t xml:space="preserve">pruža detaljne i blagovremene informacije o mogućnostima studiranja na partnerskim univerzitetima, uz redovne konsultacije sa studentima i nastavnicima;  </w:t>
      </w:r>
    </w:p>
    <w:p w14:paraId="7D11DB42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evidentira odlazne mobilnosti;   </w:t>
      </w:r>
    </w:p>
    <w:p w14:paraId="31157248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obavlja administrativne, stručne i analitičke poslove za odlaznu stručnu praksu;</w:t>
      </w:r>
    </w:p>
    <w:p w14:paraId="1ECDFF03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stručne, analitičke i administrativne poslove u vezi sa ostvarivanjem bilateralne saradnje sa visokoobrazovnim institucijama u svijetu;  </w:t>
      </w:r>
    </w:p>
    <w:p w14:paraId="5FBCDB2C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priprema dokumente koji su osnova za uspostavljanje međunarodne saradnje, sporazuma, memoranduma i drugih dokumenata kojima se regulira saradnja sa inozemnim partnerima i članstvo u mrežama;    </w:t>
      </w:r>
    </w:p>
    <w:p w14:paraId="6B3112F4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vodi evidenciju o potpisanim dokumentima;   </w:t>
      </w:r>
    </w:p>
    <w:p w14:paraId="54B11107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pruža informacije o bilateralnoj međunarodnoj saradnji prema evidencijama koje Fakultet posjeduje;</w:t>
      </w:r>
    </w:p>
    <w:p w14:paraId="27E71316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poslove u vezi sa organizacijom i evidencijom ljetnih i zimskih škola;    </w:t>
      </w:r>
    </w:p>
    <w:p w14:paraId="66D3E8CA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pruža stručnu i administrativnu podršku studentima i nastavnicima i radnicima koji učestvuju u programima mobilnosti;</w:t>
      </w:r>
    </w:p>
    <w:p w14:paraId="2969EBB4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obavlja analitičke, stručne i administrativne poslove u vezi sa planiranjem, razvojem i jačanjem naučnoistraživačkog ;</w:t>
      </w:r>
    </w:p>
    <w:p w14:paraId="5F84323A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sarađuje sa organizacionim jedinicama Univerziteta s ciljem unapređenja i razvoja naučnoistraživačkog rada i naučnoistraživačkih informacija na Fakultetu;</w:t>
      </w:r>
    </w:p>
    <w:p w14:paraId="6D87D31A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 prati izmjene/donošenje zakona i drugih propisa u oblasti NIR-a/UIR-a, te kretanja EU/svjetskih  trendova u oblasti nauke i naučnoistraživačkog rada; </w:t>
      </w:r>
    </w:p>
    <w:p w14:paraId="0EBA8C34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 koordinira uspostavu/ažuriranje evidencija ili registara o učešću Fakulteta u naučnoistraživačkim projektima, konferencijama i sl. ;</w:t>
      </w:r>
    </w:p>
    <w:p w14:paraId="25A14ED4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prati i analizira informacije o realizaciji naučnih projekata, naučnoj produkciji nastavnika i saradnika na Fakultetu;</w:t>
      </w:r>
    </w:p>
    <w:p w14:paraId="3859EDBD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izrađuje izvještaje o radu iz domena naučnoistraživačkog rada;</w:t>
      </w:r>
    </w:p>
    <w:p w14:paraId="6D023384" w14:textId="77777777" w:rsidR="00F558BC" w:rsidRPr="0073248A" w:rsidRDefault="00F558BC" w:rsidP="00D4193D">
      <w:pPr>
        <w:numPr>
          <w:ilvl w:val="0"/>
          <w:numId w:val="70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radi i druge poslove po zahtjevu dekana, prodekana za naučnoistraživački rad i sekretara Fakulteta;</w:t>
      </w:r>
    </w:p>
    <w:p w14:paraId="087F3037" w14:textId="77777777" w:rsidR="00F558BC" w:rsidRPr="00671D4F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126958C5" w14:textId="7D8CDF2B" w:rsidR="00F558BC" w:rsidRPr="00671D4F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671D4F">
        <w:rPr>
          <w:rFonts w:asciiTheme="majorBidi" w:hAnsiTheme="majorBidi" w:cstheme="majorBidi"/>
          <w:bCs/>
          <w:color w:val="000000" w:themeColor="text1"/>
        </w:rPr>
        <w:t xml:space="preserve">Uslovi: </w:t>
      </w:r>
      <w:r w:rsidR="00340378" w:rsidRPr="0073248A">
        <w:rPr>
          <w:rFonts w:asciiTheme="majorBidi" w:hAnsiTheme="majorBidi" w:cstheme="majorBidi"/>
          <w:color w:val="000000" w:themeColor="text1"/>
          <w:szCs w:val="24"/>
        </w:rPr>
        <w:t>VŠS/VSS minimalno 180 ECTS</w:t>
      </w:r>
      <w:r w:rsidRPr="00671D4F">
        <w:rPr>
          <w:rFonts w:asciiTheme="majorBidi" w:hAnsiTheme="majorBidi" w:cstheme="majorBidi"/>
          <w:bCs/>
          <w:color w:val="000000" w:themeColor="text1"/>
        </w:rPr>
        <w:t xml:space="preserve">, društvenih ili humanističkih nauka, znanje engleskog jezika u skladu sa evropskim klasifikacijskim okvirom nivo C1/C2, poželjno znanje drugog stranog jezika klasificirano u skladu sa evropskim kvalifikacijskim okvirom </w:t>
      </w:r>
      <w:r w:rsidRPr="00671D4F">
        <w:rPr>
          <w:rFonts w:asciiTheme="majorBidi" w:hAnsiTheme="majorBidi" w:cstheme="majorBidi"/>
          <w:bCs/>
          <w:color w:val="000000" w:themeColor="text1"/>
        </w:rPr>
        <w:lastRenderedPageBreak/>
        <w:t xml:space="preserve">za znanje stranih jezika, poznavanje rada na računaru, 1 godina radnog iskustva na </w:t>
      </w:r>
      <w:r w:rsidR="00C35270" w:rsidRPr="00671D4F">
        <w:rPr>
          <w:rFonts w:asciiTheme="majorBidi" w:hAnsiTheme="majorBidi" w:cstheme="majorBidi"/>
          <w:bCs/>
          <w:color w:val="000000" w:themeColor="text1"/>
        </w:rPr>
        <w:t>istim ili slučnim poslovima.</w:t>
      </w:r>
    </w:p>
    <w:p w14:paraId="6E7F262D" w14:textId="77777777" w:rsidR="00F558BC" w:rsidRPr="00671D4F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</w:p>
    <w:p w14:paraId="1EE8776C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Broj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izvršilaca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: 1 (</w:t>
      </w:r>
      <w:proofErr w:type="spellStart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jedan</w:t>
      </w:r>
      <w:proofErr w:type="spellEnd"/>
      <w:r w:rsidRPr="0073248A">
        <w:rPr>
          <w:rFonts w:asciiTheme="majorBidi" w:hAnsiTheme="majorBidi" w:cstheme="majorBidi"/>
          <w:bCs/>
          <w:color w:val="000000" w:themeColor="text1"/>
          <w:lang w:val="en-US"/>
        </w:rPr>
        <w:t>)</w:t>
      </w:r>
    </w:p>
    <w:p w14:paraId="573A3370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18CF765C" w14:textId="6ED43B48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30E76392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1696DA50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775566C3" w14:textId="7FF74561" w:rsidR="00F558BC" w:rsidRPr="0073248A" w:rsidRDefault="00C35270" w:rsidP="00D4193D">
      <w:pPr>
        <w:pStyle w:val="ListParagraph"/>
        <w:numPr>
          <w:ilvl w:val="0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>Stručni</w:t>
      </w:r>
      <w:r w:rsidR="00F558BC" w:rsidRPr="0073248A">
        <w:rPr>
          <w:rFonts w:asciiTheme="majorBidi" w:hAnsiTheme="majorBidi" w:cstheme="majorBidi"/>
          <w:b/>
          <w:bCs/>
          <w:color w:val="000000" w:themeColor="text1"/>
        </w:rPr>
        <w:t xml:space="preserve"> saradnik za poslove nabavke</w:t>
      </w: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 roba i</w:t>
      </w:r>
      <w:r w:rsidR="00F558BC" w:rsidRPr="0073248A">
        <w:rPr>
          <w:rFonts w:asciiTheme="majorBidi" w:hAnsiTheme="majorBidi" w:cstheme="majorBidi"/>
          <w:b/>
          <w:bCs/>
          <w:color w:val="000000" w:themeColor="text1"/>
        </w:rPr>
        <w:t xml:space="preserve"> usluga, održavanja opreme </w:t>
      </w:r>
      <w:r w:rsidRPr="0073248A">
        <w:rPr>
          <w:rFonts w:asciiTheme="majorBidi" w:hAnsiTheme="majorBidi" w:cstheme="majorBidi"/>
          <w:b/>
          <w:bCs/>
          <w:color w:val="000000" w:themeColor="text1"/>
        </w:rPr>
        <w:t>i objekta</w:t>
      </w:r>
    </w:p>
    <w:p w14:paraId="168F5ED0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46A8A022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Opis poslova: </w:t>
      </w:r>
    </w:p>
    <w:p w14:paraId="74E95997" w14:textId="70B5C2BC" w:rsidR="00F558BC" w:rsidRPr="0073248A" w:rsidRDefault="00F558BC" w:rsidP="00D4193D">
      <w:pPr>
        <w:pStyle w:val="ListParagraph"/>
        <w:numPr>
          <w:ilvl w:val="0"/>
          <w:numId w:val="71"/>
        </w:numPr>
        <w:spacing w:before="10" w:after="10" w:line="360" w:lineRule="auto"/>
        <w:ind w:left="0" w:right="283" w:firstLine="0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prati stanje osnovnih sredstava, pribora za nastavu u učionicama, opreme i vodi računa </w:t>
      </w:r>
      <w:r w:rsidR="007E0C63" w:rsidRPr="0073248A">
        <w:rPr>
          <w:rFonts w:asciiTheme="majorBidi" w:hAnsiTheme="majorBidi" w:cstheme="majorBidi"/>
          <w:bCs/>
          <w:color w:val="000000" w:themeColor="text1"/>
        </w:rPr>
        <w:t xml:space="preserve">   </w:t>
      </w:r>
      <w:r w:rsidRPr="0073248A">
        <w:rPr>
          <w:rFonts w:asciiTheme="majorBidi" w:hAnsiTheme="majorBidi" w:cstheme="majorBidi"/>
          <w:bCs/>
          <w:color w:val="000000" w:themeColor="text1"/>
        </w:rPr>
        <w:t>o njihovom održavanju ;</w:t>
      </w:r>
    </w:p>
    <w:p w14:paraId="371EE4D3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obavlja operativne poslove nabavke po odobrenju nadređenih;</w:t>
      </w:r>
    </w:p>
    <w:p w14:paraId="373D4CF1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učestvuje u izradi plana javnih nabavki ;</w:t>
      </w:r>
    </w:p>
    <w:p w14:paraId="45BD8EAB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obavlja korespodenciju sa ponuđačima;</w:t>
      </w:r>
    </w:p>
    <w:p w14:paraId="14171D27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procjenjuje tehničke specifikacije za nabavku roba, usluga, održavanje opreme i objekata;</w:t>
      </w:r>
    </w:p>
    <w:p w14:paraId="55C60B47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kontroliše izdatnice – izlaze za izdate materijale, opremu i osnovna sredstva i dostavlja ih u računovodstvo;  </w:t>
      </w:r>
    </w:p>
    <w:p w14:paraId="29AB7FC8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raspoređuje zadatke pomoćnom osoblju (portirima i spremačicama) i kontroliše njihov rad;</w:t>
      </w:r>
    </w:p>
    <w:p w14:paraId="3351DF18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kontroliše protivpožarne aparate i brine o protivpožarnoj zaštiti;</w:t>
      </w:r>
    </w:p>
    <w:p w14:paraId="66E8617A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pomaže u oraganizaciji obuke uposlenika za protivpožarnu zaštitu;</w:t>
      </w:r>
    </w:p>
    <w:p w14:paraId="7BF06347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brine o tehničkoj zaštiti na radu, kao i o higijensko-preventivnim mjerama;</w:t>
      </w:r>
    </w:p>
    <w:p w14:paraId="501D9274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brine o čuvanju registratorske i arhivske građe;</w:t>
      </w:r>
    </w:p>
    <w:p w14:paraId="19884921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>stara se o sređivanju i selekciji arhivske građe, o izdvajanju i izlučivanju bezvrijednog registraturskog materijala iz arhive u skladu sa pozitivnim propisima koji se odnose na poslove arhive.</w:t>
      </w:r>
    </w:p>
    <w:p w14:paraId="1C6A3A6D" w14:textId="77777777" w:rsidR="00F558BC" w:rsidRPr="0073248A" w:rsidRDefault="00F558BC" w:rsidP="00D4193D">
      <w:pPr>
        <w:numPr>
          <w:ilvl w:val="0"/>
          <w:numId w:val="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obavlja i druge poslove po nalogu dekana Fakulteta i sekretara Fakulteta. </w:t>
      </w:r>
    </w:p>
    <w:p w14:paraId="32502D5B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</w:p>
    <w:p w14:paraId="48E8DA05" w14:textId="2D43CDFA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Cs/>
          <w:color w:val="000000" w:themeColor="text1"/>
        </w:rPr>
      </w:pPr>
      <w:r w:rsidRPr="0073248A">
        <w:rPr>
          <w:rFonts w:asciiTheme="majorBidi" w:hAnsiTheme="majorBidi" w:cstheme="majorBidi"/>
          <w:bCs/>
          <w:color w:val="000000" w:themeColor="text1"/>
        </w:rPr>
        <w:t xml:space="preserve">Uslovi: </w:t>
      </w:r>
      <w:r w:rsidR="00C35270" w:rsidRPr="0073248A">
        <w:rPr>
          <w:rFonts w:asciiTheme="majorBidi" w:hAnsiTheme="majorBidi" w:cstheme="majorBidi"/>
          <w:color w:val="000000" w:themeColor="text1"/>
          <w:szCs w:val="24"/>
        </w:rPr>
        <w:t>VŠS/VSS minimalno 180 ECTS</w:t>
      </w:r>
      <w:r w:rsidR="00C35270" w:rsidRPr="0073248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73248A">
        <w:rPr>
          <w:rFonts w:asciiTheme="majorBidi" w:hAnsiTheme="majorBidi" w:cstheme="majorBidi"/>
          <w:bCs/>
          <w:color w:val="000000" w:themeColor="text1"/>
        </w:rPr>
        <w:t>društvenih ili humanističkih nauka, radno iskustvo 1( jedna) godina na istim ili sličnim poslovima. Broj izvršilaca 1(jedan).</w:t>
      </w:r>
    </w:p>
    <w:p w14:paraId="5830025E" w14:textId="77777777" w:rsidR="00F558BC" w:rsidRPr="0073248A" w:rsidRDefault="00F558BC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6C6AE510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2E4C2F13" w14:textId="209725B9" w:rsidR="00433113" w:rsidRPr="0073248A" w:rsidRDefault="00CB758C" w:rsidP="00D4193D">
      <w:pPr>
        <w:pStyle w:val="ListParagraph"/>
        <w:numPr>
          <w:ilvl w:val="0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</w:rPr>
        <w:t>Viši s</w:t>
      </w:r>
      <w:r w:rsidR="007A66DB" w:rsidRPr="0073248A">
        <w:rPr>
          <w:rFonts w:asciiTheme="majorBidi" w:hAnsiTheme="majorBidi" w:cstheme="majorBidi"/>
          <w:b/>
          <w:color w:val="000000" w:themeColor="text1"/>
        </w:rPr>
        <w:t>amostalni r</w:t>
      </w:r>
      <w:r w:rsidR="00433113" w:rsidRPr="0073248A">
        <w:rPr>
          <w:rFonts w:asciiTheme="majorBidi" w:hAnsiTheme="majorBidi" w:cstheme="majorBidi"/>
          <w:b/>
          <w:color w:val="000000" w:themeColor="text1"/>
        </w:rPr>
        <w:t>eferent za vođenje  protokola i kurirske poslove</w:t>
      </w:r>
    </w:p>
    <w:p w14:paraId="1D8374E4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BB6B016" w14:textId="5BE28E8C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6A8E2111" w14:textId="77777777" w:rsidR="00433113" w:rsidRPr="0073248A" w:rsidRDefault="00433113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Vrši prijem i otpremu  sve pošte;</w:t>
      </w:r>
    </w:p>
    <w:p w14:paraId="69978AA6" w14:textId="77777777" w:rsidR="00433113" w:rsidRPr="0073248A" w:rsidRDefault="00433113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Vrši razvrstavanje i dostavljanje pošte koja glasi na Fakultet i pošte koja glasi na ime;</w:t>
      </w:r>
    </w:p>
    <w:p w14:paraId="75AEFDB5" w14:textId="77777777" w:rsidR="00433113" w:rsidRPr="0073248A" w:rsidRDefault="007D7622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</w:rPr>
        <w:t>odi interni djelovodni protokol te čuva i upotrebljava pečat Fakulteta;</w:t>
      </w:r>
    </w:p>
    <w:p w14:paraId="55480F2D" w14:textId="77777777" w:rsidR="00433113" w:rsidRPr="0073248A" w:rsidRDefault="007D7622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</w:rPr>
        <w:t>rši zavođenje i dostavljanje akata i predmeta preko interne dostavne  knjige;</w:t>
      </w:r>
    </w:p>
    <w:p w14:paraId="487B0617" w14:textId="77777777" w:rsidR="00433113" w:rsidRPr="0073248A" w:rsidRDefault="007D7622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</w:rPr>
        <w:t>rši otpremanje pošte uz predhodno zavođenje u propisane knjige za otpremu pošte, njihovo pakovanje u koverte ili na drugi odgovarajući način po važećim poštanskim propisima te njihovo adresiranje;</w:t>
      </w:r>
    </w:p>
    <w:p w14:paraId="32A58AE8" w14:textId="77777777" w:rsidR="00433113" w:rsidRPr="0073248A" w:rsidRDefault="007D7622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</w:rPr>
        <w:t>omaže u kompletiranju i otpremanju materijala za sjednice organa Fakulteta;</w:t>
      </w:r>
    </w:p>
    <w:p w14:paraId="13CEA500" w14:textId="77777777" w:rsidR="00433113" w:rsidRPr="0073248A" w:rsidRDefault="007D7622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z</w:t>
      </w:r>
      <w:r w:rsidR="00433113" w:rsidRPr="0073248A">
        <w:rPr>
          <w:rFonts w:asciiTheme="majorBidi" w:hAnsiTheme="majorBidi" w:cstheme="majorBidi"/>
          <w:color w:val="000000" w:themeColor="text1"/>
        </w:rPr>
        <w:t>avršene  akte  priprema za odlaganje  po vrstama u skladu sa Pravilnikom o kancelari</w:t>
      </w:r>
      <w:r w:rsidR="004C3E64" w:rsidRPr="0073248A">
        <w:rPr>
          <w:rFonts w:asciiTheme="majorBidi" w:hAnsiTheme="majorBidi" w:cstheme="majorBidi"/>
          <w:color w:val="000000" w:themeColor="text1"/>
        </w:rPr>
        <w:t>js</w:t>
      </w:r>
      <w:r w:rsidR="00433113" w:rsidRPr="0073248A">
        <w:rPr>
          <w:rFonts w:asciiTheme="majorBidi" w:hAnsiTheme="majorBidi" w:cstheme="majorBidi"/>
          <w:color w:val="000000" w:themeColor="text1"/>
        </w:rPr>
        <w:t>kom poslovanju;</w:t>
      </w:r>
    </w:p>
    <w:p w14:paraId="799CA5BF" w14:textId="77777777" w:rsidR="00433113" w:rsidRPr="0073248A" w:rsidRDefault="007D7622" w:rsidP="00D4193D">
      <w:pPr>
        <w:numPr>
          <w:ilvl w:val="0"/>
          <w:numId w:val="2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kurirske poslove (dostavlja akte i predmete preko interne dostavne knjige, pakuje dokumente  u koverte ili na drugi odgovar</w:t>
      </w:r>
      <w:r w:rsidR="004C3E64" w:rsidRPr="0073248A">
        <w:rPr>
          <w:rFonts w:asciiTheme="majorBidi" w:hAnsiTheme="majorBidi" w:cstheme="majorBidi"/>
          <w:color w:val="000000" w:themeColor="text1"/>
          <w:szCs w:val="24"/>
        </w:rPr>
        <w:t>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jući način po važećim poštanskim propisima, adresira ih  i otprema;</w:t>
      </w:r>
    </w:p>
    <w:p w14:paraId="098F8BCC" w14:textId="77777777" w:rsidR="00433113" w:rsidRPr="0073248A" w:rsidRDefault="007D7622" w:rsidP="00D4193D">
      <w:pPr>
        <w:numPr>
          <w:ilvl w:val="0"/>
          <w:numId w:val="23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omaže u kompletiranju materijala za sjednice Vijeća Fakulteta i drugih stručnih organa;</w:t>
      </w:r>
    </w:p>
    <w:p w14:paraId="62F2CAE1" w14:textId="77777777" w:rsidR="00C40EA2" w:rsidRPr="0073248A" w:rsidRDefault="007D7622" w:rsidP="00D4193D">
      <w:pPr>
        <w:pStyle w:val="NormalWeb"/>
        <w:numPr>
          <w:ilvl w:val="0"/>
          <w:numId w:val="23"/>
        </w:numPr>
        <w:spacing w:before="10" w:beforeAutospacing="0" w:after="10" w:afterAutospacing="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</w:rPr>
        <w:t>bavlja i sve druge poslove po nalo</w:t>
      </w:r>
      <w:r w:rsidR="008E45E3" w:rsidRPr="0073248A">
        <w:rPr>
          <w:rFonts w:asciiTheme="majorBidi" w:hAnsiTheme="majorBidi" w:cstheme="majorBidi"/>
          <w:color w:val="000000" w:themeColor="text1"/>
        </w:rPr>
        <w:t xml:space="preserve">gu </w:t>
      </w:r>
      <w:r w:rsidR="00433113" w:rsidRPr="0073248A">
        <w:rPr>
          <w:rFonts w:asciiTheme="majorBidi" w:hAnsiTheme="majorBidi" w:cstheme="majorBidi"/>
          <w:color w:val="000000" w:themeColor="text1"/>
        </w:rPr>
        <w:t xml:space="preserve">sekretara </w:t>
      </w:r>
      <w:r w:rsidR="008E45E3" w:rsidRPr="0073248A">
        <w:rPr>
          <w:rFonts w:asciiTheme="majorBidi" w:hAnsiTheme="majorBidi" w:cstheme="majorBidi"/>
          <w:color w:val="000000" w:themeColor="text1"/>
        </w:rPr>
        <w:t xml:space="preserve">i dekana </w:t>
      </w:r>
      <w:r w:rsidR="00433113" w:rsidRPr="0073248A">
        <w:rPr>
          <w:rFonts w:asciiTheme="majorBidi" w:hAnsiTheme="majorBidi" w:cstheme="majorBidi"/>
          <w:color w:val="000000" w:themeColor="text1"/>
        </w:rPr>
        <w:t>Fakulteta.</w:t>
      </w:r>
    </w:p>
    <w:p w14:paraId="175DF54E" w14:textId="7A992A95" w:rsidR="007A66DB" w:rsidRPr="0073248A" w:rsidRDefault="00433113" w:rsidP="00D4193D">
      <w:pPr>
        <w:pStyle w:val="NormalWeb"/>
        <w:spacing w:before="10" w:beforeAutospacing="0" w:after="10" w:afterAutospacing="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</w:t>
      </w:r>
      <w:r w:rsidR="00766FCB" w:rsidRPr="0073248A">
        <w:rPr>
          <w:rFonts w:asciiTheme="majorBidi" w:hAnsiTheme="majorBidi" w:cstheme="majorBidi"/>
          <w:color w:val="000000" w:themeColor="text1"/>
        </w:rPr>
        <w:t xml:space="preserve"> SSS</w:t>
      </w:r>
      <w:r w:rsidR="008E45E3"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="001667F1" w:rsidRPr="0073248A">
        <w:rPr>
          <w:rFonts w:asciiTheme="majorBidi" w:hAnsiTheme="majorBidi" w:cstheme="majorBidi"/>
          <w:color w:val="000000" w:themeColor="text1"/>
        </w:rPr>
        <w:t xml:space="preserve">/ </w:t>
      </w:r>
      <w:r w:rsidR="00C35270" w:rsidRPr="0073248A">
        <w:rPr>
          <w:rFonts w:asciiTheme="majorBidi" w:hAnsiTheme="majorBidi" w:cstheme="majorBidi"/>
          <w:color w:val="000000" w:themeColor="text1"/>
        </w:rPr>
        <w:t>IV stepen</w:t>
      </w:r>
      <w:r w:rsidR="001667F1" w:rsidRPr="0073248A">
        <w:rPr>
          <w:rFonts w:asciiTheme="majorBidi" w:hAnsiTheme="majorBidi" w:cstheme="majorBidi"/>
          <w:color w:val="000000" w:themeColor="text1"/>
        </w:rPr>
        <w:t xml:space="preserve"> </w:t>
      </w:r>
      <w:r w:rsidR="008E45E3" w:rsidRPr="0073248A">
        <w:rPr>
          <w:rFonts w:asciiTheme="majorBidi" w:eastAsia="Times New Roman" w:hAnsiTheme="majorBidi" w:cstheme="majorBidi"/>
          <w:color w:val="000000" w:themeColor="text1"/>
        </w:rPr>
        <w:t xml:space="preserve">obrazovanje </w:t>
      </w:r>
      <w:r w:rsidR="00EB2A14" w:rsidRPr="0073248A">
        <w:rPr>
          <w:rFonts w:asciiTheme="majorBidi" w:eastAsia="Times New Roman" w:hAnsiTheme="majorBidi" w:cstheme="majorBidi"/>
          <w:color w:val="000000" w:themeColor="text1"/>
        </w:rPr>
        <w:t>(opći smjer ili ekonomski ili srednja strukovna škola)</w:t>
      </w:r>
      <w:r w:rsidR="00766FCB" w:rsidRPr="0073248A">
        <w:rPr>
          <w:rFonts w:asciiTheme="majorBidi" w:hAnsiTheme="majorBidi" w:cstheme="majorBidi"/>
          <w:color w:val="000000" w:themeColor="text1"/>
        </w:rPr>
        <w:t>, položen arhivars</w:t>
      </w:r>
      <w:r w:rsidR="00843062" w:rsidRPr="0073248A">
        <w:rPr>
          <w:rFonts w:asciiTheme="majorBidi" w:hAnsiTheme="majorBidi" w:cstheme="majorBidi"/>
          <w:color w:val="000000" w:themeColor="text1"/>
        </w:rPr>
        <w:t>ki ispit</w:t>
      </w:r>
      <w:r w:rsidR="007A66DB" w:rsidRPr="0073248A">
        <w:rPr>
          <w:rFonts w:asciiTheme="majorBidi" w:hAnsiTheme="majorBidi" w:cstheme="majorBidi"/>
          <w:color w:val="000000" w:themeColor="text1"/>
        </w:rPr>
        <w:t xml:space="preserve">, radno iskustvo </w:t>
      </w:r>
      <w:r w:rsidR="001667F1" w:rsidRPr="0073248A">
        <w:rPr>
          <w:rFonts w:asciiTheme="majorBidi" w:hAnsiTheme="majorBidi" w:cstheme="majorBidi"/>
          <w:color w:val="000000" w:themeColor="text1"/>
        </w:rPr>
        <w:t>3</w:t>
      </w:r>
      <w:r w:rsidR="007A66DB" w:rsidRPr="0073248A">
        <w:rPr>
          <w:rFonts w:asciiTheme="majorBidi" w:hAnsiTheme="majorBidi" w:cstheme="majorBidi"/>
          <w:color w:val="000000" w:themeColor="text1"/>
        </w:rPr>
        <w:t xml:space="preserve"> (</w:t>
      </w:r>
      <w:r w:rsidR="001667F1" w:rsidRPr="0073248A">
        <w:rPr>
          <w:rFonts w:asciiTheme="majorBidi" w:hAnsiTheme="majorBidi" w:cstheme="majorBidi"/>
          <w:color w:val="000000" w:themeColor="text1"/>
        </w:rPr>
        <w:t>tri</w:t>
      </w:r>
      <w:r w:rsidR="008E45E3" w:rsidRPr="0073248A">
        <w:rPr>
          <w:rFonts w:asciiTheme="majorBidi" w:hAnsiTheme="majorBidi" w:cstheme="majorBidi"/>
          <w:color w:val="000000" w:themeColor="text1"/>
        </w:rPr>
        <w:t>) godin</w:t>
      </w:r>
      <w:r w:rsidR="001667F1" w:rsidRPr="0073248A">
        <w:rPr>
          <w:rFonts w:asciiTheme="majorBidi" w:hAnsiTheme="majorBidi" w:cstheme="majorBidi"/>
          <w:color w:val="000000" w:themeColor="text1"/>
        </w:rPr>
        <w:t>e</w:t>
      </w:r>
      <w:r w:rsidR="007A66DB" w:rsidRPr="0073248A">
        <w:rPr>
          <w:rFonts w:asciiTheme="majorBidi" w:hAnsiTheme="majorBidi" w:cstheme="majorBidi"/>
          <w:color w:val="000000" w:themeColor="text1"/>
        </w:rPr>
        <w:t>.</w:t>
      </w:r>
    </w:p>
    <w:p w14:paraId="1B14DCF9" w14:textId="77777777" w:rsidR="00A31D61" w:rsidRPr="0073248A" w:rsidRDefault="00433113" w:rsidP="00D4193D">
      <w:pPr>
        <w:pStyle w:val="NormalWeb"/>
        <w:spacing w:before="10" w:beforeAutospacing="0" w:after="10" w:afterAutospacing="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Broj izvršilaca: 1 (jedan). </w:t>
      </w:r>
    </w:p>
    <w:p w14:paraId="2F37B358" w14:textId="77777777" w:rsidR="00B14416" w:rsidRPr="0073248A" w:rsidRDefault="00B14416" w:rsidP="00B14416">
      <w:pPr>
        <w:pStyle w:val="ListParagraph"/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color w:val="000000" w:themeColor="text1"/>
          <w:lang w:val="hr-HR"/>
        </w:rPr>
      </w:pPr>
    </w:p>
    <w:p w14:paraId="28C3886E" w14:textId="71AE1A39" w:rsidR="00433113" w:rsidRPr="0073248A" w:rsidRDefault="00C35270" w:rsidP="00B14416">
      <w:pPr>
        <w:pStyle w:val="ListParagraph"/>
        <w:numPr>
          <w:ilvl w:val="0"/>
          <w:numId w:val="79"/>
        </w:num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color w:val="000000" w:themeColor="text1"/>
        </w:rPr>
      </w:pPr>
      <w:r w:rsidRPr="0073248A">
        <w:rPr>
          <w:rFonts w:asciiTheme="majorBidi" w:hAnsiTheme="majorBidi" w:cstheme="majorBidi"/>
          <w:b/>
          <w:color w:val="000000" w:themeColor="text1"/>
          <w:lang w:val="hr-HR"/>
        </w:rPr>
        <w:t>Referent</w:t>
      </w:r>
      <w:r w:rsidR="007E0C63" w:rsidRPr="0073248A">
        <w:rPr>
          <w:rFonts w:asciiTheme="majorBidi" w:hAnsiTheme="majorBidi" w:cstheme="majorBidi"/>
          <w:b/>
          <w:color w:val="000000" w:themeColor="text1"/>
          <w:lang w:val="hr-HR"/>
        </w:rPr>
        <w:t>-dnevni portir.</w:t>
      </w:r>
    </w:p>
    <w:p w14:paraId="7055A179" w14:textId="2DAE90A3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020A40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1F41912A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posla:</w:t>
      </w:r>
    </w:p>
    <w:p w14:paraId="316AABF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453BC94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evidenciju o dolasku i odlasku zaposlenika Fakulteta;</w:t>
      </w:r>
    </w:p>
    <w:p w14:paraId="7B766D27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knjigu dežurstva i redovno bilježi sve pojave i promjene;</w:t>
      </w:r>
    </w:p>
    <w:p w14:paraId="094666E2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bilazi objekat u toku </w:t>
      </w:r>
      <w:r w:rsidR="00C40EA2" w:rsidRPr="0073248A">
        <w:rPr>
          <w:rFonts w:asciiTheme="majorBidi" w:hAnsiTheme="majorBidi" w:cstheme="majorBidi"/>
          <w:color w:val="000000" w:themeColor="text1"/>
          <w:szCs w:val="24"/>
        </w:rPr>
        <w:t>dana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, kontrolira ulaze u objekat i dvorište;</w:t>
      </w:r>
    </w:p>
    <w:p w14:paraId="6CE5AD5D" w14:textId="77777777" w:rsidR="00433113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slučaju potrebe, o određenim problemima obavještava nadležne organe  i neposrednog rukovodioca; </w:t>
      </w:r>
    </w:p>
    <w:p w14:paraId="0686E1B5" w14:textId="75B09F4E" w:rsidR="006E6275" w:rsidRPr="0073248A" w:rsidRDefault="006E6275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p</w:t>
      </w:r>
      <w:r w:rsidRPr="006E6275">
        <w:rPr>
          <w:rFonts w:asciiTheme="majorBidi" w:hAnsiTheme="majorBidi" w:cstheme="majorBidi"/>
          <w:color w:val="000000" w:themeColor="text1"/>
          <w:szCs w:val="24"/>
        </w:rPr>
        <w:t>rati rad sistema za dojavu požara i sve uočene promjene u radu sistema evidentira u Knjigu održavanja sistema za dojavu požara;</w:t>
      </w:r>
    </w:p>
    <w:p w14:paraId="4238AAA4" w14:textId="77777777" w:rsidR="00433113" w:rsidRPr="0073248A" w:rsidRDefault="00433113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posebno kontroliše mokre čvorove, elektro instalacije i uređaje, prozore i drugo radi sprječavanja poplave, požara i nastanka štete zbog vremenskih nepogoda;</w:t>
      </w:r>
    </w:p>
    <w:p w14:paraId="12F7381D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rši kontrolu ulaska i izlaska iz zgrade lica koja ne rade na Fakultetu;</w:t>
      </w:r>
    </w:p>
    <w:p w14:paraId="31305E8B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računa da se ne stvara gužva kod ulaska i izlaska studenata sa Fakulteta;</w:t>
      </w:r>
    </w:p>
    <w:p w14:paraId="27A7C234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rijavljuje osobe koje stvaraju nered i poduzima mjere da se takvi udalje iz zgrade Fakulteta;</w:t>
      </w:r>
    </w:p>
    <w:p w14:paraId="69D21835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slučaju elementarne nepogode, požara i poplave obavj</w:t>
      </w:r>
      <w:r w:rsidR="00BA22D8" w:rsidRPr="0073248A">
        <w:rPr>
          <w:rFonts w:asciiTheme="majorBidi" w:hAnsiTheme="majorBidi" w:cstheme="majorBidi"/>
          <w:color w:val="000000" w:themeColor="text1"/>
          <w:szCs w:val="24"/>
        </w:rPr>
        <w:t>eštava vatrogasnu službu i druge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organe, kao i rukovodioce Fakulteta;</w:t>
      </w:r>
    </w:p>
    <w:p w14:paraId="3BF7A8DB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reuzima, čuva i izdaje ključeve učionica, amfiteatra i drugih prostorija Fakulteta;</w:t>
      </w:r>
    </w:p>
    <w:p w14:paraId="2715C036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 slučaju požara pristupa  aktiviranju protupožarnih aparata;  </w:t>
      </w:r>
    </w:p>
    <w:p w14:paraId="1E964C2D" w14:textId="5D7F40D6" w:rsidR="000F11E8" w:rsidRPr="0073248A" w:rsidRDefault="000F11E8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 potrebe vrši čišćenje prizmelja Fakulteta i dvorišta Fakulteta;</w:t>
      </w:r>
    </w:p>
    <w:p w14:paraId="087BAB9E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 poslove po nalogu  neposrednog rukovodioca.</w:t>
      </w:r>
    </w:p>
    <w:p w14:paraId="0B73714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6CCFF43" w14:textId="6DBAB1E4" w:rsidR="00843062" w:rsidRPr="0073248A" w:rsidRDefault="0084306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  SSS</w:t>
      </w:r>
      <w:r w:rsidR="00C35270" w:rsidRPr="0073248A">
        <w:rPr>
          <w:rFonts w:asciiTheme="majorBidi" w:hAnsiTheme="majorBidi" w:cstheme="majorBidi"/>
          <w:color w:val="000000" w:themeColor="text1"/>
        </w:rPr>
        <w:t>/ III stepen</w:t>
      </w:r>
      <w:r w:rsidR="00462C5E" w:rsidRPr="0073248A">
        <w:rPr>
          <w:rFonts w:asciiTheme="majorBidi" w:hAnsiTheme="majorBidi" w:cstheme="majorBidi"/>
          <w:color w:val="000000" w:themeColor="text1"/>
        </w:rPr>
        <w:t xml:space="preserve">(opći smjer ili ekonomski ili srednja strukovna škola </w:t>
      </w:r>
      <w:r w:rsidR="007E0C63" w:rsidRPr="0073248A">
        <w:rPr>
          <w:rFonts w:asciiTheme="majorBidi" w:hAnsiTheme="majorBidi" w:cstheme="majorBidi"/>
          <w:color w:val="000000" w:themeColor="text1"/>
        </w:rPr>
        <w:t>)</w:t>
      </w:r>
      <w:r w:rsidR="003D33B5">
        <w:rPr>
          <w:rFonts w:asciiTheme="majorBidi" w:hAnsiTheme="majorBidi" w:cstheme="majorBidi"/>
          <w:color w:val="000000" w:themeColor="text1"/>
        </w:rPr>
        <w:t xml:space="preserve">, </w:t>
      </w:r>
      <w:r w:rsidR="003D33B5" w:rsidRPr="003D33B5">
        <w:rPr>
          <w:rFonts w:asciiTheme="majorBidi" w:hAnsiTheme="majorBidi" w:cstheme="majorBidi"/>
          <w:color w:val="000000" w:themeColor="text1"/>
        </w:rPr>
        <w:t>Položen ispit iz oblasti vatrogastv</w:t>
      </w:r>
      <w:r w:rsidR="003D33B5">
        <w:rPr>
          <w:rFonts w:asciiTheme="majorBidi" w:hAnsiTheme="majorBidi" w:cstheme="majorBidi"/>
          <w:color w:val="000000" w:themeColor="text1"/>
        </w:rPr>
        <w:t>a</w:t>
      </w:r>
      <w:r w:rsidRPr="0073248A">
        <w:rPr>
          <w:rFonts w:asciiTheme="majorBidi" w:hAnsiTheme="majorBidi" w:cstheme="majorBidi"/>
          <w:color w:val="000000" w:themeColor="text1"/>
        </w:rPr>
        <w:t>.</w:t>
      </w:r>
    </w:p>
    <w:p w14:paraId="1E4874B5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6169AB11" w14:textId="4A00DDC4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Broj izvršilaca: </w:t>
      </w:r>
      <w:r w:rsidR="00C40EA2" w:rsidRPr="0073248A">
        <w:rPr>
          <w:rFonts w:asciiTheme="majorBidi" w:hAnsiTheme="majorBidi" w:cstheme="majorBidi"/>
          <w:color w:val="000000" w:themeColor="text1"/>
        </w:rPr>
        <w:t>dva</w:t>
      </w:r>
      <w:r w:rsidRPr="0073248A">
        <w:rPr>
          <w:rFonts w:asciiTheme="majorBidi" w:hAnsiTheme="majorBidi" w:cstheme="majorBidi"/>
          <w:color w:val="000000" w:themeColor="text1"/>
        </w:rPr>
        <w:t xml:space="preserve"> (</w:t>
      </w:r>
      <w:r w:rsidR="00C40EA2" w:rsidRPr="0073248A">
        <w:rPr>
          <w:rFonts w:asciiTheme="majorBidi" w:hAnsiTheme="majorBidi" w:cstheme="majorBidi"/>
          <w:color w:val="000000" w:themeColor="text1"/>
        </w:rPr>
        <w:t>2</w:t>
      </w:r>
      <w:r w:rsidRPr="0073248A">
        <w:rPr>
          <w:rFonts w:asciiTheme="majorBidi" w:hAnsiTheme="majorBidi" w:cstheme="majorBidi"/>
          <w:color w:val="000000" w:themeColor="text1"/>
        </w:rPr>
        <w:t>)</w:t>
      </w:r>
      <w:r w:rsidR="00C40EA2" w:rsidRPr="0073248A">
        <w:rPr>
          <w:rFonts w:asciiTheme="majorBidi" w:hAnsiTheme="majorBidi" w:cstheme="majorBidi"/>
          <w:color w:val="000000" w:themeColor="text1"/>
        </w:rPr>
        <w:t>.</w:t>
      </w:r>
    </w:p>
    <w:p w14:paraId="350425F9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DD4A370" w14:textId="031D42F3" w:rsidR="00C40EA2" w:rsidRPr="0073248A" w:rsidRDefault="00B023AD" w:rsidP="00B14416">
      <w:pPr>
        <w:pStyle w:val="ListParagraph"/>
        <w:numPr>
          <w:ilvl w:val="0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>R</w:t>
      </w:r>
      <w:r w:rsidR="007E0C63" w:rsidRPr="0073248A">
        <w:rPr>
          <w:rFonts w:asciiTheme="majorBidi" w:hAnsiTheme="majorBidi" w:cstheme="majorBidi"/>
          <w:b/>
          <w:bCs/>
          <w:color w:val="000000" w:themeColor="text1"/>
        </w:rPr>
        <w:t>eferent</w:t>
      </w:r>
      <w:r w:rsidR="00462C5E" w:rsidRPr="0073248A">
        <w:rPr>
          <w:rFonts w:asciiTheme="majorBidi" w:hAnsiTheme="majorBidi" w:cstheme="majorBidi"/>
          <w:b/>
          <w:bCs/>
          <w:color w:val="000000" w:themeColor="text1"/>
        </w:rPr>
        <w:t xml:space="preserve">- </w:t>
      </w:r>
      <w:r w:rsidR="00C40EA2" w:rsidRPr="0073248A">
        <w:rPr>
          <w:rFonts w:asciiTheme="majorBidi" w:hAnsiTheme="majorBidi" w:cstheme="majorBidi"/>
          <w:b/>
          <w:bCs/>
          <w:color w:val="000000" w:themeColor="text1"/>
        </w:rPr>
        <w:t>Noćni portir</w:t>
      </w:r>
    </w:p>
    <w:p w14:paraId="518EC79E" w14:textId="77777777" w:rsidR="00C40EA2" w:rsidRPr="0073248A" w:rsidRDefault="00C40EA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6D8CE09F" w14:textId="77777777" w:rsidR="00C40EA2" w:rsidRPr="0073248A" w:rsidRDefault="00C40EA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posla:</w:t>
      </w:r>
    </w:p>
    <w:p w14:paraId="50922700" w14:textId="77777777" w:rsidR="00C40EA2" w:rsidRPr="0073248A" w:rsidRDefault="00C40EA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1EF12EE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evidenciju o dolasku i odlasku zaposlenika Fakulteta;</w:t>
      </w:r>
    </w:p>
    <w:p w14:paraId="1BB5E577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knjigu dežurstva i redovno bilježi sve pojave i promjene;</w:t>
      </w:r>
    </w:p>
    <w:p w14:paraId="2C30D821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obilazi objekat u toku noći, kontrolira ulaze u objekat i dvorište;</w:t>
      </w:r>
    </w:p>
    <w:p w14:paraId="68E031EB" w14:textId="77777777" w:rsidR="00C40EA2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 slučaju potrebe, o određenim problemima obavještava nadležne organe  i neposrednog rukovodioca; </w:t>
      </w:r>
    </w:p>
    <w:p w14:paraId="099FDA06" w14:textId="7BC83DE9" w:rsidR="006E6275" w:rsidRPr="0073248A" w:rsidRDefault="006E6275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p</w:t>
      </w:r>
      <w:r w:rsidRPr="006E6275">
        <w:rPr>
          <w:rFonts w:asciiTheme="majorBidi" w:hAnsiTheme="majorBidi" w:cstheme="majorBidi"/>
          <w:color w:val="000000" w:themeColor="text1"/>
          <w:szCs w:val="24"/>
        </w:rPr>
        <w:t>rati rad sistema za dojavu požara i sve uočene promjene u radu sistema evidentira u Knjigu održavanja sistema za dojavu požara;</w:t>
      </w:r>
    </w:p>
    <w:p w14:paraId="7BE7EC98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u  noćnim satima  posebno kontroliše mokre čvorove, elektro instalacije i uređaje, prozore i drugo radi sprječavanja poplave, požara i nastanka štete zbog vremenskih nepogoda;</w:t>
      </w:r>
    </w:p>
    <w:p w14:paraId="0B6C7676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vrši kontrolu ulaska i izlaska iz zgrade lica koja ne rade na Fakultetu;</w:t>
      </w:r>
    </w:p>
    <w:p w14:paraId="5B094E6E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vodi računa da se ne stvara gužva kod ulaska i izlaska studenata sa Fakulteta;</w:t>
      </w:r>
    </w:p>
    <w:p w14:paraId="0F12A955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prijavljuje osobe koje stvaraju nered i poduzima mjere da se takvi udalje iz zgrade Fakulteta;</w:t>
      </w:r>
    </w:p>
    <w:p w14:paraId="59F6CD69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 slučaju elementarne nepogode, požara i poplave obavještava vatrogasnu službu i druge organe, kao i rukovodioce Fakulteta;</w:t>
      </w:r>
    </w:p>
    <w:p w14:paraId="6C332370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preuzima, čuva i izdaje ključeve učionica, amfiteatra i drugih prostorija Fakulteta;</w:t>
      </w:r>
    </w:p>
    <w:p w14:paraId="00E367EB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u slučaju požara pristupa  aktiviranju protupožarnih aparata;  </w:t>
      </w:r>
    </w:p>
    <w:p w14:paraId="17677357" w14:textId="77777777" w:rsidR="000F11E8" w:rsidRPr="0073248A" w:rsidRDefault="000F11E8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po potrebe vrši čišćenje prizmelja Fakulteta i dvorišta Fakulteta;</w:t>
      </w:r>
    </w:p>
    <w:p w14:paraId="2F1648F6" w14:textId="77777777" w:rsidR="00C40EA2" w:rsidRPr="0073248A" w:rsidRDefault="00C40EA2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i druge poslove po nalogu  neposrednog rukovodioca.</w:t>
      </w:r>
    </w:p>
    <w:p w14:paraId="04F9CDC1" w14:textId="77777777" w:rsidR="00C40EA2" w:rsidRPr="0073248A" w:rsidRDefault="00C40EA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E570F8F" w14:textId="4F1F6EA4" w:rsidR="00C40EA2" w:rsidRPr="0073248A" w:rsidRDefault="00C40EA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Uslovi:  </w:t>
      </w:r>
      <w:r w:rsidR="00C35270" w:rsidRPr="0073248A">
        <w:rPr>
          <w:rFonts w:asciiTheme="majorBidi" w:hAnsiTheme="majorBidi" w:cstheme="majorBidi"/>
          <w:color w:val="000000" w:themeColor="text1"/>
        </w:rPr>
        <w:t>SSS/ III stepen (opći smjer ili ekonomski ili srednja strukovna škola )</w:t>
      </w:r>
      <w:r w:rsidR="003D33B5">
        <w:rPr>
          <w:rFonts w:asciiTheme="majorBidi" w:hAnsiTheme="majorBidi" w:cstheme="majorBidi"/>
          <w:color w:val="000000" w:themeColor="text1"/>
        </w:rPr>
        <w:t>, p</w:t>
      </w:r>
      <w:r w:rsidR="003D33B5" w:rsidRPr="003D33B5">
        <w:rPr>
          <w:rFonts w:asciiTheme="majorBidi" w:hAnsiTheme="majorBidi" w:cstheme="majorBidi"/>
          <w:color w:val="000000" w:themeColor="text1"/>
        </w:rPr>
        <w:t>oložen ispit iz oblasti vatrogastv</w:t>
      </w:r>
      <w:r w:rsidR="003D33B5">
        <w:rPr>
          <w:rFonts w:asciiTheme="majorBidi" w:hAnsiTheme="majorBidi" w:cstheme="majorBidi"/>
          <w:color w:val="000000" w:themeColor="text1"/>
        </w:rPr>
        <w:t>a</w:t>
      </w:r>
      <w:r w:rsidR="00C35270" w:rsidRPr="0073248A">
        <w:rPr>
          <w:rFonts w:asciiTheme="majorBidi" w:hAnsiTheme="majorBidi" w:cstheme="majorBidi"/>
          <w:color w:val="000000" w:themeColor="text1"/>
        </w:rPr>
        <w:t>.</w:t>
      </w:r>
    </w:p>
    <w:p w14:paraId="6E6CD416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6CFCCA1C" w14:textId="39222832" w:rsidR="00C40EA2" w:rsidRPr="0073248A" w:rsidRDefault="00C40EA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dva (2).</w:t>
      </w:r>
    </w:p>
    <w:p w14:paraId="722909DD" w14:textId="77777777" w:rsidR="00A31D61" w:rsidRPr="0073248A" w:rsidRDefault="00A31D6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75A7E162" w14:textId="77777777" w:rsidR="00A31D61" w:rsidRPr="0073248A" w:rsidRDefault="00A31D6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DF3711C" w14:textId="77777777" w:rsidR="00A31D61" w:rsidRPr="0073248A" w:rsidRDefault="00A31D6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38E27EA5" w14:textId="77777777" w:rsidR="00433113" w:rsidRPr="0073248A" w:rsidRDefault="00433113" w:rsidP="00B14416">
      <w:pPr>
        <w:spacing w:before="10" w:after="10" w:line="360" w:lineRule="auto"/>
        <w:ind w:right="283" w:hanging="567"/>
        <w:jc w:val="both"/>
        <w:rPr>
          <w:rFonts w:asciiTheme="majorBidi" w:hAnsiTheme="majorBidi" w:cstheme="majorBidi"/>
          <w:color w:val="000000" w:themeColor="text1"/>
        </w:rPr>
      </w:pPr>
    </w:p>
    <w:p w14:paraId="7378B090" w14:textId="3652898E" w:rsidR="00433113" w:rsidRPr="0073248A" w:rsidRDefault="003F1BDC" w:rsidP="00B14416">
      <w:pPr>
        <w:pStyle w:val="ListParagraph"/>
        <w:numPr>
          <w:ilvl w:val="0"/>
          <w:numId w:val="79"/>
        </w:numPr>
        <w:spacing w:before="10" w:after="10" w:line="360" w:lineRule="auto"/>
        <w:ind w:right="283" w:hanging="567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>Viši r</w:t>
      </w:r>
      <w:r w:rsidR="00B42E1C" w:rsidRPr="0073248A">
        <w:rPr>
          <w:rFonts w:asciiTheme="majorBidi" w:hAnsiTheme="majorBidi" w:cstheme="majorBidi"/>
          <w:b/>
          <w:bCs/>
          <w:color w:val="000000" w:themeColor="text1"/>
        </w:rPr>
        <w:t>eferent za poslove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</w:rPr>
        <w:t xml:space="preserve"> kopiranja i održavanja reda</w:t>
      </w:r>
    </w:p>
    <w:p w14:paraId="781A685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821BE54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posla:</w:t>
      </w:r>
    </w:p>
    <w:p w14:paraId="318F6592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65386FB3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k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opira sve materijale za potrebe Fakulteta;</w:t>
      </w:r>
    </w:p>
    <w:p w14:paraId="412201D1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v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odi evidenciju o utrošku materijala (papira za kopiranje);</w:t>
      </w:r>
    </w:p>
    <w:p w14:paraId="50AC75F5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rine o ispravnosti aparata za kopiranje;</w:t>
      </w:r>
    </w:p>
    <w:p w14:paraId="03361957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redlaže servisiranje i evidentira  utrošak materijala i rezervnih d</w:t>
      </w:r>
      <w:r w:rsidR="00BA22D8" w:rsidRPr="0073248A">
        <w:rPr>
          <w:rFonts w:asciiTheme="majorBidi" w:hAnsiTheme="majorBidi" w:cstheme="majorBidi"/>
          <w:color w:val="000000" w:themeColor="text1"/>
          <w:szCs w:val="24"/>
        </w:rPr>
        <w:t>i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jelova kod popravke aparata;</w:t>
      </w:r>
    </w:p>
    <w:p w14:paraId="4D76D035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bilazi aulu Fakulteta i  brine o  primjeni  Odluke o zabrani pušenja u prostorijama Fakulteta;</w:t>
      </w:r>
    </w:p>
    <w:p w14:paraId="621E6489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o potrebi se angažuje na održavanju reda u auli i drugim prostorima Fakulteta;</w:t>
      </w:r>
    </w:p>
    <w:p w14:paraId="4303C019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lastRenderedPageBreak/>
        <w:t>p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o potrebi pomaže u obezbjeđivanju  učionica za održavanje nastave, ispita, vježbi, odbrana i drugih aktivnosti; </w:t>
      </w:r>
    </w:p>
    <w:p w14:paraId="01ED613E" w14:textId="77777777" w:rsidR="007A1583" w:rsidRPr="0073248A" w:rsidRDefault="007A1583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obavlja poslove zaštite na radu;</w:t>
      </w:r>
    </w:p>
    <w:p w14:paraId="0AB8390E" w14:textId="77777777" w:rsidR="00433113" w:rsidRPr="0073248A" w:rsidRDefault="007220AC" w:rsidP="00D4193D">
      <w:pPr>
        <w:numPr>
          <w:ilvl w:val="0"/>
          <w:numId w:val="24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o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>bavlja i druge  poslove iz djelokruga rada tehničkih i opštih poslova po nalogu sekretara Fakulteta.</w:t>
      </w:r>
    </w:p>
    <w:p w14:paraId="58718409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15E335B7" w14:textId="49BD0688" w:rsidR="00D04B22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 xml:space="preserve">Uslovi:  </w:t>
      </w:r>
      <w:r w:rsidR="003F1BDC" w:rsidRPr="0073248A">
        <w:rPr>
          <w:rFonts w:asciiTheme="majorBidi" w:hAnsiTheme="majorBidi" w:cstheme="majorBidi"/>
          <w:color w:val="000000" w:themeColor="text1"/>
        </w:rPr>
        <w:t>  SSS/IV</w:t>
      </w:r>
      <w:r w:rsidR="003F1BDC" w:rsidRPr="0073248A" w:rsidDel="002506FF">
        <w:rPr>
          <w:rFonts w:asciiTheme="majorBidi" w:hAnsiTheme="majorBidi" w:cstheme="majorBidi"/>
          <w:color w:val="000000" w:themeColor="text1"/>
        </w:rPr>
        <w:t xml:space="preserve"> </w:t>
      </w:r>
      <w:r w:rsidR="003F1BDC" w:rsidRPr="0073248A">
        <w:rPr>
          <w:rFonts w:asciiTheme="majorBidi" w:hAnsiTheme="majorBidi" w:cstheme="majorBidi"/>
          <w:color w:val="000000" w:themeColor="text1"/>
        </w:rPr>
        <w:t>stepen</w:t>
      </w:r>
      <w:r w:rsidR="00462C5E" w:rsidRPr="0073248A">
        <w:rPr>
          <w:rFonts w:asciiTheme="majorBidi" w:hAnsiTheme="majorBidi" w:cstheme="majorBidi"/>
          <w:color w:val="000000" w:themeColor="text1"/>
        </w:rPr>
        <w:t xml:space="preserve"> (opći smjer ili ekonomski ili srednja strukovna škola</w:t>
      </w:r>
      <w:r w:rsidR="00C35270" w:rsidRPr="0073248A">
        <w:rPr>
          <w:rFonts w:asciiTheme="majorBidi" w:hAnsiTheme="majorBidi" w:cstheme="majorBidi"/>
          <w:color w:val="000000" w:themeColor="text1"/>
        </w:rPr>
        <w:t>)</w:t>
      </w:r>
    </w:p>
    <w:p w14:paraId="12B4661F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890599D" w14:textId="60114C99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  jedan (1)</w:t>
      </w:r>
    </w:p>
    <w:p w14:paraId="2F76D484" w14:textId="77777777" w:rsidR="00D04B22" w:rsidRPr="0073248A" w:rsidRDefault="00D04B2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0E0B010A" w14:textId="140DE585" w:rsidR="00433113" w:rsidRPr="0073248A" w:rsidRDefault="00462C5E" w:rsidP="00B14416">
      <w:pPr>
        <w:pStyle w:val="ListParagraph"/>
        <w:numPr>
          <w:ilvl w:val="0"/>
          <w:numId w:val="79"/>
        </w:numPr>
        <w:spacing w:before="10" w:after="10" w:line="360" w:lineRule="auto"/>
        <w:ind w:left="0"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Pomoćni radnik- </w:t>
      </w:r>
      <w:r w:rsidR="00067D19" w:rsidRPr="0073248A">
        <w:rPr>
          <w:rFonts w:asciiTheme="majorBidi" w:hAnsiTheme="majorBidi" w:cstheme="majorBidi"/>
          <w:b/>
          <w:bCs/>
          <w:color w:val="000000" w:themeColor="text1"/>
        </w:rPr>
        <w:t>Sp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</w:rPr>
        <w:t>remačica</w:t>
      </w:r>
    </w:p>
    <w:p w14:paraId="7E583CBB" w14:textId="77777777" w:rsidR="00032227" w:rsidRPr="0073248A" w:rsidRDefault="0003222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57338A1D" w14:textId="2DBE7340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Opis poslova:</w:t>
      </w:r>
    </w:p>
    <w:p w14:paraId="6F465E30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7998479A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isti i provjetrava sve  prostorije  na Fakultetu;</w:t>
      </w:r>
    </w:p>
    <w:p w14:paraId="61FFDC00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b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riše prašinu sa svih radnih površina;</w:t>
      </w:r>
    </w:p>
    <w:p w14:paraId="2FA7CBFC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ere  prozore;</w:t>
      </w:r>
    </w:p>
    <w:p w14:paraId="5349502C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č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isti učionice, kabinete i zajedničke prostorije na  Fakultetu;</w:t>
      </w:r>
    </w:p>
    <w:p w14:paraId="3E9588B8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alijeva   cvijeće i druge biljke u prostorijama koje održavaju;</w:t>
      </w:r>
    </w:p>
    <w:p w14:paraId="09AAC16E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 završetku radnog vremena provjerava i ostavlja u sigurnom stanju: prozore, vrata, vodovodne i električne instalacije u prostorijama koje su im povjerene;</w:t>
      </w:r>
    </w:p>
    <w:p w14:paraId="76CB507B" w14:textId="77777777" w:rsidR="00433113" w:rsidRPr="0073248A" w:rsidRDefault="00063858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 xml:space="preserve"> </w:t>
      </w:r>
      <w:r w:rsidR="007220AC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rijavljuje  svom neposrednom rukovodiocu  uočene kvarove nedostatke i nastalu štetu;</w:t>
      </w:r>
    </w:p>
    <w:p w14:paraId="70DB6F60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z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 vrijeme zimskog i ljetnog raspusta generalno se čiste sve prostorije Fakulteta;</w:t>
      </w:r>
    </w:p>
    <w:p w14:paraId="2D4C96E9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p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osebno vodi brigu o čistoći sanitarnih čvorova;</w:t>
      </w:r>
    </w:p>
    <w:p w14:paraId="6E4624CF" w14:textId="77777777" w:rsidR="00614E4B" w:rsidRPr="0073248A" w:rsidRDefault="00614E4B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održava čistoću parkinga Fakulteta;</w:t>
      </w:r>
    </w:p>
    <w:p w14:paraId="13FF13EF" w14:textId="77777777" w:rsidR="00433113" w:rsidRPr="0073248A" w:rsidRDefault="007220AC" w:rsidP="00D4193D">
      <w:pPr>
        <w:numPr>
          <w:ilvl w:val="0"/>
          <w:numId w:val="25"/>
        </w:numPr>
        <w:spacing w:before="10" w:after="10" w:line="360" w:lineRule="auto"/>
        <w:ind w:left="0" w:right="283"/>
        <w:jc w:val="both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r</w:t>
      </w:r>
      <w:r w:rsidR="00433113" w:rsidRPr="0073248A">
        <w:rPr>
          <w:rFonts w:asciiTheme="majorBidi" w:eastAsia="Times New Roman" w:hAnsiTheme="majorBidi" w:cstheme="majorBidi"/>
          <w:color w:val="000000" w:themeColor="text1"/>
          <w:szCs w:val="24"/>
        </w:rPr>
        <w:t>adi i druge poslove po nalogu  neposrednog rukovodioca.</w:t>
      </w:r>
    </w:p>
    <w:p w14:paraId="3BAC7FAE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63AB1777" w14:textId="77777777" w:rsidR="00433113" w:rsidRPr="0073248A" w:rsidRDefault="0084306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Uslovi: Osnovna škola</w:t>
      </w:r>
      <w:r w:rsidR="00462C5E" w:rsidRPr="0073248A">
        <w:rPr>
          <w:rFonts w:asciiTheme="majorBidi" w:hAnsiTheme="majorBidi" w:cstheme="majorBidi"/>
          <w:color w:val="000000" w:themeColor="text1"/>
        </w:rPr>
        <w:t>/</w:t>
      </w:r>
      <w:r w:rsidR="00A65C85" w:rsidRPr="0073248A">
        <w:rPr>
          <w:rFonts w:asciiTheme="majorBidi" w:hAnsiTheme="majorBidi" w:cstheme="majorBidi"/>
          <w:color w:val="000000" w:themeColor="text1"/>
        </w:rPr>
        <w:t>NK</w:t>
      </w:r>
      <w:r w:rsidR="00433113" w:rsidRPr="0073248A">
        <w:rPr>
          <w:rFonts w:asciiTheme="majorBidi" w:hAnsiTheme="majorBidi" w:cstheme="majorBidi"/>
          <w:color w:val="000000" w:themeColor="text1"/>
        </w:rPr>
        <w:t xml:space="preserve">. </w:t>
      </w:r>
    </w:p>
    <w:p w14:paraId="35B0279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</w:p>
    <w:p w14:paraId="41EBB342" w14:textId="77777777" w:rsidR="00433113" w:rsidRPr="0073248A" w:rsidRDefault="00990EC6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</w:rPr>
      </w:pPr>
      <w:r w:rsidRPr="0073248A">
        <w:rPr>
          <w:rFonts w:asciiTheme="majorBidi" w:hAnsiTheme="majorBidi" w:cstheme="majorBidi"/>
          <w:color w:val="000000" w:themeColor="text1"/>
        </w:rPr>
        <w:t>Broj izvršilaca: šest (6</w:t>
      </w:r>
      <w:r w:rsidR="00433113" w:rsidRPr="0073248A">
        <w:rPr>
          <w:rFonts w:asciiTheme="majorBidi" w:hAnsiTheme="majorBidi" w:cstheme="majorBidi"/>
          <w:color w:val="000000" w:themeColor="text1"/>
        </w:rPr>
        <w:t>)</w:t>
      </w:r>
    </w:p>
    <w:p w14:paraId="22C4EDD8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3F6AA77D" w14:textId="77777777" w:rsidR="00B14416" w:rsidRPr="0073248A" w:rsidRDefault="00B14416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43518FFA" w14:textId="77777777" w:rsidR="00B14416" w:rsidRPr="0073248A" w:rsidRDefault="00B14416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77E53CC6" w14:textId="77777777" w:rsidR="00433113" w:rsidRPr="0073248A" w:rsidRDefault="003E0701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>VI   PRELAZNE I ZAVRŠNE ODREDBE</w:t>
      </w:r>
    </w:p>
    <w:p w14:paraId="737C60DB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677BF63D" w14:textId="403516CE" w:rsidR="000527AE" w:rsidRPr="0073248A" w:rsidRDefault="003E0701" w:rsidP="0000406F">
      <w:pPr>
        <w:spacing w:before="10" w:after="10" w:line="360" w:lineRule="auto"/>
        <w:ind w:right="283" w:hanging="284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Član </w:t>
      </w:r>
      <w:r w:rsidR="00B14416" w:rsidRPr="0073248A">
        <w:rPr>
          <w:rFonts w:asciiTheme="majorBidi" w:hAnsiTheme="majorBidi" w:cstheme="majorBidi"/>
          <w:b/>
          <w:bCs/>
          <w:color w:val="000000" w:themeColor="text1"/>
        </w:rPr>
        <w:t>38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</w:rPr>
        <w:t>.</w:t>
      </w:r>
    </w:p>
    <w:p w14:paraId="19A26285" w14:textId="77777777" w:rsidR="000527AE" w:rsidRPr="0073248A" w:rsidRDefault="00666087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</w:rPr>
        <w:t xml:space="preserve">Radnici Fakulteta zadržavaju sva prava i obaveze iz radnog odnosa stečene do datuma stupanja na snagu ovog Pravilnika. </w:t>
      </w:r>
    </w:p>
    <w:p w14:paraId="05AA526D" w14:textId="77777777" w:rsidR="000527AE" w:rsidRPr="0073248A" w:rsidRDefault="000527AE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7228C55C" w14:textId="102B8283" w:rsidR="00433113" w:rsidRPr="0073248A" w:rsidRDefault="003E0701" w:rsidP="00A04786">
      <w:pPr>
        <w:spacing w:before="10" w:after="10" w:line="360" w:lineRule="auto"/>
        <w:ind w:right="283" w:hanging="284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Član </w:t>
      </w:r>
      <w:r w:rsidR="00B14416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39</w:t>
      </w:r>
      <w:r w:rsidR="00433113" w:rsidRPr="0073248A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2128493E" w14:textId="77777777" w:rsidR="00D04B22" w:rsidRPr="0073248A" w:rsidRDefault="00D04B22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218E9BE1" w14:textId="77777777" w:rsidR="00D04B22" w:rsidRPr="0073248A" w:rsidRDefault="00D04B22" w:rsidP="00D4193D">
      <w:pPr>
        <w:pStyle w:val="ListParagraph"/>
        <w:numPr>
          <w:ilvl w:val="0"/>
          <w:numId w:val="31"/>
        </w:numPr>
        <w:spacing w:before="10" w:after="10" w:line="360" w:lineRule="auto"/>
        <w:ind w:left="0" w:right="283"/>
        <w:contextualSpacing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Fakultet će ponuditi radniku zaključivanje ugovora o radu, u skladu sa ovim Pravilnikom.</w:t>
      </w:r>
    </w:p>
    <w:p w14:paraId="76FEBDBC" w14:textId="77777777" w:rsidR="00D04B22" w:rsidRPr="0073248A" w:rsidRDefault="00D04B22" w:rsidP="00D4193D">
      <w:pPr>
        <w:pStyle w:val="ListParagraph"/>
        <w:numPr>
          <w:ilvl w:val="0"/>
          <w:numId w:val="31"/>
        </w:numPr>
        <w:spacing w:before="10" w:after="10" w:line="360" w:lineRule="auto"/>
        <w:ind w:left="0" w:right="283"/>
        <w:contextualSpacing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Radnik, kojem Fakultet ne ponudi ugovor o radu iz stava 1. ovog člana, ostaje u radnom odnosu na neodređeno, odnosno određeno vrijeme,</w:t>
      </w:r>
    </w:p>
    <w:p w14:paraId="25C1BB93" w14:textId="77777777" w:rsidR="00D04B22" w:rsidRPr="0073248A" w:rsidRDefault="00D04B22" w:rsidP="00D4193D">
      <w:pPr>
        <w:pStyle w:val="ListParagraph"/>
        <w:numPr>
          <w:ilvl w:val="0"/>
          <w:numId w:val="31"/>
        </w:numPr>
        <w:spacing w:before="10" w:after="10" w:line="360" w:lineRule="auto"/>
        <w:ind w:left="0" w:right="283"/>
        <w:contextualSpacing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Ugovor iz stava (1) ovog člana ne može biti nepovoljniji od uvjeta pod kojima je radni odnos zasnovan, odnosno pod kojima su bili uređeni radni odnosi u pogledu trajanja radnog odnosa.</w:t>
      </w:r>
    </w:p>
    <w:p w14:paraId="1445CDFF" w14:textId="77777777" w:rsidR="00D04B22" w:rsidRPr="0073248A" w:rsidRDefault="00D04B22" w:rsidP="00D4193D">
      <w:pPr>
        <w:pStyle w:val="ListParagraph"/>
        <w:numPr>
          <w:ilvl w:val="0"/>
          <w:numId w:val="31"/>
        </w:numPr>
        <w:spacing w:before="10" w:after="10" w:line="360" w:lineRule="auto"/>
        <w:ind w:left="0" w:right="283"/>
        <w:contextualSpacing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Radnici koji su po ovom Pravilniku vezani za mandatni period poslove obavljaju do isteka mandatnog perioda, a ako su zasnovali radni odnos na neodređeno vrijeme, prestankom mandata ostaju u radnom odnosu.</w:t>
      </w:r>
    </w:p>
    <w:p w14:paraId="54FC7013" w14:textId="77777777" w:rsidR="00D04B22" w:rsidRPr="0073248A" w:rsidRDefault="00D04B22" w:rsidP="00D4193D">
      <w:pPr>
        <w:pStyle w:val="ListParagraph"/>
        <w:numPr>
          <w:ilvl w:val="0"/>
          <w:numId w:val="31"/>
        </w:numPr>
        <w:spacing w:before="10" w:after="10" w:line="360" w:lineRule="auto"/>
        <w:ind w:left="0" w:right="283"/>
        <w:contextualSpacing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Ako radnik ne prihvati ponudu Fakulteta da zaključi ugovor o radu u skladu sa stavom (1) ovog člana, prestaje mu radni odnos u roku od 30 dana od dana dostave ugovora o radu na zaključivanje.</w:t>
      </w:r>
    </w:p>
    <w:p w14:paraId="73646AD5" w14:textId="77777777" w:rsidR="00D04B22" w:rsidRPr="0073248A" w:rsidRDefault="00D04B22" w:rsidP="00D4193D">
      <w:pPr>
        <w:pStyle w:val="ListParagraph"/>
        <w:numPr>
          <w:ilvl w:val="0"/>
          <w:numId w:val="31"/>
        </w:numPr>
        <w:spacing w:before="10" w:after="10" w:line="360" w:lineRule="auto"/>
        <w:ind w:left="0" w:right="283"/>
        <w:contextualSpacing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Ako radnik prihvati ponudu Fakulteta, a smatra da ugovor koji mu je ponudio poslodavac nije u skladu sa stavom (3) ovog člana, može pred nadležnim sudom da ospori valjanost ponude poslodavca u roku od 30 dana od dana prihvatanja ponude.</w:t>
      </w:r>
    </w:p>
    <w:p w14:paraId="33192F07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1BBFAAC6" w14:textId="20832B51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Član 4</w:t>
      </w:r>
      <w:r w:rsidR="0000406F">
        <w:rPr>
          <w:rFonts w:asciiTheme="majorBidi" w:hAnsiTheme="majorBidi" w:cstheme="majorBidi"/>
          <w:b/>
          <w:bCs/>
          <w:color w:val="000000" w:themeColor="text1"/>
          <w:szCs w:val="24"/>
        </w:rPr>
        <w:t>0</w:t>
      </w: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. </w:t>
      </w:r>
      <w:r w:rsidR="0000406F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</w:p>
    <w:p w14:paraId="19EAE018" w14:textId="56A64CE2" w:rsid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>Primjena relevantnih propisa</w:t>
      </w:r>
    </w:p>
    <w:p w14:paraId="6E64680E" w14:textId="75E077A6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color w:val="000000" w:themeColor="text1"/>
          <w:szCs w:val="24"/>
        </w:rPr>
        <w:t>Na sva pitanja koja nisu uređena ovim Pravilnikom primjenjuje se odredbe relevantnih zakona i drugih propisa, kolektivnog ugovora, Statuta Univerziteta u Sarajevu, Pravilnika o radu Univerziteta u Sarajevu i odredbe drugih općih akata Univerziteta.</w:t>
      </w:r>
    </w:p>
    <w:p w14:paraId="23BFAD0C" w14:textId="77777777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3F856444" w14:textId="1E3FD668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Član 4</w:t>
      </w:r>
      <w:r w:rsidR="0000406F">
        <w:rPr>
          <w:rFonts w:asciiTheme="majorBidi" w:hAnsiTheme="majorBidi" w:cstheme="majorBidi"/>
          <w:b/>
          <w:bCs/>
          <w:color w:val="000000" w:themeColor="text1"/>
          <w:szCs w:val="24"/>
        </w:rPr>
        <w:t>1</w:t>
      </w: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7150E48F" w14:textId="30C714DC" w:rsid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>Rad odbora i komisija</w:t>
      </w:r>
    </w:p>
    <w:p w14:paraId="01F07500" w14:textId="76786FE5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color w:val="000000" w:themeColor="text1"/>
          <w:szCs w:val="24"/>
        </w:rPr>
        <w:lastRenderedPageBreak/>
        <w:t>Odbori i stalne komisije Fakulteta/Instituta imenovani do stupanja na snagu ovog Pravilnika nastavljaju sa radom do isteka mandata.</w:t>
      </w:r>
    </w:p>
    <w:p w14:paraId="3F61B932" w14:textId="77777777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803C332" w14:textId="355E1D79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Član 4</w:t>
      </w:r>
      <w:r w:rsidR="0000406F">
        <w:rPr>
          <w:rFonts w:asciiTheme="majorBidi" w:hAnsiTheme="majorBidi" w:cstheme="majorBidi"/>
          <w:b/>
          <w:bCs/>
          <w:color w:val="000000" w:themeColor="text1"/>
          <w:szCs w:val="24"/>
        </w:rPr>
        <w:t>2</w:t>
      </w: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75755EB9" w14:textId="55D895BD" w:rsid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>Stečena prava</w:t>
      </w:r>
    </w:p>
    <w:p w14:paraId="4CD2272E" w14:textId="54BC6B5C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color w:val="000000" w:themeColor="text1"/>
          <w:szCs w:val="24"/>
        </w:rPr>
        <w:t>Radnici koji su zasnovali radni odnos na neodređeno/određeno vrijeme imaju pravo da zadrže isti status u pogledu trajanja radnog odnosa.</w:t>
      </w:r>
    </w:p>
    <w:p w14:paraId="6174A409" w14:textId="77777777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08C7AB19" w14:textId="12A9270B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Član 4</w:t>
      </w:r>
      <w:r w:rsidR="0000406F">
        <w:rPr>
          <w:rFonts w:asciiTheme="majorBidi" w:hAnsiTheme="majorBidi" w:cstheme="majorBidi"/>
          <w:b/>
          <w:bCs/>
          <w:color w:val="000000" w:themeColor="text1"/>
          <w:szCs w:val="24"/>
        </w:rPr>
        <w:t>3</w:t>
      </w: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.</w:t>
      </w:r>
    </w:p>
    <w:p w14:paraId="0F7F8418" w14:textId="2810A0D5" w:rsid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>Radnici zatečeni na radu na Fakultetu</w:t>
      </w:r>
    </w:p>
    <w:p w14:paraId="31071199" w14:textId="63A17DFD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color w:val="000000" w:themeColor="text1"/>
          <w:szCs w:val="24"/>
        </w:rPr>
        <w:t>Lica sa završenom srednjom stručnom spremom (stari kvalifikacioni okvir), zatečena na poslovima za koja je ovim Pravilnikom predviđen viši stepen stručne spreme, a imaju više od 10 (deset) godina radnog iskustva u obavljanju poslova i zadataka radnog mjesta, nastavljaju rad na tim poslovima.</w:t>
      </w:r>
    </w:p>
    <w:p w14:paraId="3C8C48D1" w14:textId="77777777" w:rsidR="00671D4F" w:rsidRP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14:paraId="5CECCBFA" w14:textId="35F73BA9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Član 4</w:t>
      </w:r>
      <w:r w:rsidR="0000406F">
        <w:rPr>
          <w:rFonts w:asciiTheme="majorBidi" w:hAnsiTheme="majorBidi" w:cstheme="majorBidi"/>
          <w:b/>
          <w:bCs/>
          <w:color w:val="000000" w:themeColor="text1"/>
          <w:szCs w:val="24"/>
        </w:rPr>
        <w:t>4</w:t>
      </w: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. </w:t>
      </w:r>
    </w:p>
    <w:p w14:paraId="39BBF2EA" w14:textId="39ACC650" w:rsid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>Izmjene i dopune Pravilnika</w:t>
      </w:r>
    </w:p>
    <w:p w14:paraId="4B8F6AC7" w14:textId="4279F25B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color w:val="000000" w:themeColor="text1"/>
          <w:szCs w:val="24"/>
        </w:rPr>
        <w:t>Izmjene i dopune ovog Pravilnika vrše se na način i po postupku za njegovo donošenje.</w:t>
      </w:r>
    </w:p>
    <w:p w14:paraId="00625107" w14:textId="77777777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4CD85B7D" w14:textId="0A409EA6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>Član 4</w:t>
      </w:r>
      <w:r w:rsidR="0000406F">
        <w:rPr>
          <w:rFonts w:asciiTheme="majorBidi" w:hAnsiTheme="majorBidi" w:cstheme="majorBidi"/>
          <w:b/>
          <w:bCs/>
          <w:color w:val="000000" w:themeColor="text1"/>
          <w:szCs w:val="24"/>
        </w:rPr>
        <w:t>5</w:t>
      </w:r>
      <w:r w:rsidRPr="00671D4F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. </w:t>
      </w:r>
    </w:p>
    <w:p w14:paraId="30732A42" w14:textId="074A5DC0" w:rsid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>Prestanak važenja ranijih općih akta Fakulteta</w:t>
      </w:r>
    </w:p>
    <w:p w14:paraId="3AA81FC9" w14:textId="5161806D" w:rsidR="00671D4F" w:rsidRDefault="00671D4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671D4F">
        <w:rPr>
          <w:rFonts w:asciiTheme="majorBidi" w:hAnsiTheme="majorBidi" w:cstheme="majorBidi"/>
          <w:color w:val="000000" w:themeColor="text1"/>
          <w:szCs w:val="24"/>
        </w:rPr>
        <w:t>Stupanjem na snagu ovog Pravilnika prestaje da važi Pravilnik o unutrašnjoj organizaciji i sistematizaciji radnih mjesta br. 02-18-9-1/21 od 20.05.2021. godine.</w:t>
      </w:r>
    </w:p>
    <w:p w14:paraId="5FA1E5F2" w14:textId="64C8F323" w:rsid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6D697A1D" w14:textId="3035F19F" w:rsidR="0000406F" w:rsidRPr="0000406F" w:rsidRDefault="0000406F" w:rsidP="00671D4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>Član 4</w:t>
      </w:r>
      <w:r>
        <w:rPr>
          <w:rFonts w:asciiTheme="majorBidi" w:hAnsiTheme="majorBidi" w:cstheme="majorBidi"/>
          <w:b/>
          <w:bCs/>
          <w:color w:val="000000" w:themeColor="text1"/>
          <w:szCs w:val="24"/>
        </w:rPr>
        <w:t>6</w:t>
      </w:r>
      <w:r w:rsidRPr="0000406F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. </w:t>
      </w:r>
    </w:p>
    <w:p w14:paraId="3702475B" w14:textId="4FB8ACEF" w:rsidR="00756531" w:rsidRPr="0073248A" w:rsidRDefault="0000406F" w:rsidP="0000406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00406F">
        <w:rPr>
          <w:rFonts w:asciiTheme="majorBidi" w:hAnsiTheme="majorBidi" w:cstheme="majorBidi"/>
          <w:color w:val="000000" w:themeColor="text1"/>
          <w:szCs w:val="24"/>
        </w:rPr>
        <w:t xml:space="preserve">Ovaj Pravilnik stupa na snagu danom donošenja i objavit će se na internet stranici </w:t>
      </w:r>
      <w:r>
        <w:rPr>
          <w:rFonts w:asciiTheme="majorBidi" w:hAnsiTheme="majorBidi" w:cstheme="majorBidi"/>
          <w:color w:val="000000" w:themeColor="text1"/>
          <w:szCs w:val="24"/>
        </w:rPr>
        <w:t>Univerziteta u Sarajevu – Fakulteta političkih nauka.</w:t>
      </w:r>
    </w:p>
    <w:p w14:paraId="01F97D77" w14:textId="77777777" w:rsidR="00A6350D" w:rsidRPr="0073248A" w:rsidRDefault="00A6350D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B4EF90C" w14:textId="41829F03" w:rsidR="00A6350D" w:rsidRPr="0073248A" w:rsidRDefault="00B5278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Broj:</w:t>
      </w:r>
      <w:r w:rsidR="00A6350D" w:rsidRPr="0073248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9B4A94" w:rsidRPr="0073248A">
        <w:rPr>
          <w:rFonts w:asciiTheme="majorBidi" w:hAnsiTheme="majorBidi" w:cstheme="majorBidi"/>
          <w:color w:val="000000" w:themeColor="text1"/>
          <w:szCs w:val="24"/>
        </w:rPr>
        <w:t>02-1-</w:t>
      </w:r>
      <w:r w:rsidR="00C40EA2" w:rsidRPr="0073248A">
        <w:rPr>
          <w:rFonts w:asciiTheme="majorBidi" w:hAnsiTheme="majorBidi" w:cstheme="majorBidi"/>
          <w:color w:val="000000" w:themeColor="text1"/>
          <w:szCs w:val="24"/>
        </w:rPr>
        <w:t xml:space="preserve">  </w:t>
      </w:r>
      <w:r w:rsidR="009B4A94" w:rsidRPr="0073248A">
        <w:rPr>
          <w:rFonts w:asciiTheme="majorBidi" w:hAnsiTheme="majorBidi" w:cstheme="majorBidi"/>
          <w:color w:val="000000" w:themeColor="text1"/>
          <w:szCs w:val="24"/>
        </w:rPr>
        <w:t>-1/</w:t>
      </w:r>
      <w:r w:rsidR="004D693D" w:rsidRPr="0073248A">
        <w:rPr>
          <w:rFonts w:asciiTheme="majorBidi" w:hAnsiTheme="majorBidi" w:cstheme="majorBidi"/>
          <w:color w:val="000000" w:themeColor="text1"/>
          <w:szCs w:val="24"/>
        </w:rPr>
        <w:t>2</w:t>
      </w:r>
      <w:r w:rsidR="00756531" w:rsidRPr="0073248A">
        <w:rPr>
          <w:rFonts w:asciiTheme="majorBidi" w:hAnsiTheme="majorBidi" w:cstheme="majorBidi"/>
          <w:color w:val="000000" w:themeColor="text1"/>
          <w:szCs w:val="24"/>
        </w:rPr>
        <w:t>4</w:t>
      </w:r>
    </w:p>
    <w:p w14:paraId="7FB531C0" w14:textId="4BC5D6FE" w:rsidR="00433113" w:rsidRPr="0073248A" w:rsidRDefault="00B52789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Sarajevo, </w:t>
      </w:r>
      <w:r w:rsidR="00756531" w:rsidRPr="0073248A">
        <w:rPr>
          <w:rFonts w:asciiTheme="majorBidi" w:hAnsiTheme="majorBidi" w:cstheme="majorBidi"/>
          <w:color w:val="000000" w:themeColor="text1"/>
          <w:szCs w:val="24"/>
        </w:rPr>
        <w:t>**</w:t>
      </w:r>
      <w:r w:rsidR="009B4A94" w:rsidRPr="0073248A">
        <w:rPr>
          <w:rFonts w:asciiTheme="majorBidi" w:hAnsiTheme="majorBidi" w:cstheme="majorBidi"/>
          <w:color w:val="000000" w:themeColor="text1"/>
          <w:szCs w:val="24"/>
        </w:rPr>
        <w:t>.</w:t>
      </w:r>
      <w:r w:rsidR="00756531" w:rsidRPr="0073248A">
        <w:rPr>
          <w:rFonts w:asciiTheme="majorBidi" w:hAnsiTheme="majorBidi" w:cstheme="majorBidi"/>
          <w:color w:val="000000" w:themeColor="text1"/>
          <w:szCs w:val="24"/>
        </w:rPr>
        <w:t>**</w:t>
      </w:r>
      <w:r w:rsidR="009B4A94" w:rsidRPr="0073248A">
        <w:rPr>
          <w:rFonts w:asciiTheme="majorBidi" w:hAnsiTheme="majorBidi" w:cstheme="majorBidi"/>
          <w:color w:val="000000" w:themeColor="text1"/>
          <w:szCs w:val="24"/>
        </w:rPr>
        <w:t>.20</w:t>
      </w:r>
      <w:r w:rsidR="004D693D" w:rsidRPr="0073248A">
        <w:rPr>
          <w:rFonts w:asciiTheme="majorBidi" w:hAnsiTheme="majorBidi" w:cstheme="majorBidi"/>
          <w:color w:val="000000" w:themeColor="text1"/>
          <w:szCs w:val="24"/>
        </w:rPr>
        <w:t>2</w:t>
      </w:r>
      <w:r w:rsidR="00756531" w:rsidRPr="0073248A">
        <w:rPr>
          <w:rFonts w:asciiTheme="majorBidi" w:hAnsiTheme="majorBidi" w:cstheme="majorBidi"/>
          <w:color w:val="000000" w:themeColor="text1"/>
          <w:szCs w:val="24"/>
        </w:rPr>
        <w:t>4</w:t>
      </w:r>
      <w:r w:rsidR="009B4A94" w:rsidRPr="0073248A">
        <w:rPr>
          <w:rFonts w:asciiTheme="majorBidi" w:hAnsiTheme="majorBidi" w:cstheme="majorBidi"/>
          <w:color w:val="000000" w:themeColor="text1"/>
          <w:szCs w:val="24"/>
        </w:rPr>
        <w:t>. godine</w:t>
      </w:r>
    </w:p>
    <w:p w14:paraId="65429546" w14:textId="77777777" w:rsidR="00433113" w:rsidRPr="0073248A" w:rsidRDefault="00433113" w:rsidP="00D4193D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>                                                                     </w:t>
      </w:r>
      <w:r w:rsidR="006E571E" w:rsidRPr="0073248A">
        <w:rPr>
          <w:rFonts w:asciiTheme="majorBidi" w:hAnsiTheme="majorBidi" w:cstheme="majorBidi"/>
          <w:color w:val="000000" w:themeColor="text1"/>
          <w:szCs w:val="24"/>
        </w:rPr>
        <w:t xml:space="preserve">              Predsjedavajući </w:t>
      </w:r>
      <w:r w:rsidR="00362B68" w:rsidRPr="0073248A">
        <w:rPr>
          <w:rFonts w:asciiTheme="majorBidi" w:hAnsiTheme="majorBidi" w:cstheme="majorBidi"/>
          <w:color w:val="000000" w:themeColor="text1"/>
          <w:szCs w:val="24"/>
        </w:rPr>
        <w:t>Vijeća Fakulteta</w:t>
      </w:r>
    </w:p>
    <w:p w14:paraId="4D71B862" w14:textId="77777777" w:rsidR="0000406F" w:rsidRDefault="006E571E" w:rsidP="0000406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3248A">
        <w:rPr>
          <w:rFonts w:asciiTheme="majorBidi" w:hAnsiTheme="majorBidi" w:cstheme="majorBidi"/>
          <w:color w:val="000000" w:themeColor="text1"/>
          <w:szCs w:val="24"/>
        </w:rPr>
        <w:t xml:space="preserve">                                                                                     _______________________    </w:t>
      </w:r>
    </w:p>
    <w:p w14:paraId="252F446F" w14:textId="17EABC75" w:rsidR="00C863E1" w:rsidRPr="001A672A" w:rsidRDefault="0000406F" w:rsidP="0000406F">
      <w:pPr>
        <w:spacing w:before="10" w:after="10" w:line="360" w:lineRule="auto"/>
        <w:ind w:right="283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 xml:space="preserve">                                                                                          </w:t>
      </w:r>
      <w:r w:rsidR="00433113" w:rsidRPr="0073248A">
        <w:rPr>
          <w:rFonts w:asciiTheme="majorBidi" w:hAnsiTheme="majorBidi" w:cstheme="majorBidi"/>
          <w:color w:val="000000" w:themeColor="text1"/>
          <w:szCs w:val="24"/>
        </w:rPr>
        <w:t xml:space="preserve">Prof. dr. </w:t>
      </w:r>
      <w:r w:rsidR="00D04B22" w:rsidRPr="0073248A">
        <w:rPr>
          <w:rFonts w:asciiTheme="majorBidi" w:hAnsiTheme="majorBidi" w:cstheme="majorBidi"/>
          <w:color w:val="000000" w:themeColor="text1"/>
          <w:szCs w:val="24"/>
        </w:rPr>
        <w:t>Sead Turčalo</w:t>
      </w:r>
    </w:p>
    <w:sectPr w:rsidR="00C863E1" w:rsidRPr="001A672A" w:rsidSect="00D4193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D6632" w14:textId="77777777" w:rsidR="008C2658" w:rsidRDefault="008C2658" w:rsidP="003B31C4">
      <w:r>
        <w:separator/>
      </w:r>
    </w:p>
  </w:endnote>
  <w:endnote w:type="continuationSeparator" w:id="0">
    <w:p w14:paraId="4F9B4B77" w14:textId="77777777" w:rsidR="008C2658" w:rsidRDefault="008C2658" w:rsidP="003B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562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10ABE" w14:textId="77777777" w:rsidR="002D2340" w:rsidRDefault="002D23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96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FC60652" w14:textId="77777777" w:rsidR="002D2340" w:rsidRDefault="002D2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1B7C" w14:textId="77777777" w:rsidR="008C2658" w:rsidRDefault="008C2658" w:rsidP="003B31C4">
      <w:r>
        <w:separator/>
      </w:r>
    </w:p>
  </w:footnote>
  <w:footnote w:type="continuationSeparator" w:id="0">
    <w:p w14:paraId="263BC0F3" w14:textId="77777777" w:rsidR="008C2658" w:rsidRDefault="008C2658" w:rsidP="003B31C4">
      <w:r>
        <w:continuationSeparator/>
      </w:r>
    </w:p>
  </w:footnote>
  <w:footnote w:id="1">
    <w:p w14:paraId="0AF3AB2A" w14:textId="77777777" w:rsidR="002D2340" w:rsidRPr="00335F6E" w:rsidRDefault="002D2340" w:rsidP="00E81712">
      <w:pPr>
        <w:pStyle w:val="NoSpacing"/>
        <w:rPr>
          <w:rFonts w:ascii="Times New Roman" w:hAnsi="Times New Roman"/>
          <w:sz w:val="20"/>
          <w:szCs w:val="20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  <w:p w14:paraId="40FA271A" w14:textId="77777777" w:rsidR="002D2340" w:rsidRPr="00E81712" w:rsidRDefault="002D2340">
      <w:pPr>
        <w:pStyle w:val="FootnoteText"/>
        <w:rPr>
          <w:lang w:val="en-US"/>
        </w:rPr>
      </w:pPr>
    </w:p>
  </w:footnote>
  <w:footnote w:id="2">
    <w:p w14:paraId="57BAD6CD" w14:textId="77777777" w:rsidR="002D2340" w:rsidRPr="00335F6E" w:rsidRDefault="002D2340" w:rsidP="002E6B67">
      <w:pPr>
        <w:pStyle w:val="NoSpacing"/>
        <w:rPr>
          <w:rFonts w:ascii="Times New Roman" w:hAnsi="Times New Roman"/>
          <w:sz w:val="20"/>
          <w:szCs w:val="20"/>
          <w:lang w:val="bs-Latn-BA"/>
        </w:rPr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  <w:p w14:paraId="35CF65D1" w14:textId="77777777" w:rsidR="002D2340" w:rsidRPr="002E6B67" w:rsidRDefault="002D2340">
      <w:pPr>
        <w:pStyle w:val="FootnoteText"/>
        <w:rPr>
          <w:lang w:val="en-US"/>
        </w:rPr>
      </w:pPr>
    </w:p>
  </w:footnote>
  <w:footnote w:id="3">
    <w:p w14:paraId="7081D99D" w14:textId="77777777" w:rsidR="002D2340" w:rsidRPr="00335F6E" w:rsidRDefault="002D2340" w:rsidP="006547CD">
      <w:pPr>
        <w:pStyle w:val="NoSpacing"/>
        <w:rPr>
          <w:rFonts w:ascii="Times New Roman" w:hAnsi="Times New Roman"/>
          <w:sz w:val="20"/>
          <w:szCs w:val="20"/>
          <w:lang w:val="bs-Latn-BA"/>
        </w:rPr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  <w:p w14:paraId="4086624F" w14:textId="77777777" w:rsidR="002D2340" w:rsidRPr="006547CD" w:rsidRDefault="002D2340">
      <w:pPr>
        <w:pStyle w:val="FootnoteText"/>
        <w:rPr>
          <w:lang w:val="en-US"/>
        </w:rPr>
      </w:pPr>
    </w:p>
  </w:footnote>
  <w:footnote w:id="4">
    <w:p w14:paraId="7E76375A" w14:textId="77777777" w:rsidR="002D2340" w:rsidRPr="00335F6E" w:rsidRDefault="002D2340" w:rsidP="00391395">
      <w:pPr>
        <w:pStyle w:val="NoSpacing"/>
        <w:rPr>
          <w:rFonts w:ascii="Times New Roman" w:hAnsi="Times New Roman"/>
          <w:sz w:val="20"/>
          <w:szCs w:val="20"/>
          <w:lang w:val="bs-Latn-BA"/>
        </w:rPr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  <w:p w14:paraId="183682EA" w14:textId="77777777" w:rsidR="002D2340" w:rsidRPr="006547CD" w:rsidRDefault="002D2340" w:rsidP="00391395">
      <w:pPr>
        <w:pStyle w:val="FootnoteText"/>
        <w:rPr>
          <w:lang w:val="en-US"/>
        </w:rPr>
      </w:pPr>
    </w:p>
  </w:footnote>
  <w:footnote w:id="5">
    <w:p w14:paraId="7E49115D" w14:textId="77777777" w:rsidR="002D2340" w:rsidRPr="00655757" w:rsidRDefault="002D2340" w:rsidP="00655757">
      <w:pPr>
        <w:pStyle w:val="NoSpacing"/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</w:footnote>
  <w:footnote w:id="6">
    <w:p w14:paraId="542C0C21" w14:textId="77777777" w:rsidR="002D2340" w:rsidRPr="00655757" w:rsidRDefault="002D2340" w:rsidP="00655757">
      <w:pPr>
        <w:pStyle w:val="NoSpacing"/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</w:footnote>
  <w:footnote w:id="7">
    <w:p w14:paraId="38DA24D5" w14:textId="77777777" w:rsidR="002D2340" w:rsidRPr="00655757" w:rsidRDefault="002D2340" w:rsidP="00AD093E">
      <w:pPr>
        <w:pStyle w:val="NoSpacing"/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</w:footnote>
  <w:footnote w:id="8">
    <w:p w14:paraId="23C3C6DD" w14:textId="77777777" w:rsidR="002D2340" w:rsidRPr="00655757" w:rsidRDefault="002D2340" w:rsidP="00EA3E95">
      <w:pPr>
        <w:pStyle w:val="NoSpacing"/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</w:footnote>
  <w:footnote w:id="9">
    <w:p w14:paraId="28B0CAB4" w14:textId="77777777" w:rsidR="002D2340" w:rsidRPr="00655757" w:rsidRDefault="002D2340" w:rsidP="00D51ED9">
      <w:pPr>
        <w:pStyle w:val="NoSpacing"/>
      </w:pPr>
      <w:r>
        <w:rPr>
          <w:rStyle w:val="FootnoteReference"/>
        </w:rPr>
        <w:footnoteRef/>
      </w:r>
      <w:r>
        <w:t xml:space="preserve">  </w:t>
      </w:r>
      <w:r w:rsidRPr="00335F6E">
        <w:rPr>
          <w:rFonts w:ascii="Times New Roman" w:hAnsi="Times New Roman"/>
          <w:sz w:val="20"/>
          <w:szCs w:val="20"/>
          <w:lang w:val="bs-Latn-BA"/>
        </w:rPr>
        <w:t xml:space="preserve">radno mjesto višeg stručnog saradnika predstavlja napredovanje iz pozicije stručnog saradnika, te se </w:t>
      </w:r>
      <w:r>
        <w:rPr>
          <w:rFonts w:ascii="Times New Roman" w:hAnsi="Times New Roman"/>
          <w:sz w:val="20"/>
          <w:szCs w:val="20"/>
          <w:lang w:val="bs-Latn-BA"/>
        </w:rPr>
        <w:t xml:space="preserve">broj izvršilaca ovog radnog mjesta </w:t>
      </w:r>
      <w:r w:rsidRPr="00335F6E">
        <w:rPr>
          <w:rFonts w:ascii="Times New Roman" w:hAnsi="Times New Roman"/>
          <w:sz w:val="20"/>
          <w:szCs w:val="20"/>
          <w:lang w:val="bs-Latn-BA"/>
        </w:rPr>
        <w:t>ne ubraja u ukupan broj izvršilaca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A2E"/>
    <w:multiLevelType w:val="hybridMultilevel"/>
    <w:tmpl w:val="2076C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1023F"/>
    <w:multiLevelType w:val="hybridMultilevel"/>
    <w:tmpl w:val="C6D21A14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141A0019" w:tentative="1">
      <w:start w:val="1"/>
      <w:numFmt w:val="lowerLetter"/>
      <w:lvlText w:val="%2."/>
      <w:lvlJc w:val="left"/>
      <w:pPr>
        <w:ind w:left="1156" w:hanging="360"/>
      </w:pPr>
    </w:lvl>
    <w:lvl w:ilvl="2" w:tplc="141A001B" w:tentative="1">
      <w:start w:val="1"/>
      <w:numFmt w:val="lowerRoman"/>
      <w:lvlText w:val="%3."/>
      <w:lvlJc w:val="right"/>
      <w:pPr>
        <w:ind w:left="1876" w:hanging="180"/>
      </w:pPr>
    </w:lvl>
    <w:lvl w:ilvl="3" w:tplc="141A000F" w:tentative="1">
      <w:start w:val="1"/>
      <w:numFmt w:val="decimal"/>
      <w:lvlText w:val="%4."/>
      <w:lvlJc w:val="left"/>
      <w:pPr>
        <w:ind w:left="2596" w:hanging="360"/>
      </w:pPr>
    </w:lvl>
    <w:lvl w:ilvl="4" w:tplc="141A0019" w:tentative="1">
      <w:start w:val="1"/>
      <w:numFmt w:val="lowerLetter"/>
      <w:lvlText w:val="%5."/>
      <w:lvlJc w:val="left"/>
      <w:pPr>
        <w:ind w:left="3316" w:hanging="360"/>
      </w:pPr>
    </w:lvl>
    <w:lvl w:ilvl="5" w:tplc="141A001B" w:tentative="1">
      <w:start w:val="1"/>
      <w:numFmt w:val="lowerRoman"/>
      <w:lvlText w:val="%6."/>
      <w:lvlJc w:val="right"/>
      <w:pPr>
        <w:ind w:left="4036" w:hanging="180"/>
      </w:pPr>
    </w:lvl>
    <w:lvl w:ilvl="6" w:tplc="141A000F" w:tentative="1">
      <w:start w:val="1"/>
      <w:numFmt w:val="decimal"/>
      <w:lvlText w:val="%7."/>
      <w:lvlJc w:val="left"/>
      <w:pPr>
        <w:ind w:left="4756" w:hanging="360"/>
      </w:pPr>
    </w:lvl>
    <w:lvl w:ilvl="7" w:tplc="141A0019" w:tentative="1">
      <w:start w:val="1"/>
      <w:numFmt w:val="lowerLetter"/>
      <w:lvlText w:val="%8."/>
      <w:lvlJc w:val="left"/>
      <w:pPr>
        <w:ind w:left="5476" w:hanging="360"/>
      </w:pPr>
    </w:lvl>
    <w:lvl w:ilvl="8" w:tplc="1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53494A"/>
    <w:multiLevelType w:val="hybridMultilevel"/>
    <w:tmpl w:val="0CAA1EC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1E0F"/>
    <w:multiLevelType w:val="hybridMultilevel"/>
    <w:tmpl w:val="9804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3C01"/>
    <w:multiLevelType w:val="hybridMultilevel"/>
    <w:tmpl w:val="608664A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317B4"/>
    <w:multiLevelType w:val="multilevel"/>
    <w:tmpl w:val="1B283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EE5977"/>
    <w:multiLevelType w:val="hybridMultilevel"/>
    <w:tmpl w:val="634EFD3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2D29"/>
    <w:multiLevelType w:val="hybridMultilevel"/>
    <w:tmpl w:val="02FA8282"/>
    <w:lvl w:ilvl="0" w:tplc="D8DCF4E2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08A9"/>
    <w:multiLevelType w:val="hybridMultilevel"/>
    <w:tmpl w:val="3252C702"/>
    <w:lvl w:ilvl="0" w:tplc="2B62B2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ABA"/>
    <w:multiLevelType w:val="hybridMultilevel"/>
    <w:tmpl w:val="B3764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5713A1"/>
    <w:multiLevelType w:val="hybridMultilevel"/>
    <w:tmpl w:val="4F44598E"/>
    <w:lvl w:ilvl="0" w:tplc="1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1436A"/>
    <w:multiLevelType w:val="hybridMultilevel"/>
    <w:tmpl w:val="324E3B6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03E06"/>
    <w:multiLevelType w:val="hybridMultilevel"/>
    <w:tmpl w:val="2076AF7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44232"/>
    <w:multiLevelType w:val="hybridMultilevel"/>
    <w:tmpl w:val="873EBF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D4580"/>
    <w:multiLevelType w:val="hybridMultilevel"/>
    <w:tmpl w:val="0E4A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27840"/>
    <w:multiLevelType w:val="hybridMultilevel"/>
    <w:tmpl w:val="188E65E4"/>
    <w:lvl w:ilvl="0" w:tplc="10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CD30342"/>
    <w:multiLevelType w:val="hybridMultilevel"/>
    <w:tmpl w:val="438CD79A"/>
    <w:lvl w:ilvl="0" w:tplc="5D5C2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630BAD"/>
    <w:multiLevelType w:val="hybridMultilevel"/>
    <w:tmpl w:val="1FD0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8711B"/>
    <w:multiLevelType w:val="hybridMultilevel"/>
    <w:tmpl w:val="E348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B74AF"/>
    <w:multiLevelType w:val="hybridMultilevel"/>
    <w:tmpl w:val="44A03D74"/>
    <w:lvl w:ilvl="0" w:tplc="1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D1FCC"/>
    <w:multiLevelType w:val="hybridMultilevel"/>
    <w:tmpl w:val="FB70A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3B879BC"/>
    <w:multiLevelType w:val="hybridMultilevel"/>
    <w:tmpl w:val="CB7258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664A5A"/>
    <w:multiLevelType w:val="hybridMultilevel"/>
    <w:tmpl w:val="B762D44A"/>
    <w:lvl w:ilvl="0" w:tplc="E96207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26A65F9B"/>
    <w:multiLevelType w:val="hybridMultilevel"/>
    <w:tmpl w:val="F47CDDEC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8056A"/>
    <w:multiLevelType w:val="hybridMultilevel"/>
    <w:tmpl w:val="AA9A6A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1364A7"/>
    <w:multiLevelType w:val="hybridMultilevel"/>
    <w:tmpl w:val="42E49432"/>
    <w:lvl w:ilvl="0" w:tplc="041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344539"/>
    <w:multiLevelType w:val="hybridMultilevel"/>
    <w:tmpl w:val="DC8443F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E2EA7"/>
    <w:multiLevelType w:val="hybridMultilevel"/>
    <w:tmpl w:val="FDBCD1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C21149"/>
    <w:multiLevelType w:val="hybridMultilevel"/>
    <w:tmpl w:val="57F60238"/>
    <w:lvl w:ilvl="0" w:tplc="717AD2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56074"/>
    <w:multiLevelType w:val="hybridMultilevel"/>
    <w:tmpl w:val="7D14FF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807D0B"/>
    <w:multiLevelType w:val="hybridMultilevel"/>
    <w:tmpl w:val="D19620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0729CD"/>
    <w:multiLevelType w:val="hybridMultilevel"/>
    <w:tmpl w:val="152A56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C75E8"/>
    <w:multiLevelType w:val="hybridMultilevel"/>
    <w:tmpl w:val="1438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561C16"/>
    <w:multiLevelType w:val="hybridMultilevel"/>
    <w:tmpl w:val="C9FECEC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92AE8"/>
    <w:multiLevelType w:val="hybridMultilevel"/>
    <w:tmpl w:val="D0365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A110C"/>
    <w:multiLevelType w:val="hybridMultilevel"/>
    <w:tmpl w:val="CD44644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A0712"/>
    <w:multiLevelType w:val="hybridMultilevel"/>
    <w:tmpl w:val="F2E603A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7228C"/>
    <w:multiLevelType w:val="multilevel"/>
    <w:tmpl w:val="F6386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F0322B7"/>
    <w:multiLevelType w:val="hybridMultilevel"/>
    <w:tmpl w:val="E96A16E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94DC9"/>
    <w:multiLevelType w:val="hybridMultilevel"/>
    <w:tmpl w:val="DBB0700E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4850B7"/>
    <w:multiLevelType w:val="hybridMultilevel"/>
    <w:tmpl w:val="5D3AD7F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21FAD"/>
    <w:multiLevelType w:val="hybridMultilevel"/>
    <w:tmpl w:val="75F83746"/>
    <w:lvl w:ilvl="0" w:tplc="7924E9D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DA6430"/>
    <w:multiLevelType w:val="hybridMultilevel"/>
    <w:tmpl w:val="3A403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5F02CC"/>
    <w:multiLevelType w:val="hybridMultilevel"/>
    <w:tmpl w:val="13DC579A"/>
    <w:lvl w:ilvl="0" w:tplc="581CA3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B36EA2"/>
    <w:multiLevelType w:val="hybridMultilevel"/>
    <w:tmpl w:val="10C4A1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F8439D"/>
    <w:multiLevelType w:val="hybridMultilevel"/>
    <w:tmpl w:val="237E0B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48C02788"/>
    <w:multiLevelType w:val="hybridMultilevel"/>
    <w:tmpl w:val="31A860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46D07"/>
    <w:multiLevelType w:val="hybridMultilevel"/>
    <w:tmpl w:val="EF44C0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1A6F43"/>
    <w:multiLevelType w:val="hybridMultilevel"/>
    <w:tmpl w:val="FC5E387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912AF3"/>
    <w:multiLevelType w:val="hybridMultilevel"/>
    <w:tmpl w:val="A28207B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431A2"/>
    <w:multiLevelType w:val="hybridMultilevel"/>
    <w:tmpl w:val="2EBE7DD0"/>
    <w:lvl w:ilvl="0" w:tplc="95AA24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69CF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6413A1"/>
    <w:multiLevelType w:val="hybridMultilevel"/>
    <w:tmpl w:val="8672388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4D67F5"/>
    <w:multiLevelType w:val="hybridMultilevel"/>
    <w:tmpl w:val="E712559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F76944"/>
    <w:multiLevelType w:val="multilevel"/>
    <w:tmpl w:val="3106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184D22"/>
    <w:multiLevelType w:val="hybridMultilevel"/>
    <w:tmpl w:val="6310CF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54A4FE6"/>
    <w:multiLevelType w:val="hybridMultilevel"/>
    <w:tmpl w:val="BB32EA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B83E4A"/>
    <w:multiLevelType w:val="hybridMultilevel"/>
    <w:tmpl w:val="55621B44"/>
    <w:lvl w:ilvl="0" w:tplc="9162D3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067832"/>
    <w:multiLevelType w:val="hybridMultilevel"/>
    <w:tmpl w:val="B2341E5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83A87"/>
    <w:multiLevelType w:val="hybridMultilevel"/>
    <w:tmpl w:val="F276200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9538B3"/>
    <w:multiLevelType w:val="hybridMultilevel"/>
    <w:tmpl w:val="9AA41D5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652CFF"/>
    <w:multiLevelType w:val="hybridMultilevel"/>
    <w:tmpl w:val="2E3C0F6E"/>
    <w:lvl w:ilvl="0" w:tplc="76B0B2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476CF3"/>
    <w:multiLevelType w:val="hybridMultilevel"/>
    <w:tmpl w:val="A73ACC0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38655C"/>
    <w:multiLevelType w:val="hybridMultilevel"/>
    <w:tmpl w:val="EC889C1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AE0790"/>
    <w:multiLevelType w:val="hybridMultilevel"/>
    <w:tmpl w:val="AE3CD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CB0B5A"/>
    <w:multiLevelType w:val="multilevel"/>
    <w:tmpl w:val="3106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16520D"/>
    <w:multiLevelType w:val="hybridMultilevel"/>
    <w:tmpl w:val="E96EBD3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BA37F1"/>
    <w:multiLevelType w:val="hybridMultilevel"/>
    <w:tmpl w:val="673AB2FC"/>
    <w:lvl w:ilvl="0" w:tplc="1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305A00"/>
    <w:multiLevelType w:val="hybridMultilevel"/>
    <w:tmpl w:val="971EFBD0"/>
    <w:lvl w:ilvl="0" w:tplc="041A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A0003">
      <w:numFmt w:val="decimal"/>
      <w:lvlText w:val=""/>
      <w:lvlJc w:val="left"/>
      <w:pPr>
        <w:ind w:left="0" w:firstLine="0"/>
      </w:pPr>
    </w:lvl>
    <w:lvl w:ilvl="2" w:tplc="041A0005">
      <w:numFmt w:val="decimal"/>
      <w:lvlText w:val=""/>
      <w:lvlJc w:val="left"/>
      <w:pPr>
        <w:ind w:left="0" w:firstLine="0"/>
      </w:pPr>
    </w:lvl>
    <w:lvl w:ilvl="3" w:tplc="041A0001">
      <w:numFmt w:val="decimal"/>
      <w:lvlText w:val=""/>
      <w:lvlJc w:val="left"/>
      <w:pPr>
        <w:ind w:left="0" w:firstLine="0"/>
      </w:pPr>
    </w:lvl>
    <w:lvl w:ilvl="4" w:tplc="041A0003">
      <w:numFmt w:val="decimal"/>
      <w:lvlText w:val=""/>
      <w:lvlJc w:val="left"/>
      <w:pPr>
        <w:ind w:left="0" w:firstLine="0"/>
      </w:pPr>
    </w:lvl>
    <w:lvl w:ilvl="5" w:tplc="041A0005">
      <w:numFmt w:val="decimal"/>
      <w:lvlText w:val=""/>
      <w:lvlJc w:val="left"/>
      <w:pPr>
        <w:ind w:left="0" w:firstLine="0"/>
      </w:pPr>
    </w:lvl>
    <w:lvl w:ilvl="6" w:tplc="041A0001">
      <w:numFmt w:val="decimal"/>
      <w:lvlText w:val=""/>
      <w:lvlJc w:val="left"/>
      <w:pPr>
        <w:ind w:left="0" w:firstLine="0"/>
      </w:pPr>
    </w:lvl>
    <w:lvl w:ilvl="7" w:tplc="041A0003">
      <w:numFmt w:val="decimal"/>
      <w:lvlText w:val=""/>
      <w:lvlJc w:val="left"/>
      <w:pPr>
        <w:ind w:left="0" w:firstLine="0"/>
      </w:pPr>
    </w:lvl>
    <w:lvl w:ilvl="8" w:tplc="041A0005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64C47ECC"/>
    <w:multiLevelType w:val="hybridMultilevel"/>
    <w:tmpl w:val="56F0B8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5F03DE"/>
    <w:multiLevelType w:val="hybridMultilevel"/>
    <w:tmpl w:val="09381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89A2202"/>
    <w:multiLevelType w:val="multilevel"/>
    <w:tmpl w:val="D7D49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1" w15:restartNumberingAfterBreak="0">
    <w:nsid w:val="68F66011"/>
    <w:multiLevelType w:val="hybridMultilevel"/>
    <w:tmpl w:val="8FBE0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1835D6"/>
    <w:multiLevelType w:val="hybridMultilevel"/>
    <w:tmpl w:val="6974E2B6"/>
    <w:lvl w:ilvl="0" w:tplc="CB9CC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5A38C4"/>
    <w:multiLevelType w:val="hybridMultilevel"/>
    <w:tmpl w:val="B39603A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FD0583E"/>
    <w:multiLevelType w:val="multilevel"/>
    <w:tmpl w:val="12D85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A96940"/>
    <w:multiLevelType w:val="multilevel"/>
    <w:tmpl w:val="021C6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50355FA"/>
    <w:multiLevelType w:val="hybridMultilevel"/>
    <w:tmpl w:val="4C12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402B7D"/>
    <w:multiLevelType w:val="hybridMultilevel"/>
    <w:tmpl w:val="E36A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F01260"/>
    <w:multiLevelType w:val="hybridMultilevel"/>
    <w:tmpl w:val="1FF201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 w15:restartNumberingAfterBreak="0">
    <w:nsid w:val="7C03484F"/>
    <w:multiLevelType w:val="hybridMultilevel"/>
    <w:tmpl w:val="591623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A55827"/>
    <w:multiLevelType w:val="hybridMultilevel"/>
    <w:tmpl w:val="473C3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2120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3625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17421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58587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089131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21199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691340">
    <w:abstractNumId w:val="54"/>
  </w:num>
  <w:num w:numId="8" w16cid:durableId="14098855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27810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2023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53835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28854">
    <w:abstractNumId w:val="67"/>
  </w:num>
  <w:num w:numId="13" w16cid:durableId="134639025">
    <w:abstractNumId w:val="73"/>
  </w:num>
  <w:num w:numId="14" w16cid:durableId="148886516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648137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709059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6246393">
    <w:abstractNumId w:val="15"/>
  </w:num>
  <w:num w:numId="18" w16cid:durableId="2080514814">
    <w:abstractNumId w:val="45"/>
  </w:num>
  <w:num w:numId="19" w16cid:durableId="892158883">
    <w:abstractNumId w:val="78"/>
  </w:num>
  <w:num w:numId="20" w16cid:durableId="1222910834">
    <w:abstractNumId w:val="20"/>
  </w:num>
  <w:num w:numId="21" w16cid:durableId="1869567358">
    <w:abstractNumId w:val="6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482428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48959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89507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79519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6043329">
    <w:abstractNumId w:val="34"/>
  </w:num>
  <w:num w:numId="27" w16cid:durableId="16083722">
    <w:abstractNumId w:val="21"/>
  </w:num>
  <w:num w:numId="28" w16cid:durableId="1844127225">
    <w:abstractNumId w:val="76"/>
  </w:num>
  <w:num w:numId="29" w16cid:durableId="1229462236">
    <w:abstractNumId w:val="17"/>
  </w:num>
  <w:num w:numId="30" w16cid:durableId="40653895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2123050">
    <w:abstractNumId w:val="63"/>
  </w:num>
  <w:num w:numId="32" w16cid:durableId="142503232">
    <w:abstractNumId w:val="8"/>
  </w:num>
  <w:num w:numId="33" w16cid:durableId="159127384">
    <w:abstractNumId w:val="18"/>
  </w:num>
  <w:num w:numId="34" w16cid:durableId="1028600791">
    <w:abstractNumId w:val="64"/>
  </w:num>
  <w:num w:numId="35" w16cid:durableId="2132363664">
    <w:abstractNumId w:val="53"/>
  </w:num>
  <w:num w:numId="36" w16cid:durableId="1942184025">
    <w:abstractNumId w:val="57"/>
  </w:num>
  <w:num w:numId="37" w16cid:durableId="896280115">
    <w:abstractNumId w:val="40"/>
  </w:num>
  <w:num w:numId="38" w16cid:durableId="541602333">
    <w:abstractNumId w:val="49"/>
  </w:num>
  <w:num w:numId="39" w16cid:durableId="1970937746">
    <w:abstractNumId w:val="56"/>
  </w:num>
  <w:num w:numId="40" w16cid:durableId="821779476">
    <w:abstractNumId w:val="60"/>
  </w:num>
  <w:num w:numId="41" w16cid:durableId="622228202">
    <w:abstractNumId w:val="28"/>
  </w:num>
  <w:num w:numId="42" w16cid:durableId="117377760">
    <w:abstractNumId w:val="61"/>
  </w:num>
  <w:num w:numId="43" w16cid:durableId="403650727">
    <w:abstractNumId w:val="12"/>
  </w:num>
  <w:num w:numId="44" w16cid:durableId="513343590">
    <w:abstractNumId w:val="2"/>
  </w:num>
  <w:num w:numId="45" w16cid:durableId="589659068">
    <w:abstractNumId w:val="6"/>
  </w:num>
  <w:num w:numId="46" w16cid:durableId="1996104759">
    <w:abstractNumId w:val="48"/>
  </w:num>
  <w:num w:numId="47" w16cid:durableId="426466913">
    <w:abstractNumId w:val="58"/>
  </w:num>
  <w:num w:numId="48" w16cid:durableId="229923233">
    <w:abstractNumId w:val="59"/>
  </w:num>
  <w:num w:numId="49" w16cid:durableId="2096246819">
    <w:abstractNumId w:val="33"/>
  </w:num>
  <w:num w:numId="50" w16cid:durableId="1808160556">
    <w:abstractNumId w:val="38"/>
  </w:num>
  <w:num w:numId="51" w16cid:durableId="873814025">
    <w:abstractNumId w:val="11"/>
  </w:num>
  <w:num w:numId="52" w16cid:durableId="1764833262">
    <w:abstractNumId w:val="62"/>
  </w:num>
  <w:num w:numId="53" w16cid:durableId="1400328666">
    <w:abstractNumId w:val="35"/>
  </w:num>
  <w:num w:numId="54" w16cid:durableId="1907569759">
    <w:abstractNumId w:val="36"/>
  </w:num>
  <w:num w:numId="55" w16cid:durableId="1071540008">
    <w:abstractNumId w:val="32"/>
  </w:num>
  <w:num w:numId="56" w16cid:durableId="272639551">
    <w:abstractNumId w:val="77"/>
  </w:num>
  <w:num w:numId="57" w16cid:durableId="189144482">
    <w:abstractNumId w:val="55"/>
  </w:num>
  <w:num w:numId="58" w16cid:durableId="183708491">
    <w:abstractNumId w:val="13"/>
  </w:num>
  <w:num w:numId="59" w16cid:durableId="1704399392">
    <w:abstractNumId w:val="79"/>
  </w:num>
  <w:num w:numId="60" w16cid:durableId="2079326812">
    <w:abstractNumId w:val="66"/>
  </w:num>
  <w:num w:numId="61" w16cid:durableId="922107753">
    <w:abstractNumId w:val="19"/>
  </w:num>
  <w:num w:numId="62" w16cid:durableId="1183208737">
    <w:abstractNumId w:val="10"/>
  </w:num>
  <w:num w:numId="63" w16cid:durableId="1614360968">
    <w:abstractNumId w:val="72"/>
  </w:num>
  <w:num w:numId="64" w16cid:durableId="1896045713">
    <w:abstractNumId w:val="22"/>
  </w:num>
  <w:num w:numId="65" w16cid:durableId="1125005187">
    <w:abstractNumId w:val="26"/>
  </w:num>
  <w:num w:numId="66" w16cid:durableId="1782450812">
    <w:abstractNumId w:val="31"/>
  </w:num>
  <w:num w:numId="67" w16cid:durableId="1840805836">
    <w:abstractNumId w:val="47"/>
  </w:num>
  <w:num w:numId="68" w16cid:durableId="1146895474">
    <w:abstractNumId w:val="68"/>
  </w:num>
  <w:num w:numId="69" w16cid:durableId="809128671">
    <w:abstractNumId w:val="44"/>
  </w:num>
  <w:num w:numId="70" w16cid:durableId="1375541211">
    <w:abstractNumId w:val="46"/>
  </w:num>
  <w:num w:numId="71" w16cid:durableId="428550163">
    <w:abstractNumId w:val="14"/>
  </w:num>
  <w:num w:numId="72" w16cid:durableId="331682520">
    <w:abstractNumId w:val="16"/>
  </w:num>
  <w:num w:numId="73" w16cid:durableId="562639144">
    <w:abstractNumId w:val="70"/>
  </w:num>
  <w:num w:numId="74" w16cid:durableId="2128313829">
    <w:abstractNumId w:val="3"/>
  </w:num>
  <w:num w:numId="75" w16cid:durableId="1791899410">
    <w:abstractNumId w:val="5"/>
  </w:num>
  <w:num w:numId="76" w16cid:durableId="1565487429">
    <w:abstractNumId w:val="75"/>
  </w:num>
  <w:num w:numId="77" w16cid:durableId="874927019">
    <w:abstractNumId w:val="74"/>
  </w:num>
  <w:num w:numId="78" w16cid:durableId="1979456340">
    <w:abstractNumId w:val="23"/>
  </w:num>
  <w:num w:numId="79" w16cid:durableId="1849560690">
    <w:abstractNumId w:val="37"/>
  </w:num>
  <w:num w:numId="80" w16cid:durableId="2125340065">
    <w:abstractNumId w:val="7"/>
  </w:num>
  <w:num w:numId="81" w16cid:durableId="1154292830">
    <w:abstractNumId w:val="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13"/>
    <w:rsid w:val="0000406F"/>
    <w:rsid w:val="000043D9"/>
    <w:rsid w:val="00006F09"/>
    <w:rsid w:val="0001160D"/>
    <w:rsid w:val="000216EB"/>
    <w:rsid w:val="0002194A"/>
    <w:rsid w:val="000255FD"/>
    <w:rsid w:val="00032227"/>
    <w:rsid w:val="00041C3C"/>
    <w:rsid w:val="00042B86"/>
    <w:rsid w:val="00045D1D"/>
    <w:rsid w:val="000527AE"/>
    <w:rsid w:val="000631FC"/>
    <w:rsid w:val="00063858"/>
    <w:rsid w:val="00067D19"/>
    <w:rsid w:val="00072AC4"/>
    <w:rsid w:val="00072BF0"/>
    <w:rsid w:val="00073372"/>
    <w:rsid w:val="0007447C"/>
    <w:rsid w:val="000854E3"/>
    <w:rsid w:val="000901DF"/>
    <w:rsid w:val="00091367"/>
    <w:rsid w:val="00092B50"/>
    <w:rsid w:val="0009492B"/>
    <w:rsid w:val="000A0469"/>
    <w:rsid w:val="000A0531"/>
    <w:rsid w:val="000B2BB1"/>
    <w:rsid w:val="000B500E"/>
    <w:rsid w:val="000C7BF1"/>
    <w:rsid w:val="000E09FE"/>
    <w:rsid w:val="000F11E8"/>
    <w:rsid w:val="000F6077"/>
    <w:rsid w:val="001051BD"/>
    <w:rsid w:val="00111EBA"/>
    <w:rsid w:val="001129EA"/>
    <w:rsid w:val="001201F1"/>
    <w:rsid w:val="0014140F"/>
    <w:rsid w:val="00143967"/>
    <w:rsid w:val="00143DDB"/>
    <w:rsid w:val="00145241"/>
    <w:rsid w:val="001615EB"/>
    <w:rsid w:val="00162090"/>
    <w:rsid w:val="001667F1"/>
    <w:rsid w:val="0016720C"/>
    <w:rsid w:val="001827C3"/>
    <w:rsid w:val="00187099"/>
    <w:rsid w:val="00196167"/>
    <w:rsid w:val="00197309"/>
    <w:rsid w:val="001A01BD"/>
    <w:rsid w:val="001A1A9E"/>
    <w:rsid w:val="001A66FC"/>
    <w:rsid w:val="001A672A"/>
    <w:rsid w:val="001B5ACF"/>
    <w:rsid w:val="001B7BBD"/>
    <w:rsid w:val="001D1899"/>
    <w:rsid w:val="001E7C71"/>
    <w:rsid w:val="001F5A2B"/>
    <w:rsid w:val="001F5EC1"/>
    <w:rsid w:val="002139A3"/>
    <w:rsid w:val="00214E49"/>
    <w:rsid w:val="00217C59"/>
    <w:rsid w:val="002200F8"/>
    <w:rsid w:val="00253F02"/>
    <w:rsid w:val="00270A12"/>
    <w:rsid w:val="00271734"/>
    <w:rsid w:val="002725B1"/>
    <w:rsid w:val="00276A19"/>
    <w:rsid w:val="00280279"/>
    <w:rsid w:val="002835F9"/>
    <w:rsid w:val="0028501B"/>
    <w:rsid w:val="00292446"/>
    <w:rsid w:val="002A43BD"/>
    <w:rsid w:val="002A55B7"/>
    <w:rsid w:val="002A61CA"/>
    <w:rsid w:val="002B005E"/>
    <w:rsid w:val="002B22FE"/>
    <w:rsid w:val="002B6312"/>
    <w:rsid w:val="002B7E3E"/>
    <w:rsid w:val="002C0EAA"/>
    <w:rsid w:val="002C2D8D"/>
    <w:rsid w:val="002C3E21"/>
    <w:rsid w:val="002C6E3E"/>
    <w:rsid w:val="002D2340"/>
    <w:rsid w:val="002E1DBD"/>
    <w:rsid w:val="002E5304"/>
    <w:rsid w:val="002E6B67"/>
    <w:rsid w:val="002F0E4B"/>
    <w:rsid w:val="00301DF5"/>
    <w:rsid w:val="003040CF"/>
    <w:rsid w:val="00310875"/>
    <w:rsid w:val="0031166B"/>
    <w:rsid w:val="00312EB6"/>
    <w:rsid w:val="00330550"/>
    <w:rsid w:val="00340378"/>
    <w:rsid w:val="003423FB"/>
    <w:rsid w:val="00347FF5"/>
    <w:rsid w:val="00362B68"/>
    <w:rsid w:val="00365974"/>
    <w:rsid w:val="0036790F"/>
    <w:rsid w:val="00375CBC"/>
    <w:rsid w:val="00391395"/>
    <w:rsid w:val="00391CD0"/>
    <w:rsid w:val="00393AB0"/>
    <w:rsid w:val="0039429F"/>
    <w:rsid w:val="003A18A1"/>
    <w:rsid w:val="003A4CF2"/>
    <w:rsid w:val="003A6D94"/>
    <w:rsid w:val="003B31C4"/>
    <w:rsid w:val="003C02E7"/>
    <w:rsid w:val="003C6E80"/>
    <w:rsid w:val="003D1AB2"/>
    <w:rsid w:val="003D33B5"/>
    <w:rsid w:val="003E0701"/>
    <w:rsid w:val="003E55BA"/>
    <w:rsid w:val="003F1BDC"/>
    <w:rsid w:val="0040029A"/>
    <w:rsid w:val="004008BD"/>
    <w:rsid w:val="00400F17"/>
    <w:rsid w:val="004112FE"/>
    <w:rsid w:val="00415695"/>
    <w:rsid w:val="0042517E"/>
    <w:rsid w:val="004269CD"/>
    <w:rsid w:val="00432F5E"/>
    <w:rsid w:val="00433113"/>
    <w:rsid w:val="00440615"/>
    <w:rsid w:val="00443C8C"/>
    <w:rsid w:val="00447571"/>
    <w:rsid w:val="004565AC"/>
    <w:rsid w:val="00460E47"/>
    <w:rsid w:val="0046293F"/>
    <w:rsid w:val="00462C5E"/>
    <w:rsid w:val="00467535"/>
    <w:rsid w:val="004718B6"/>
    <w:rsid w:val="00473451"/>
    <w:rsid w:val="00474127"/>
    <w:rsid w:val="0047551A"/>
    <w:rsid w:val="0048461B"/>
    <w:rsid w:val="00485193"/>
    <w:rsid w:val="004872E8"/>
    <w:rsid w:val="00487C70"/>
    <w:rsid w:val="0049060A"/>
    <w:rsid w:val="004A0651"/>
    <w:rsid w:val="004A4A4D"/>
    <w:rsid w:val="004C3E64"/>
    <w:rsid w:val="004C42E5"/>
    <w:rsid w:val="004C5B66"/>
    <w:rsid w:val="004D693D"/>
    <w:rsid w:val="004D6A07"/>
    <w:rsid w:val="004F0641"/>
    <w:rsid w:val="004F4425"/>
    <w:rsid w:val="004F5E6A"/>
    <w:rsid w:val="00503011"/>
    <w:rsid w:val="00505A1A"/>
    <w:rsid w:val="00511B1D"/>
    <w:rsid w:val="00514210"/>
    <w:rsid w:val="005226AD"/>
    <w:rsid w:val="00525BE0"/>
    <w:rsid w:val="0054074F"/>
    <w:rsid w:val="0056007B"/>
    <w:rsid w:val="005640FC"/>
    <w:rsid w:val="00567F7D"/>
    <w:rsid w:val="00580DB1"/>
    <w:rsid w:val="00581A29"/>
    <w:rsid w:val="005939DE"/>
    <w:rsid w:val="005A6448"/>
    <w:rsid w:val="005A6F09"/>
    <w:rsid w:val="005A78AB"/>
    <w:rsid w:val="005C1480"/>
    <w:rsid w:val="005D17EE"/>
    <w:rsid w:val="005D3EB6"/>
    <w:rsid w:val="005D4ED6"/>
    <w:rsid w:val="005E3C81"/>
    <w:rsid w:val="005E5895"/>
    <w:rsid w:val="005F2FF5"/>
    <w:rsid w:val="00614E4B"/>
    <w:rsid w:val="00630D92"/>
    <w:rsid w:val="006425D4"/>
    <w:rsid w:val="00651747"/>
    <w:rsid w:val="006540CD"/>
    <w:rsid w:val="00654594"/>
    <w:rsid w:val="006547CD"/>
    <w:rsid w:val="00655757"/>
    <w:rsid w:val="00657AE0"/>
    <w:rsid w:val="00666087"/>
    <w:rsid w:val="00671D4F"/>
    <w:rsid w:val="006733C6"/>
    <w:rsid w:val="006773D9"/>
    <w:rsid w:val="006778FC"/>
    <w:rsid w:val="00677CD9"/>
    <w:rsid w:val="006904C3"/>
    <w:rsid w:val="00695101"/>
    <w:rsid w:val="006B2079"/>
    <w:rsid w:val="006B6CAF"/>
    <w:rsid w:val="006B75E4"/>
    <w:rsid w:val="006C2059"/>
    <w:rsid w:val="006C3662"/>
    <w:rsid w:val="006C36B5"/>
    <w:rsid w:val="006C7CC7"/>
    <w:rsid w:val="006D3BBF"/>
    <w:rsid w:val="006D425E"/>
    <w:rsid w:val="006D5828"/>
    <w:rsid w:val="006D693D"/>
    <w:rsid w:val="006E571E"/>
    <w:rsid w:val="006E6275"/>
    <w:rsid w:val="006F49EA"/>
    <w:rsid w:val="007072C8"/>
    <w:rsid w:val="00711B0E"/>
    <w:rsid w:val="00715776"/>
    <w:rsid w:val="00716E6D"/>
    <w:rsid w:val="00720548"/>
    <w:rsid w:val="007220AC"/>
    <w:rsid w:val="00723523"/>
    <w:rsid w:val="0073248A"/>
    <w:rsid w:val="007353D0"/>
    <w:rsid w:val="007441B0"/>
    <w:rsid w:val="007463E7"/>
    <w:rsid w:val="00756531"/>
    <w:rsid w:val="00766FCB"/>
    <w:rsid w:val="00767494"/>
    <w:rsid w:val="0076794F"/>
    <w:rsid w:val="00770ED9"/>
    <w:rsid w:val="007723BA"/>
    <w:rsid w:val="00773BF9"/>
    <w:rsid w:val="007808E2"/>
    <w:rsid w:val="007846B7"/>
    <w:rsid w:val="0078513F"/>
    <w:rsid w:val="0078612B"/>
    <w:rsid w:val="00786378"/>
    <w:rsid w:val="00792C8F"/>
    <w:rsid w:val="007932B0"/>
    <w:rsid w:val="00795332"/>
    <w:rsid w:val="007967B0"/>
    <w:rsid w:val="007A1583"/>
    <w:rsid w:val="007A66DB"/>
    <w:rsid w:val="007B0309"/>
    <w:rsid w:val="007B76FE"/>
    <w:rsid w:val="007C3677"/>
    <w:rsid w:val="007C5E6A"/>
    <w:rsid w:val="007C72F7"/>
    <w:rsid w:val="007D7622"/>
    <w:rsid w:val="007D7E7E"/>
    <w:rsid w:val="007E0C63"/>
    <w:rsid w:val="007E4C00"/>
    <w:rsid w:val="007F76E6"/>
    <w:rsid w:val="007F7E17"/>
    <w:rsid w:val="008074ED"/>
    <w:rsid w:val="00815119"/>
    <w:rsid w:val="00815D9D"/>
    <w:rsid w:val="00815EDC"/>
    <w:rsid w:val="00816EBF"/>
    <w:rsid w:val="008235CF"/>
    <w:rsid w:val="00823F8A"/>
    <w:rsid w:val="008322C9"/>
    <w:rsid w:val="00843062"/>
    <w:rsid w:val="0085428B"/>
    <w:rsid w:val="0085443F"/>
    <w:rsid w:val="008657BE"/>
    <w:rsid w:val="008665B9"/>
    <w:rsid w:val="0089309E"/>
    <w:rsid w:val="00893F47"/>
    <w:rsid w:val="00896DF4"/>
    <w:rsid w:val="008979D1"/>
    <w:rsid w:val="008A5FF0"/>
    <w:rsid w:val="008A7600"/>
    <w:rsid w:val="008C0141"/>
    <w:rsid w:val="008C1692"/>
    <w:rsid w:val="008C2658"/>
    <w:rsid w:val="008C2B85"/>
    <w:rsid w:val="008C4185"/>
    <w:rsid w:val="008E45E3"/>
    <w:rsid w:val="008E6B1B"/>
    <w:rsid w:val="008F2222"/>
    <w:rsid w:val="008F3C6C"/>
    <w:rsid w:val="00900018"/>
    <w:rsid w:val="009041BA"/>
    <w:rsid w:val="00920655"/>
    <w:rsid w:val="00921B47"/>
    <w:rsid w:val="00926E72"/>
    <w:rsid w:val="00927EAB"/>
    <w:rsid w:val="00934BD4"/>
    <w:rsid w:val="00937E34"/>
    <w:rsid w:val="0094298F"/>
    <w:rsid w:val="00955185"/>
    <w:rsid w:val="00956671"/>
    <w:rsid w:val="0096099F"/>
    <w:rsid w:val="00960B87"/>
    <w:rsid w:val="0096431C"/>
    <w:rsid w:val="00965FA9"/>
    <w:rsid w:val="0096743A"/>
    <w:rsid w:val="0097608F"/>
    <w:rsid w:val="00977958"/>
    <w:rsid w:val="009908E6"/>
    <w:rsid w:val="00990EC6"/>
    <w:rsid w:val="00991C9C"/>
    <w:rsid w:val="00994BA1"/>
    <w:rsid w:val="00995F43"/>
    <w:rsid w:val="009A417D"/>
    <w:rsid w:val="009A6860"/>
    <w:rsid w:val="009B4A94"/>
    <w:rsid w:val="009C7393"/>
    <w:rsid w:val="009D2D19"/>
    <w:rsid w:val="009D747A"/>
    <w:rsid w:val="009E137E"/>
    <w:rsid w:val="009F458A"/>
    <w:rsid w:val="00A04786"/>
    <w:rsid w:val="00A0500A"/>
    <w:rsid w:val="00A06C2F"/>
    <w:rsid w:val="00A10FD7"/>
    <w:rsid w:val="00A120F5"/>
    <w:rsid w:val="00A142B7"/>
    <w:rsid w:val="00A20E99"/>
    <w:rsid w:val="00A21143"/>
    <w:rsid w:val="00A21A14"/>
    <w:rsid w:val="00A2275C"/>
    <w:rsid w:val="00A230E3"/>
    <w:rsid w:val="00A31D61"/>
    <w:rsid w:val="00A54896"/>
    <w:rsid w:val="00A6350D"/>
    <w:rsid w:val="00A6409B"/>
    <w:rsid w:val="00A65C85"/>
    <w:rsid w:val="00A671E3"/>
    <w:rsid w:val="00A7555A"/>
    <w:rsid w:val="00A838CD"/>
    <w:rsid w:val="00A8465F"/>
    <w:rsid w:val="00A850BD"/>
    <w:rsid w:val="00A92D0B"/>
    <w:rsid w:val="00AA42C0"/>
    <w:rsid w:val="00AB3C08"/>
    <w:rsid w:val="00AB75F4"/>
    <w:rsid w:val="00AC3911"/>
    <w:rsid w:val="00AD093E"/>
    <w:rsid w:val="00AE15F1"/>
    <w:rsid w:val="00AE7E43"/>
    <w:rsid w:val="00AF0CAA"/>
    <w:rsid w:val="00AF54D3"/>
    <w:rsid w:val="00AF67BE"/>
    <w:rsid w:val="00B00A3A"/>
    <w:rsid w:val="00B023AD"/>
    <w:rsid w:val="00B04DD5"/>
    <w:rsid w:val="00B075A1"/>
    <w:rsid w:val="00B110BF"/>
    <w:rsid w:val="00B14416"/>
    <w:rsid w:val="00B1625F"/>
    <w:rsid w:val="00B22629"/>
    <w:rsid w:val="00B27646"/>
    <w:rsid w:val="00B30B17"/>
    <w:rsid w:val="00B31493"/>
    <w:rsid w:val="00B34309"/>
    <w:rsid w:val="00B40702"/>
    <w:rsid w:val="00B40C93"/>
    <w:rsid w:val="00B42E1C"/>
    <w:rsid w:val="00B45A15"/>
    <w:rsid w:val="00B50D51"/>
    <w:rsid w:val="00B52789"/>
    <w:rsid w:val="00B56AE1"/>
    <w:rsid w:val="00B6240C"/>
    <w:rsid w:val="00B6338A"/>
    <w:rsid w:val="00B642B6"/>
    <w:rsid w:val="00B80A21"/>
    <w:rsid w:val="00B8661C"/>
    <w:rsid w:val="00B86A9C"/>
    <w:rsid w:val="00B96117"/>
    <w:rsid w:val="00BA22D8"/>
    <w:rsid w:val="00BA4C75"/>
    <w:rsid w:val="00BA5640"/>
    <w:rsid w:val="00BA5B78"/>
    <w:rsid w:val="00BA6D0E"/>
    <w:rsid w:val="00BC1AF7"/>
    <w:rsid w:val="00BC7758"/>
    <w:rsid w:val="00BD1765"/>
    <w:rsid w:val="00BD7F93"/>
    <w:rsid w:val="00BE0479"/>
    <w:rsid w:val="00BE3651"/>
    <w:rsid w:val="00BF1F97"/>
    <w:rsid w:val="00C07232"/>
    <w:rsid w:val="00C0744E"/>
    <w:rsid w:val="00C17597"/>
    <w:rsid w:val="00C20C88"/>
    <w:rsid w:val="00C2184E"/>
    <w:rsid w:val="00C2309C"/>
    <w:rsid w:val="00C23F12"/>
    <w:rsid w:val="00C25DA8"/>
    <w:rsid w:val="00C30BB5"/>
    <w:rsid w:val="00C35270"/>
    <w:rsid w:val="00C40EA2"/>
    <w:rsid w:val="00C41DC0"/>
    <w:rsid w:val="00C4460B"/>
    <w:rsid w:val="00C45DF5"/>
    <w:rsid w:val="00C47C61"/>
    <w:rsid w:val="00C513F9"/>
    <w:rsid w:val="00C62C60"/>
    <w:rsid w:val="00C63E0A"/>
    <w:rsid w:val="00C65231"/>
    <w:rsid w:val="00C765CA"/>
    <w:rsid w:val="00C77BF4"/>
    <w:rsid w:val="00C863E1"/>
    <w:rsid w:val="00C87A04"/>
    <w:rsid w:val="00C90957"/>
    <w:rsid w:val="00C95EF5"/>
    <w:rsid w:val="00C97574"/>
    <w:rsid w:val="00CB2A55"/>
    <w:rsid w:val="00CB30E5"/>
    <w:rsid w:val="00CB3696"/>
    <w:rsid w:val="00CB758C"/>
    <w:rsid w:val="00CD0875"/>
    <w:rsid w:val="00CD0B86"/>
    <w:rsid w:val="00CD3FAE"/>
    <w:rsid w:val="00CE1C66"/>
    <w:rsid w:val="00CE5D87"/>
    <w:rsid w:val="00CF542B"/>
    <w:rsid w:val="00CF6CA9"/>
    <w:rsid w:val="00D04235"/>
    <w:rsid w:val="00D04B22"/>
    <w:rsid w:val="00D04FD6"/>
    <w:rsid w:val="00D2032F"/>
    <w:rsid w:val="00D21FF2"/>
    <w:rsid w:val="00D22FF4"/>
    <w:rsid w:val="00D262EF"/>
    <w:rsid w:val="00D265FF"/>
    <w:rsid w:val="00D26DC6"/>
    <w:rsid w:val="00D40E2A"/>
    <w:rsid w:val="00D4193D"/>
    <w:rsid w:val="00D41DE8"/>
    <w:rsid w:val="00D50080"/>
    <w:rsid w:val="00D51ED9"/>
    <w:rsid w:val="00D55FF2"/>
    <w:rsid w:val="00D67C1C"/>
    <w:rsid w:val="00D7142E"/>
    <w:rsid w:val="00D83963"/>
    <w:rsid w:val="00D86A75"/>
    <w:rsid w:val="00D92AC6"/>
    <w:rsid w:val="00D96068"/>
    <w:rsid w:val="00DA055F"/>
    <w:rsid w:val="00DC4745"/>
    <w:rsid w:val="00DC7C9D"/>
    <w:rsid w:val="00DD2F6F"/>
    <w:rsid w:val="00DE23C6"/>
    <w:rsid w:val="00DE2788"/>
    <w:rsid w:val="00DE6185"/>
    <w:rsid w:val="00DF1FA4"/>
    <w:rsid w:val="00DF2EB5"/>
    <w:rsid w:val="00DF36E8"/>
    <w:rsid w:val="00DF4295"/>
    <w:rsid w:val="00E03718"/>
    <w:rsid w:val="00E142F0"/>
    <w:rsid w:val="00E32187"/>
    <w:rsid w:val="00E33701"/>
    <w:rsid w:val="00E450E8"/>
    <w:rsid w:val="00E53805"/>
    <w:rsid w:val="00E54DDC"/>
    <w:rsid w:val="00E65504"/>
    <w:rsid w:val="00E71DC7"/>
    <w:rsid w:val="00E7544A"/>
    <w:rsid w:val="00E81712"/>
    <w:rsid w:val="00E82095"/>
    <w:rsid w:val="00E84BD6"/>
    <w:rsid w:val="00E86714"/>
    <w:rsid w:val="00E87D5A"/>
    <w:rsid w:val="00E87D8E"/>
    <w:rsid w:val="00E91418"/>
    <w:rsid w:val="00E94014"/>
    <w:rsid w:val="00EA09F5"/>
    <w:rsid w:val="00EA2B13"/>
    <w:rsid w:val="00EA3E95"/>
    <w:rsid w:val="00EB1358"/>
    <w:rsid w:val="00EB2A14"/>
    <w:rsid w:val="00EC0BC7"/>
    <w:rsid w:val="00ED2018"/>
    <w:rsid w:val="00ED4431"/>
    <w:rsid w:val="00ED7741"/>
    <w:rsid w:val="00EE4874"/>
    <w:rsid w:val="00EF011F"/>
    <w:rsid w:val="00EF24BA"/>
    <w:rsid w:val="00EF51DA"/>
    <w:rsid w:val="00F01F16"/>
    <w:rsid w:val="00F02040"/>
    <w:rsid w:val="00F0712B"/>
    <w:rsid w:val="00F224E5"/>
    <w:rsid w:val="00F22718"/>
    <w:rsid w:val="00F23283"/>
    <w:rsid w:val="00F2463B"/>
    <w:rsid w:val="00F248EC"/>
    <w:rsid w:val="00F26DAE"/>
    <w:rsid w:val="00F3149A"/>
    <w:rsid w:val="00F40130"/>
    <w:rsid w:val="00F50875"/>
    <w:rsid w:val="00F5570C"/>
    <w:rsid w:val="00F558BC"/>
    <w:rsid w:val="00F57376"/>
    <w:rsid w:val="00F65546"/>
    <w:rsid w:val="00F75311"/>
    <w:rsid w:val="00F77E37"/>
    <w:rsid w:val="00F953DD"/>
    <w:rsid w:val="00FA2EC2"/>
    <w:rsid w:val="00FA491B"/>
    <w:rsid w:val="00FB45C8"/>
    <w:rsid w:val="00FB52FF"/>
    <w:rsid w:val="00FB7C95"/>
    <w:rsid w:val="00FC5744"/>
    <w:rsid w:val="00FC5B0D"/>
    <w:rsid w:val="00FC7E8E"/>
    <w:rsid w:val="00FD130E"/>
    <w:rsid w:val="00FD56ED"/>
    <w:rsid w:val="00FE23D2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1003"/>
  <w15:docId w15:val="{368FF54E-EA50-45DE-B155-9A0F6E4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4A"/>
    <w:pPr>
      <w:spacing w:after="0" w:line="240" w:lineRule="auto"/>
    </w:pPr>
    <w:rPr>
      <w:rFonts w:ascii="Times New Roman" w:hAnsi="Times New Roman" w:cs="Calibri"/>
      <w:sz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1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11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33113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113"/>
    <w:rPr>
      <w:rFonts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3113"/>
    <w:rPr>
      <w:rFonts w:ascii="Times New Roman" w:hAnsi="Times New Roman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433113"/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3113"/>
    <w:rPr>
      <w:rFonts w:ascii="Times New Roman" w:hAnsi="Times New Roman" w:cs="Times New Roman"/>
      <w:sz w:val="24"/>
      <w:szCs w:val="24"/>
      <w:lang w:val="bs-Latn-BA" w:eastAsia="bs-Latn-B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31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3113"/>
    <w:rPr>
      <w:rFonts w:ascii="Tahoma" w:hAnsi="Tahoma" w:cs="Tahoma"/>
      <w:sz w:val="20"/>
      <w:szCs w:val="20"/>
      <w:shd w:val="clear" w:color="auto" w:fill="000080"/>
      <w:lang w:val="bs-Latn-BA" w:eastAsia="bs-Latn-BA"/>
    </w:rPr>
  </w:style>
  <w:style w:type="paragraph" w:styleId="ListParagraph">
    <w:name w:val="List Paragraph"/>
    <w:basedOn w:val="Normal"/>
    <w:link w:val="ListParagraphChar"/>
    <w:uiPriority w:val="34"/>
    <w:qFormat/>
    <w:rsid w:val="00433113"/>
    <w:pPr>
      <w:spacing w:after="200" w:line="276" w:lineRule="auto"/>
      <w:ind w:left="720"/>
    </w:pPr>
  </w:style>
  <w:style w:type="character" w:customStyle="1" w:styleId="emailstyle25">
    <w:name w:val="emailstyle25"/>
    <w:basedOn w:val="DefaultParagraphFont"/>
    <w:semiHidden/>
    <w:rsid w:val="00433113"/>
    <w:rPr>
      <w:rFonts w:ascii="Calibri" w:hAnsi="Calibri" w:cs="Calibri" w:hint="default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01"/>
    <w:rPr>
      <w:rFonts w:ascii="Segoe UI" w:hAnsi="Segoe UI" w:cs="Segoe U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7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712"/>
    <w:rPr>
      <w:rFonts w:ascii="Calibri" w:hAnsi="Calibri" w:cs="Calibri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E81712"/>
    <w:rPr>
      <w:vertAlign w:val="superscript"/>
    </w:rPr>
  </w:style>
  <w:style w:type="paragraph" w:styleId="NoSpacing">
    <w:name w:val="No Spacing"/>
    <w:aliases w:val="Normal text"/>
    <w:link w:val="NoSpacingChar"/>
    <w:uiPriority w:val="1"/>
    <w:qFormat/>
    <w:rsid w:val="00E817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Normal text Char"/>
    <w:link w:val="NoSpacing"/>
    <w:uiPriority w:val="1"/>
    <w:qFormat/>
    <w:rsid w:val="00E81712"/>
    <w:rPr>
      <w:rFonts w:ascii="Calibri" w:eastAsia="Times New Roman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6B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6B67"/>
    <w:rPr>
      <w:rFonts w:ascii="Calibri" w:hAnsi="Calibri" w:cs="Calibri"/>
      <w:sz w:val="20"/>
      <w:szCs w:val="20"/>
      <w:lang w:val="bs-Latn-BA" w:eastAsia="bs-Latn-BA"/>
    </w:rPr>
  </w:style>
  <w:style w:type="character" w:styleId="EndnoteReference">
    <w:name w:val="endnote reference"/>
    <w:basedOn w:val="DefaultParagraphFont"/>
    <w:uiPriority w:val="99"/>
    <w:semiHidden/>
    <w:unhideWhenUsed/>
    <w:rsid w:val="002E6B67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D04B22"/>
    <w:rPr>
      <w:rFonts w:ascii="Calibri" w:hAnsi="Calibri" w:cs="Calibri"/>
      <w:lang w:val="bs-Latn-BA" w:eastAsia="bs-Latn-BA"/>
    </w:rPr>
  </w:style>
  <w:style w:type="paragraph" w:customStyle="1" w:styleId="xmsolistparagraph">
    <w:name w:val="x_msolistparagraph"/>
    <w:basedOn w:val="Normal"/>
    <w:rsid w:val="001A66FC"/>
    <w:pPr>
      <w:spacing w:before="100" w:beforeAutospacing="1" w:after="100" w:afterAutospacing="1"/>
    </w:pPr>
    <w:rPr>
      <w:rFonts w:eastAsia="Times New Roman" w:cs="Times New Roman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451"/>
    <w:rPr>
      <w:rFonts w:ascii="Times New Roman" w:hAnsi="Times New Roman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51"/>
    <w:rPr>
      <w:rFonts w:ascii="Times New Roman" w:hAnsi="Times New Roman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050">
          <w:marLeft w:val="0"/>
          <w:marRight w:val="-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209">
          <w:marLeft w:val="0"/>
          <w:marRight w:val="-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40567">
          <w:marLeft w:val="0"/>
          <w:marRight w:val="-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385">
          <w:marLeft w:val="0"/>
          <w:marRight w:val="-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EA3B-E1C8-4BF1-AF9E-6AF332BA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74</Pages>
  <Words>16727</Words>
  <Characters>95349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111853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Dekanat Fakulteta političkih nauka Sarajevo</cp:lastModifiedBy>
  <cp:revision>6</cp:revision>
  <cp:lastPrinted>2024-04-26T07:21:00Z</cp:lastPrinted>
  <dcterms:created xsi:type="dcterms:W3CDTF">2024-10-18T09:36:00Z</dcterms:created>
  <dcterms:modified xsi:type="dcterms:W3CDTF">2024-12-23T10:11:00Z</dcterms:modified>
</cp:coreProperties>
</file>