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DFA21" w14:textId="17CA713D" w:rsidR="00B316C6" w:rsidRPr="000B1058" w:rsidRDefault="00B316C6" w:rsidP="000B1058">
      <w:pPr>
        <w:pStyle w:val="NoSpacing"/>
        <w:spacing w:line="276" w:lineRule="auto"/>
        <w:ind w:right="-284" w:hanging="284"/>
        <w:jc w:val="both"/>
        <w:rPr>
          <w:rFonts w:ascii="Times New Roman" w:hAnsi="Times New Roman" w:cs="Times New Roman"/>
        </w:rPr>
      </w:pPr>
      <w:r w:rsidRPr="000B1058">
        <w:rPr>
          <w:rFonts w:ascii="Times New Roman" w:hAnsi="Times New Roman" w:cs="Times New Roman"/>
        </w:rPr>
        <w:t xml:space="preserve">Broj: </w:t>
      </w:r>
      <w:r w:rsidR="009E3110">
        <w:rPr>
          <w:rFonts w:ascii="Times New Roman" w:hAnsi="Times New Roman" w:cs="Times New Roman"/>
        </w:rPr>
        <w:t>02-1-</w:t>
      </w:r>
      <w:r w:rsidR="00AF6E32">
        <w:rPr>
          <w:rFonts w:ascii="Times New Roman" w:hAnsi="Times New Roman" w:cs="Times New Roman"/>
        </w:rPr>
        <w:t>96</w:t>
      </w:r>
      <w:r w:rsidR="009E3110">
        <w:rPr>
          <w:rFonts w:ascii="Times New Roman" w:hAnsi="Times New Roman" w:cs="Times New Roman"/>
        </w:rPr>
        <w:t>-</w:t>
      </w:r>
      <w:r w:rsidR="005404ED">
        <w:rPr>
          <w:rFonts w:ascii="Times New Roman" w:hAnsi="Times New Roman" w:cs="Times New Roman"/>
        </w:rPr>
        <w:t>1</w:t>
      </w:r>
      <w:r w:rsidR="009E3110">
        <w:rPr>
          <w:rFonts w:ascii="Times New Roman" w:hAnsi="Times New Roman" w:cs="Times New Roman"/>
        </w:rPr>
        <w:t>/2</w:t>
      </w:r>
      <w:r w:rsidR="00245554">
        <w:rPr>
          <w:rFonts w:ascii="Times New Roman" w:hAnsi="Times New Roman" w:cs="Times New Roman"/>
        </w:rPr>
        <w:t>5</w:t>
      </w:r>
    </w:p>
    <w:p w14:paraId="0B51790B" w14:textId="79C191E7" w:rsidR="00B316C6" w:rsidRPr="000B1058" w:rsidRDefault="00B316C6" w:rsidP="000B1058">
      <w:pPr>
        <w:ind w:right="-284" w:hanging="284"/>
        <w:jc w:val="both"/>
        <w:rPr>
          <w:rFonts w:ascii="Times New Roman" w:hAnsi="Times New Roman" w:cs="Times New Roman"/>
          <w:lang w:val="hr-HR"/>
        </w:rPr>
      </w:pPr>
      <w:r w:rsidRPr="000B1058">
        <w:rPr>
          <w:rFonts w:ascii="Times New Roman" w:hAnsi="Times New Roman" w:cs="Times New Roman"/>
          <w:lang w:val="hr-HR"/>
        </w:rPr>
        <w:t xml:space="preserve">Sarajevo, </w:t>
      </w:r>
      <w:r w:rsidR="00245554">
        <w:rPr>
          <w:rFonts w:ascii="Times New Roman" w:hAnsi="Times New Roman" w:cs="Times New Roman"/>
          <w:lang w:val="hr-HR"/>
        </w:rPr>
        <w:t>14</w:t>
      </w:r>
      <w:r w:rsidR="000B1058">
        <w:rPr>
          <w:rFonts w:ascii="Times New Roman" w:hAnsi="Times New Roman" w:cs="Times New Roman"/>
          <w:lang w:val="hr-HR"/>
        </w:rPr>
        <w:t>.</w:t>
      </w:r>
      <w:r w:rsidR="00245554">
        <w:rPr>
          <w:rFonts w:ascii="Times New Roman" w:hAnsi="Times New Roman" w:cs="Times New Roman"/>
          <w:lang w:val="hr-HR"/>
        </w:rPr>
        <w:t>01</w:t>
      </w:r>
      <w:r w:rsidR="000B1058">
        <w:rPr>
          <w:rFonts w:ascii="Times New Roman" w:hAnsi="Times New Roman" w:cs="Times New Roman"/>
          <w:lang w:val="hr-HR"/>
        </w:rPr>
        <w:t>.202</w:t>
      </w:r>
      <w:r w:rsidR="00245554">
        <w:rPr>
          <w:rFonts w:ascii="Times New Roman" w:hAnsi="Times New Roman" w:cs="Times New Roman"/>
          <w:lang w:val="hr-HR"/>
        </w:rPr>
        <w:t>5</w:t>
      </w:r>
      <w:r w:rsidR="000B1058">
        <w:rPr>
          <w:rFonts w:ascii="Times New Roman" w:hAnsi="Times New Roman" w:cs="Times New Roman"/>
          <w:lang w:val="hr-HR"/>
        </w:rPr>
        <w:t>.</w:t>
      </w:r>
      <w:r w:rsidRPr="000B1058">
        <w:rPr>
          <w:rFonts w:ascii="Times New Roman" w:hAnsi="Times New Roman" w:cs="Times New Roman"/>
          <w:lang w:val="hr-HR"/>
        </w:rPr>
        <w:t xml:space="preserve"> god.</w:t>
      </w:r>
    </w:p>
    <w:p w14:paraId="4F9D3F30" w14:textId="4B3D2781" w:rsidR="00B316C6" w:rsidRPr="009E3110" w:rsidRDefault="00B316C6" w:rsidP="009E3110">
      <w:pPr>
        <w:ind w:left="-284" w:right="-284"/>
        <w:jc w:val="both"/>
        <w:rPr>
          <w:rFonts w:ascii="Times New Roman" w:hAnsi="Times New Roman" w:cs="Times New Roman"/>
        </w:rPr>
      </w:pPr>
      <w:r w:rsidRPr="009E3110">
        <w:rPr>
          <w:rFonts w:ascii="Times New Roman" w:hAnsi="Times New Roman" w:cs="Times New Roman"/>
          <w:lang w:val="hr-HR"/>
        </w:rPr>
        <w:t>Na osnovu člana 1</w:t>
      </w:r>
      <w:r w:rsidR="002C57F3" w:rsidRPr="009E3110">
        <w:rPr>
          <w:rFonts w:ascii="Times New Roman" w:hAnsi="Times New Roman" w:cs="Times New Roman"/>
          <w:lang w:val="hr-HR"/>
        </w:rPr>
        <w:t>21</w:t>
      </w:r>
      <w:r w:rsidRPr="009E3110">
        <w:rPr>
          <w:rFonts w:ascii="Times New Roman" w:hAnsi="Times New Roman" w:cs="Times New Roman"/>
          <w:lang w:val="hr-HR"/>
        </w:rPr>
        <w:t xml:space="preserve">. Zakona o visokom obrazovanju ("Službene novine Kantona Sarajevo" broj </w:t>
      </w:r>
      <w:r w:rsidR="002C57F3" w:rsidRPr="009E3110">
        <w:rPr>
          <w:rFonts w:ascii="Times New Roman" w:hAnsi="Times New Roman" w:cs="Times New Roman"/>
          <w:lang w:val="hr-HR"/>
        </w:rPr>
        <w:t>36/22</w:t>
      </w:r>
      <w:r w:rsidRPr="009E3110">
        <w:rPr>
          <w:rFonts w:ascii="Times New Roman" w:hAnsi="Times New Roman" w:cs="Times New Roman"/>
          <w:lang w:val="hr-HR"/>
        </w:rPr>
        <w:t>),</w:t>
      </w:r>
      <w:r w:rsidR="00B63CF5" w:rsidRPr="009E3110">
        <w:rPr>
          <w:rFonts w:ascii="Times New Roman" w:hAnsi="Times New Roman" w:cs="Times New Roman"/>
          <w:lang w:val="hr-HR"/>
        </w:rPr>
        <w:t xml:space="preserve"> </w:t>
      </w:r>
      <w:r w:rsidRPr="009E3110">
        <w:rPr>
          <w:rFonts w:ascii="Times New Roman" w:hAnsi="Times New Roman" w:cs="Times New Roman"/>
          <w:lang w:val="hr-HR"/>
        </w:rPr>
        <w:t>člana 1</w:t>
      </w:r>
      <w:r w:rsidR="006A4D98" w:rsidRPr="009E3110">
        <w:rPr>
          <w:rFonts w:ascii="Times New Roman" w:hAnsi="Times New Roman" w:cs="Times New Roman"/>
          <w:lang w:val="hr-HR"/>
        </w:rPr>
        <w:t>11</w:t>
      </w:r>
      <w:r w:rsidRPr="009E3110">
        <w:rPr>
          <w:rFonts w:ascii="Times New Roman" w:hAnsi="Times New Roman" w:cs="Times New Roman"/>
          <w:lang w:val="hr-HR"/>
        </w:rPr>
        <w:t>. i 2</w:t>
      </w:r>
      <w:r w:rsidR="006A4D98" w:rsidRPr="009E3110">
        <w:rPr>
          <w:rFonts w:ascii="Times New Roman" w:hAnsi="Times New Roman" w:cs="Times New Roman"/>
          <w:lang w:val="hr-HR"/>
        </w:rPr>
        <w:t>33</w:t>
      </w:r>
      <w:r w:rsidRPr="009E3110">
        <w:rPr>
          <w:rFonts w:ascii="Times New Roman" w:hAnsi="Times New Roman" w:cs="Times New Roman"/>
          <w:lang w:val="hr-HR"/>
        </w:rPr>
        <w:t>. Statuta Univerziteta br. 01-</w:t>
      </w:r>
      <w:r w:rsidR="006A4D98" w:rsidRPr="009E3110">
        <w:rPr>
          <w:rFonts w:ascii="Times New Roman" w:hAnsi="Times New Roman" w:cs="Times New Roman"/>
          <w:lang w:val="hr-HR"/>
        </w:rPr>
        <w:t>14</w:t>
      </w:r>
      <w:r w:rsidRPr="009E3110">
        <w:rPr>
          <w:rFonts w:ascii="Times New Roman" w:hAnsi="Times New Roman" w:cs="Times New Roman"/>
          <w:lang w:val="hr-HR"/>
        </w:rPr>
        <w:t>-3</w:t>
      </w:r>
      <w:r w:rsidR="006A4D98" w:rsidRPr="009E3110">
        <w:rPr>
          <w:rFonts w:ascii="Times New Roman" w:hAnsi="Times New Roman" w:cs="Times New Roman"/>
          <w:lang w:val="hr-HR"/>
        </w:rPr>
        <w:t>5-1</w:t>
      </w:r>
      <w:r w:rsidRPr="009E3110">
        <w:rPr>
          <w:rFonts w:ascii="Times New Roman" w:hAnsi="Times New Roman" w:cs="Times New Roman"/>
          <w:lang w:val="hr-HR"/>
        </w:rPr>
        <w:t>/</w:t>
      </w:r>
      <w:r w:rsidR="006A4D98" w:rsidRPr="009E3110">
        <w:rPr>
          <w:rFonts w:ascii="Times New Roman" w:hAnsi="Times New Roman" w:cs="Times New Roman"/>
          <w:lang w:val="hr-HR"/>
        </w:rPr>
        <w:t>23</w:t>
      </w:r>
      <w:r w:rsidRPr="009E3110">
        <w:rPr>
          <w:rFonts w:ascii="Times New Roman" w:hAnsi="Times New Roman" w:cs="Times New Roman"/>
          <w:lang w:val="hr-HR"/>
        </w:rPr>
        <w:t xml:space="preserve"> od 2</w:t>
      </w:r>
      <w:r w:rsidR="006A4D98" w:rsidRPr="009E3110">
        <w:rPr>
          <w:rFonts w:ascii="Times New Roman" w:hAnsi="Times New Roman" w:cs="Times New Roman"/>
          <w:lang w:val="hr-HR"/>
        </w:rPr>
        <w:t>6</w:t>
      </w:r>
      <w:r w:rsidRPr="009E3110">
        <w:rPr>
          <w:rFonts w:ascii="Times New Roman" w:hAnsi="Times New Roman" w:cs="Times New Roman"/>
          <w:lang w:val="hr-HR"/>
        </w:rPr>
        <w:t>.</w:t>
      </w:r>
      <w:r w:rsidR="006A4D98" w:rsidRPr="009E3110">
        <w:rPr>
          <w:rFonts w:ascii="Times New Roman" w:hAnsi="Times New Roman" w:cs="Times New Roman"/>
          <w:lang w:val="hr-HR"/>
        </w:rPr>
        <w:t>07</w:t>
      </w:r>
      <w:r w:rsidRPr="009E3110">
        <w:rPr>
          <w:rFonts w:ascii="Times New Roman" w:hAnsi="Times New Roman" w:cs="Times New Roman"/>
          <w:lang w:val="hr-HR"/>
        </w:rPr>
        <w:t>.20</w:t>
      </w:r>
      <w:r w:rsidR="006A4D98" w:rsidRPr="009E3110">
        <w:rPr>
          <w:rFonts w:ascii="Times New Roman" w:hAnsi="Times New Roman" w:cs="Times New Roman"/>
          <w:lang w:val="hr-HR"/>
        </w:rPr>
        <w:t>23</w:t>
      </w:r>
      <w:r w:rsidRPr="009E3110">
        <w:rPr>
          <w:rFonts w:ascii="Times New Roman" w:hAnsi="Times New Roman" w:cs="Times New Roman"/>
          <w:lang w:val="hr-HR"/>
        </w:rPr>
        <w:t>.</w:t>
      </w:r>
      <w:r w:rsidR="00132E48" w:rsidRPr="009E3110">
        <w:rPr>
          <w:rFonts w:ascii="Times New Roman" w:hAnsi="Times New Roman" w:cs="Times New Roman"/>
          <w:lang w:val="hr-HR"/>
        </w:rPr>
        <w:t xml:space="preserve"> </w:t>
      </w:r>
      <w:r w:rsidRPr="009E3110">
        <w:rPr>
          <w:rFonts w:ascii="Times New Roman" w:hAnsi="Times New Roman" w:cs="Times New Roman"/>
          <w:lang w:val="hr-HR"/>
        </w:rPr>
        <w:t xml:space="preserve">godine, </w:t>
      </w:r>
      <w:r w:rsidR="00CA417B" w:rsidRPr="009E3110">
        <w:rPr>
          <w:rFonts w:ascii="Times New Roman" w:hAnsi="Times New Roman" w:cs="Times New Roman"/>
          <w:lang w:val="hr-HR"/>
        </w:rPr>
        <w:t xml:space="preserve">u skladu sa </w:t>
      </w:r>
      <w:r w:rsidR="00913E07" w:rsidRPr="009E3110">
        <w:rPr>
          <w:rFonts w:ascii="Times New Roman" w:hAnsi="Times New Roman" w:cs="Times New Roman"/>
          <w:lang w:val="hr-HR"/>
        </w:rPr>
        <w:t>Odlukom o usvaja</w:t>
      </w:r>
      <w:r w:rsidR="006A4D98" w:rsidRPr="009E3110">
        <w:rPr>
          <w:rFonts w:ascii="Times New Roman" w:hAnsi="Times New Roman" w:cs="Times New Roman"/>
          <w:lang w:val="hr-HR"/>
        </w:rPr>
        <w:t xml:space="preserve">nju </w:t>
      </w:r>
      <w:r w:rsidR="006A4D98" w:rsidRPr="009E3110">
        <w:rPr>
          <w:rFonts w:ascii="Times New Roman" w:hAnsi="Times New Roman" w:cs="Times New Roman"/>
        </w:rPr>
        <w:t>dinamičkog plana potreba za raspisivanjem konkursa za izbor u zvanje za studijsku 202</w:t>
      </w:r>
      <w:r w:rsidR="00C50735">
        <w:rPr>
          <w:rFonts w:ascii="Times New Roman" w:hAnsi="Times New Roman" w:cs="Times New Roman"/>
        </w:rPr>
        <w:t>4</w:t>
      </w:r>
      <w:r w:rsidR="006A4D98" w:rsidRPr="009E3110">
        <w:rPr>
          <w:rFonts w:ascii="Times New Roman" w:hAnsi="Times New Roman" w:cs="Times New Roman"/>
        </w:rPr>
        <w:t>/202</w:t>
      </w:r>
      <w:r w:rsidR="00C50735">
        <w:rPr>
          <w:rFonts w:ascii="Times New Roman" w:hAnsi="Times New Roman" w:cs="Times New Roman"/>
        </w:rPr>
        <w:t>5</w:t>
      </w:r>
      <w:r w:rsidR="006A4D98" w:rsidRPr="009E3110">
        <w:rPr>
          <w:rFonts w:ascii="Times New Roman" w:hAnsi="Times New Roman" w:cs="Times New Roman"/>
        </w:rPr>
        <w:t xml:space="preserve">. godinu Univerzitet u Sarajevu - Fakulteta političkih nauka </w:t>
      </w:r>
      <w:r w:rsidR="009E3110" w:rsidRPr="009E3110">
        <w:rPr>
          <w:rFonts w:ascii="Times New Roman" w:hAnsi="Times New Roman" w:cs="Times New Roman"/>
        </w:rPr>
        <w:t>broj 02-1-</w:t>
      </w:r>
      <w:r w:rsidR="00C50735">
        <w:rPr>
          <w:rFonts w:ascii="Times New Roman" w:hAnsi="Times New Roman" w:cs="Times New Roman"/>
        </w:rPr>
        <w:t>1282</w:t>
      </w:r>
      <w:r w:rsidR="009E3110" w:rsidRPr="009E3110">
        <w:rPr>
          <w:rFonts w:ascii="Times New Roman" w:hAnsi="Times New Roman" w:cs="Times New Roman"/>
        </w:rPr>
        <w:t>-1/2</w:t>
      </w:r>
      <w:r w:rsidR="00C50735">
        <w:rPr>
          <w:rFonts w:ascii="Times New Roman" w:hAnsi="Times New Roman" w:cs="Times New Roman"/>
        </w:rPr>
        <w:t>4</w:t>
      </w:r>
      <w:r w:rsidR="009E3110" w:rsidRPr="009E3110">
        <w:rPr>
          <w:rFonts w:ascii="Times New Roman" w:hAnsi="Times New Roman" w:cs="Times New Roman"/>
        </w:rPr>
        <w:t xml:space="preserve"> od </w:t>
      </w:r>
      <w:r w:rsidR="00C50735">
        <w:rPr>
          <w:rFonts w:ascii="Times New Roman" w:hAnsi="Times New Roman" w:cs="Times New Roman"/>
        </w:rPr>
        <w:t>16</w:t>
      </w:r>
      <w:r w:rsidR="009E3110" w:rsidRPr="009E3110">
        <w:rPr>
          <w:rFonts w:ascii="Times New Roman" w:hAnsi="Times New Roman" w:cs="Times New Roman"/>
        </w:rPr>
        <w:t>.07.202</w:t>
      </w:r>
      <w:r w:rsidR="008C374B">
        <w:rPr>
          <w:rFonts w:ascii="Times New Roman" w:hAnsi="Times New Roman" w:cs="Times New Roman"/>
        </w:rPr>
        <w:t>4</w:t>
      </w:r>
      <w:r w:rsidR="009E3110" w:rsidRPr="009E3110">
        <w:rPr>
          <w:rFonts w:ascii="Times New Roman" w:hAnsi="Times New Roman" w:cs="Times New Roman"/>
        </w:rPr>
        <w:t>. godine</w:t>
      </w:r>
      <w:r w:rsidR="00191FAC">
        <w:rPr>
          <w:rFonts w:ascii="Times New Roman" w:hAnsi="Times New Roman" w:cs="Times New Roman"/>
        </w:rPr>
        <w:t xml:space="preserve"> ( Pozicija </w:t>
      </w:r>
      <w:r w:rsidR="00245554">
        <w:rPr>
          <w:rFonts w:ascii="Times New Roman" w:hAnsi="Times New Roman" w:cs="Times New Roman"/>
        </w:rPr>
        <w:t>7</w:t>
      </w:r>
      <w:r w:rsidR="00191FAC">
        <w:rPr>
          <w:rFonts w:ascii="Times New Roman" w:hAnsi="Times New Roman" w:cs="Times New Roman"/>
        </w:rPr>
        <w:t>)</w:t>
      </w:r>
      <w:r w:rsidR="009E3110" w:rsidRPr="009E3110">
        <w:rPr>
          <w:rFonts w:ascii="Times New Roman" w:hAnsi="Times New Roman" w:cs="Times New Roman"/>
          <w:lang w:val="hr-HR"/>
        </w:rPr>
        <w:t>, na sjednici</w:t>
      </w:r>
      <w:r w:rsidR="009E3110" w:rsidRPr="009E3110">
        <w:rPr>
          <w:rFonts w:ascii="Times New Roman" w:hAnsi="Times New Roman" w:cs="Times New Roman"/>
        </w:rPr>
        <w:t xml:space="preserve"> </w:t>
      </w:r>
      <w:r w:rsidRPr="009E3110">
        <w:rPr>
          <w:rFonts w:ascii="Times New Roman" w:hAnsi="Times New Roman" w:cs="Times New Roman"/>
          <w:lang w:val="hr-HR"/>
        </w:rPr>
        <w:t xml:space="preserve">Vijeća </w:t>
      </w:r>
      <w:r w:rsidR="00C50735">
        <w:rPr>
          <w:rFonts w:ascii="Times New Roman" w:hAnsi="Times New Roman" w:cs="Times New Roman"/>
          <w:lang w:val="hr-HR"/>
        </w:rPr>
        <w:t xml:space="preserve">Univerziteta u Sarajevu- </w:t>
      </w:r>
      <w:r w:rsidRPr="009E3110">
        <w:rPr>
          <w:rFonts w:ascii="Times New Roman" w:hAnsi="Times New Roman" w:cs="Times New Roman"/>
          <w:lang w:val="hr-HR"/>
        </w:rPr>
        <w:t xml:space="preserve">Fakulteta </w:t>
      </w:r>
      <w:r w:rsidR="00C50735">
        <w:rPr>
          <w:rFonts w:ascii="Times New Roman" w:hAnsi="Times New Roman" w:cs="Times New Roman"/>
          <w:lang w:val="hr-HR"/>
        </w:rPr>
        <w:t xml:space="preserve">političkih nauka </w:t>
      </w:r>
      <w:r w:rsidR="008C4763" w:rsidRPr="009E3110">
        <w:rPr>
          <w:rFonts w:ascii="Times New Roman" w:hAnsi="Times New Roman" w:cs="Times New Roman"/>
          <w:lang w:val="hr-HR"/>
        </w:rPr>
        <w:t>održano</w:t>
      </w:r>
      <w:r w:rsidR="00132E48" w:rsidRPr="009E3110">
        <w:rPr>
          <w:rFonts w:ascii="Times New Roman" w:hAnsi="Times New Roman" w:cs="Times New Roman"/>
          <w:lang w:val="hr-HR"/>
        </w:rPr>
        <w:t xml:space="preserve">j </w:t>
      </w:r>
      <w:r w:rsidR="00245554">
        <w:rPr>
          <w:rFonts w:ascii="Times New Roman" w:hAnsi="Times New Roman" w:cs="Times New Roman"/>
          <w:lang w:val="hr-HR"/>
        </w:rPr>
        <w:t>14</w:t>
      </w:r>
      <w:r w:rsidR="000B1058" w:rsidRPr="009E3110">
        <w:rPr>
          <w:rFonts w:ascii="Times New Roman" w:hAnsi="Times New Roman" w:cs="Times New Roman"/>
          <w:lang w:val="hr-HR"/>
        </w:rPr>
        <w:t>.</w:t>
      </w:r>
      <w:r w:rsidR="00245554">
        <w:rPr>
          <w:rFonts w:ascii="Times New Roman" w:hAnsi="Times New Roman" w:cs="Times New Roman"/>
          <w:lang w:val="hr-HR"/>
        </w:rPr>
        <w:t>01</w:t>
      </w:r>
      <w:r w:rsidR="00184B54" w:rsidRPr="009E3110">
        <w:rPr>
          <w:rFonts w:ascii="Times New Roman" w:hAnsi="Times New Roman" w:cs="Times New Roman"/>
          <w:lang w:val="hr-HR"/>
        </w:rPr>
        <w:t>.202</w:t>
      </w:r>
      <w:r w:rsidR="00245554">
        <w:rPr>
          <w:rFonts w:ascii="Times New Roman" w:hAnsi="Times New Roman" w:cs="Times New Roman"/>
          <w:lang w:val="hr-HR"/>
        </w:rPr>
        <w:t>5</w:t>
      </w:r>
      <w:r w:rsidR="00184B54" w:rsidRPr="009E3110">
        <w:rPr>
          <w:rFonts w:ascii="Times New Roman" w:hAnsi="Times New Roman" w:cs="Times New Roman"/>
          <w:lang w:val="hr-HR"/>
        </w:rPr>
        <w:t>.</w:t>
      </w:r>
      <w:r w:rsidRPr="009E3110">
        <w:rPr>
          <w:rFonts w:ascii="Times New Roman" w:hAnsi="Times New Roman" w:cs="Times New Roman"/>
          <w:lang w:val="hr-HR"/>
        </w:rPr>
        <w:t xml:space="preserve"> </w:t>
      </w:r>
      <w:r w:rsidR="008C4763" w:rsidRPr="009E3110">
        <w:rPr>
          <w:rFonts w:ascii="Times New Roman" w:hAnsi="Times New Roman" w:cs="Times New Roman"/>
          <w:lang w:val="hr-HR"/>
        </w:rPr>
        <w:t>godine,  donijelo je</w:t>
      </w:r>
    </w:p>
    <w:p w14:paraId="5E8DE403" w14:textId="77777777" w:rsidR="00B316C6" w:rsidRPr="000B1058" w:rsidRDefault="00B316C6" w:rsidP="000B1058">
      <w:pPr>
        <w:pStyle w:val="Heading2"/>
        <w:spacing w:line="276" w:lineRule="auto"/>
        <w:ind w:right="-284" w:hanging="284"/>
        <w:rPr>
          <w:b/>
          <w:sz w:val="22"/>
          <w:szCs w:val="22"/>
          <w:lang w:val="en-US"/>
        </w:rPr>
      </w:pPr>
      <w:r w:rsidRPr="000B1058">
        <w:rPr>
          <w:b/>
          <w:sz w:val="22"/>
          <w:szCs w:val="22"/>
        </w:rPr>
        <w:t>PRIJEDLOG ODLUKE</w:t>
      </w:r>
    </w:p>
    <w:p w14:paraId="04B75B4E" w14:textId="0A89CCF2" w:rsidR="00B316C6" w:rsidRPr="009E3110" w:rsidRDefault="00B316C6" w:rsidP="009E3110">
      <w:pPr>
        <w:ind w:right="-284" w:hanging="284"/>
        <w:jc w:val="center"/>
        <w:rPr>
          <w:rFonts w:ascii="Times New Roman" w:hAnsi="Times New Roman" w:cs="Times New Roman"/>
          <w:b/>
        </w:rPr>
      </w:pPr>
      <w:r w:rsidRPr="000B1058">
        <w:rPr>
          <w:rFonts w:ascii="Times New Roman" w:hAnsi="Times New Roman" w:cs="Times New Roman"/>
          <w:b/>
        </w:rPr>
        <w:t>o utvrđivanju potrebe i prijedloga raspisivanja konkursa za izbor akademskog osoblja</w:t>
      </w:r>
    </w:p>
    <w:p w14:paraId="5257793E" w14:textId="146A13C3" w:rsidR="000B1058" w:rsidRDefault="00B316C6" w:rsidP="000B1058">
      <w:pPr>
        <w:ind w:right="-284" w:hanging="284"/>
        <w:jc w:val="both"/>
        <w:rPr>
          <w:rFonts w:ascii="Times New Roman" w:hAnsi="Times New Roman" w:cs="Times New Roman"/>
          <w:lang w:val="hr-HR"/>
        </w:rPr>
      </w:pPr>
      <w:r w:rsidRPr="000B1058">
        <w:rPr>
          <w:rFonts w:ascii="Times New Roman" w:hAnsi="Times New Roman" w:cs="Times New Roman"/>
          <w:lang w:val="hr-HR"/>
        </w:rPr>
        <w:t xml:space="preserve">I - Usvaja se Prijedlog </w:t>
      </w:r>
      <w:r w:rsidR="00C50735">
        <w:rPr>
          <w:rFonts w:ascii="Times New Roman" w:hAnsi="Times New Roman" w:cs="Times New Roman"/>
          <w:lang w:val="hr-HR"/>
        </w:rPr>
        <w:t>o</w:t>
      </w:r>
      <w:r w:rsidRPr="000B1058">
        <w:rPr>
          <w:rFonts w:ascii="Times New Roman" w:hAnsi="Times New Roman" w:cs="Times New Roman"/>
          <w:lang w:val="hr-HR"/>
        </w:rPr>
        <w:t>dluke o utvrđivanju potrebe za akademskim osobljem  i to:</w:t>
      </w:r>
      <w:r w:rsidR="000B1058">
        <w:rPr>
          <w:rFonts w:ascii="Times New Roman" w:hAnsi="Times New Roman" w:cs="Times New Roman"/>
          <w:lang w:val="hr-HR"/>
        </w:rPr>
        <w:t xml:space="preserve"> </w:t>
      </w:r>
    </w:p>
    <w:p w14:paraId="27A5475B" w14:textId="364D0B19" w:rsidR="000B1058" w:rsidRPr="000B1058" w:rsidRDefault="005017F4" w:rsidP="000B1058">
      <w:pPr>
        <w:ind w:right="-284" w:hanging="284"/>
        <w:jc w:val="both"/>
        <w:rPr>
          <w:rFonts w:ascii="Times New Roman" w:hAnsi="Times New Roman" w:cs="Times New Roman"/>
          <w:b/>
          <w:bCs/>
          <w:lang w:val="hr-HR"/>
        </w:rPr>
      </w:pPr>
      <w:r w:rsidRPr="000B1058">
        <w:rPr>
          <w:rFonts w:ascii="Times New Roman" w:hAnsi="Times New Roman" w:cs="Times New Roman"/>
          <w:b/>
          <w:bCs/>
          <w:lang w:val="hr-HR"/>
        </w:rPr>
        <w:t xml:space="preserve">NASTAVNIK </w:t>
      </w:r>
      <w:r w:rsidR="00B316C6" w:rsidRPr="000B1058">
        <w:rPr>
          <w:rFonts w:ascii="Times New Roman" w:hAnsi="Times New Roman" w:cs="Times New Roman"/>
          <w:b/>
          <w:bCs/>
          <w:lang w:val="hr-HR"/>
        </w:rPr>
        <w:t xml:space="preserve">(izbor u naučnonastavno zvanje </w:t>
      </w:r>
      <w:r w:rsidR="006A4D98">
        <w:rPr>
          <w:rFonts w:ascii="Times New Roman" w:hAnsi="Times New Roman" w:cs="Times New Roman"/>
          <w:b/>
          <w:bCs/>
          <w:lang w:val="hr-HR"/>
        </w:rPr>
        <w:t>redovan</w:t>
      </w:r>
      <w:r w:rsidR="00B9053C">
        <w:rPr>
          <w:rFonts w:ascii="Times New Roman" w:hAnsi="Times New Roman" w:cs="Times New Roman"/>
          <w:b/>
          <w:bCs/>
          <w:lang w:val="hr-HR"/>
        </w:rPr>
        <w:t xml:space="preserve"> profesor</w:t>
      </w:r>
      <w:r w:rsidRPr="000B1058">
        <w:rPr>
          <w:rFonts w:ascii="Times New Roman" w:hAnsi="Times New Roman" w:cs="Times New Roman"/>
          <w:b/>
          <w:bCs/>
          <w:lang w:val="hr-HR"/>
        </w:rPr>
        <w:t xml:space="preserve">) </w:t>
      </w:r>
      <w:r w:rsidR="00B316C6" w:rsidRPr="000B1058">
        <w:rPr>
          <w:rFonts w:ascii="Times New Roman" w:hAnsi="Times New Roman" w:cs="Times New Roman"/>
          <w:b/>
          <w:bCs/>
          <w:lang w:val="hr-HR"/>
        </w:rPr>
        <w:t>na naučnu oblas</w:t>
      </w:r>
      <w:r w:rsidR="00B9053C">
        <w:rPr>
          <w:rFonts w:ascii="Times New Roman" w:hAnsi="Times New Roman" w:cs="Times New Roman"/>
          <w:b/>
          <w:bCs/>
          <w:lang w:val="hr-HR"/>
        </w:rPr>
        <w:t>t</w:t>
      </w:r>
    </w:p>
    <w:p w14:paraId="755F261C" w14:textId="1BA497C6" w:rsidR="00B316C6" w:rsidRPr="000B1058" w:rsidRDefault="00B316C6" w:rsidP="000B1058">
      <w:pPr>
        <w:ind w:right="-284" w:hanging="284"/>
        <w:jc w:val="both"/>
        <w:rPr>
          <w:rFonts w:ascii="Times New Roman" w:hAnsi="Times New Roman" w:cs="Times New Roman"/>
          <w:b/>
          <w:bCs/>
          <w:lang w:val="hr-HR"/>
        </w:rPr>
      </w:pPr>
      <w:r w:rsidRPr="000B1058">
        <w:rPr>
          <w:rFonts w:ascii="Times New Roman" w:hAnsi="Times New Roman" w:cs="Times New Roman"/>
          <w:b/>
          <w:bCs/>
          <w:lang w:val="hr-HR"/>
        </w:rPr>
        <w:t>„</w:t>
      </w:r>
      <w:r w:rsidR="001D3675">
        <w:rPr>
          <w:rFonts w:ascii="Times New Roman" w:hAnsi="Times New Roman" w:cs="Times New Roman"/>
          <w:b/>
          <w:bCs/>
          <w:lang w:val="hr-HR"/>
        </w:rPr>
        <w:t>Politologija</w:t>
      </w:r>
      <w:r w:rsidRPr="000B1058">
        <w:rPr>
          <w:rFonts w:ascii="Times New Roman" w:hAnsi="Times New Roman" w:cs="Times New Roman"/>
          <w:b/>
          <w:bCs/>
          <w:lang w:val="hr-HR"/>
        </w:rPr>
        <w:t>“ ............................................................... 1 izvršilac (</w:t>
      </w:r>
      <w:r w:rsidR="00184B54" w:rsidRPr="000B1058">
        <w:rPr>
          <w:rFonts w:ascii="Times New Roman" w:hAnsi="Times New Roman" w:cs="Times New Roman"/>
          <w:b/>
          <w:bCs/>
          <w:lang w:val="hr-HR"/>
        </w:rPr>
        <w:t>puno radno vrijeme</w:t>
      </w:r>
      <w:r w:rsidRPr="000B1058">
        <w:rPr>
          <w:rFonts w:ascii="Times New Roman" w:hAnsi="Times New Roman" w:cs="Times New Roman"/>
          <w:b/>
          <w:bCs/>
          <w:lang w:val="hr-HR"/>
        </w:rPr>
        <w:t>).</w:t>
      </w:r>
    </w:p>
    <w:p w14:paraId="3D834474" w14:textId="71CD0081" w:rsidR="00B316C6" w:rsidRPr="000B1058" w:rsidRDefault="00B316C6" w:rsidP="000B1058">
      <w:pPr>
        <w:ind w:right="-284" w:hanging="284"/>
        <w:jc w:val="both"/>
        <w:rPr>
          <w:rFonts w:ascii="Times New Roman" w:hAnsi="Times New Roman" w:cs="Times New Roman"/>
        </w:rPr>
      </w:pPr>
      <w:r w:rsidRPr="000B1058">
        <w:rPr>
          <w:rFonts w:ascii="Times New Roman" w:hAnsi="Times New Roman" w:cs="Times New Roman"/>
        </w:rPr>
        <w:t>II - Odluku dostaviti Senatu Univerziteta u Sarajevu na dalj</w:t>
      </w:r>
      <w:r w:rsidR="00252D9D">
        <w:rPr>
          <w:rFonts w:ascii="Times New Roman" w:hAnsi="Times New Roman" w:cs="Times New Roman"/>
        </w:rPr>
        <w:t>nj</w:t>
      </w:r>
      <w:r w:rsidRPr="000B1058">
        <w:rPr>
          <w:rFonts w:ascii="Times New Roman" w:hAnsi="Times New Roman" w:cs="Times New Roman"/>
        </w:rPr>
        <w:t>i postupak.</w:t>
      </w:r>
    </w:p>
    <w:p w14:paraId="7491E54A" w14:textId="2AD6439E" w:rsidR="008C4763" w:rsidRPr="000B1058" w:rsidRDefault="00B316C6" w:rsidP="000B1058">
      <w:pPr>
        <w:ind w:right="-284" w:hanging="284"/>
        <w:jc w:val="both"/>
        <w:rPr>
          <w:rFonts w:ascii="Times New Roman" w:hAnsi="Times New Roman" w:cs="Times New Roman"/>
        </w:rPr>
      </w:pPr>
      <w:r w:rsidRPr="000B1058">
        <w:rPr>
          <w:rFonts w:ascii="Times New Roman" w:hAnsi="Times New Roman" w:cs="Times New Roman"/>
        </w:rPr>
        <w:t xml:space="preserve">III </w:t>
      </w:r>
      <w:r w:rsidR="008C4763" w:rsidRPr="000B1058">
        <w:rPr>
          <w:rFonts w:ascii="Times New Roman" w:hAnsi="Times New Roman" w:cs="Times New Roman"/>
        </w:rPr>
        <w:t>–</w:t>
      </w:r>
      <w:r w:rsidR="003B5328">
        <w:rPr>
          <w:rFonts w:ascii="Times New Roman" w:hAnsi="Times New Roman" w:cs="Times New Roman"/>
        </w:rPr>
        <w:t xml:space="preserve">Odluka </w:t>
      </w:r>
      <w:r w:rsidR="008C4763" w:rsidRPr="000B1058">
        <w:rPr>
          <w:rFonts w:ascii="Times New Roman" w:hAnsi="Times New Roman" w:cs="Times New Roman"/>
        </w:rPr>
        <w:t xml:space="preserve">Senata Univerziteta u Sarajevu </w:t>
      </w:r>
      <w:r w:rsidR="00A255A5">
        <w:rPr>
          <w:rFonts w:ascii="Times New Roman" w:hAnsi="Times New Roman" w:cs="Times New Roman"/>
        </w:rPr>
        <w:t>je</w:t>
      </w:r>
      <w:r w:rsidRPr="000B1058">
        <w:rPr>
          <w:rFonts w:ascii="Times New Roman" w:hAnsi="Times New Roman" w:cs="Times New Roman"/>
        </w:rPr>
        <w:t xml:space="preserve"> konačna</w:t>
      </w:r>
      <w:r w:rsidR="008C4763" w:rsidRPr="000B1058">
        <w:rPr>
          <w:rFonts w:ascii="Times New Roman" w:hAnsi="Times New Roman" w:cs="Times New Roman"/>
        </w:rPr>
        <w:t>.</w:t>
      </w:r>
    </w:p>
    <w:p w14:paraId="33127AE0" w14:textId="0E35419F" w:rsidR="00B316C6" w:rsidRPr="000B1058" w:rsidRDefault="00B316C6" w:rsidP="000B1058">
      <w:pPr>
        <w:ind w:right="-284" w:hanging="284"/>
        <w:jc w:val="both"/>
        <w:rPr>
          <w:rFonts w:ascii="Times New Roman" w:hAnsi="Times New Roman" w:cs="Times New Roman"/>
          <w:lang w:val="hr-HR"/>
        </w:rPr>
      </w:pPr>
      <w:r w:rsidRPr="000B1058">
        <w:rPr>
          <w:rFonts w:ascii="Times New Roman" w:hAnsi="Times New Roman" w:cs="Times New Roman"/>
          <w:lang w:val="hr-HR"/>
        </w:rPr>
        <w:t xml:space="preserve">IV </w:t>
      </w:r>
      <w:r w:rsidR="008C4763" w:rsidRPr="000B1058">
        <w:rPr>
          <w:rFonts w:ascii="Times New Roman" w:hAnsi="Times New Roman" w:cs="Times New Roman"/>
          <w:lang w:val="hr-HR"/>
        </w:rPr>
        <w:t>–</w:t>
      </w:r>
      <w:r w:rsidRPr="000B1058">
        <w:rPr>
          <w:rFonts w:ascii="Times New Roman" w:hAnsi="Times New Roman" w:cs="Times New Roman"/>
          <w:lang w:val="hr-HR"/>
        </w:rPr>
        <w:t xml:space="preserve"> </w:t>
      </w:r>
      <w:r w:rsidR="008C4763" w:rsidRPr="000B1058">
        <w:rPr>
          <w:rFonts w:ascii="Times New Roman" w:hAnsi="Times New Roman" w:cs="Times New Roman"/>
          <w:lang w:val="hr-HR"/>
        </w:rPr>
        <w:t>Zadužuje se dekan Fakulteta da po dobi</w:t>
      </w:r>
      <w:r w:rsidR="00E60E7E">
        <w:rPr>
          <w:rFonts w:ascii="Times New Roman" w:hAnsi="Times New Roman" w:cs="Times New Roman"/>
          <w:lang w:val="hr-HR"/>
        </w:rPr>
        <w:t>v</w:t>
      </w:r>
      <w:r w:rsidR="008C4763" w:rsidRPr="000B1058">
        <w:rPr>
          <w:rFonts w:ascii="Times New Roman" w:hAnsi="Times New Roman" w:cs="Times New Roman"/>
          <w:lang w:val="hr-HR"/>
        </w:rPr>
        <w:t xml:space="preserve">enoj </w:t>
      </w:r>
      <w:r w:rsidR="0010415C">
        <w:rPr>
          <w:rFonts w:ascii="Times New Roman" w:hAnsi="Times New Roman" w:cs="Times New Roman"/>
          <w:lang w:val="hr-HR"/>
        </w:rPr>
        <w:t>s</w:t>
      </w:r>
      <w:r w:rsidR="008C4763" w:rsidRPr="000B1058">
        <w:rPr>
          <w:rFonts w:ascii="Times New Roman" w:hAnsi="Times New Roman" w:cs="Times New Roman"/>
          <w:lang w:val="hr-HR"/>
        </w:rPr>
        <w:t xml:space="preserve">aglasnosti Senata </w:t>
      </w:r>
      <w:r w:rsidR="00184B54" w:rsidRPr="000B1058">
        <w:rPr>
          <w:rFonts w:ascii="Times New Roman" w:hAnsi="Times New Roman" w:cs="Times New Roman"/>
          <w:lang w:val="hr-HR"/>
        </w:rPr>
        <w:t>Univerziteta u Sarajevu</w:t>
      </w:r>
      <w:r w:rsidR="008C4763" w:rsidRPr="000B1058">
        <w:rPr>
          <w:rFonts w:ascii="Times New Roman" w:hAnsi="Times New Roman" w:cs="Times New Roman"/>
          <w:lang w:val="hr-HR"/>
        </w:rPr>
        <w:t>, a n</w:t>
      </w:r>
      <w:r w:rsidRPr="000B1058">
        <w:rPr>
          <w:rFonts w:ascii="Times New Roman" w:hAnsi="Times New Roman" w:cs="Times New Roman"/>
          <w:lang w:val="hr-HR"/>
        </w:rPr>
        <w:t>a osnovu utvrđene potrebe za akademskim osobljem r</w:t>
      </w:r>
      <w:r w:rsidR="008C4763" w:rsidRPr="000B1058">
        <w:rPr>
          <w:rFonts w:ascii="Times New Roman" w:hAnsi="Times New Roman" w:cs="Times New Roman"/>
          <w:lang w:val="hr-HR"/>
        </w:rPr>
        <w:t>aspiše Javni k</w:t>
      </w:r>
      <w:r w:rsidRPr="000B1058">
        <w:rPr>
          <w:rFonts w:ascii="Times New Roman" w:hAnsi="Times New Roman" w:cs="Times New Roman"/>
          <w:lang w:val="hr-HR"/>
        </w:rPr>
        <w:t>onkurs u skladu sa Zakonom o visokom obrazovanju Kantona Sarajevo i Statutom Univerziteta u Sarajevu.</w:t>
      </w:r>
    </w:p>
    <w:p w14:paraId="3999D271" w14:textId="77777777" w:rsidR="00B316C6" w:rsidRPr="00EA752E" w:rsidRDefault="00B316C6" w:rsidP="00331A58">
      <w:pPr>
        <w:ind w:right="-284" w:hanging="284"/>
        <w:jc w:val="center"/>
        <w:rPr>
          <w:rFonts w:ascii="Times New Roman" w:hAnsi="Times New Roman" w:cs="Times New Roman"/>
          <w:b/>
          <w:color w:val="000000" w:themeColor="text1"/>
        </w:rPr>
      </w:pPr>
      <w:r w:rsidRPr="000B1058">
        <w:rPr>
          <w:rFonts w:ascii="Times New Roman" w:hAnsi="Times New Roman" w:cs="Times New Roman"/>
          <w:b/>
        </w:rPr>
        <w:t>Obrazloženje:</w:t>
      </w:r>
    </w:p>
    <w:p w14:paraId="600B8F07" w14:textId="005516FE" w:rsidR="009E3110" w:rsidRPr="00EA752E" w:rsidRDefault="00B316C6" w:rsidP="009E3110">
      <w:pPr>
        <w:ind w:left="-284" w:right="-284"/>
        <w:jc w:val="both"/>
        <w:rPr>
          <w:rFonts w:ascii="Times New Roman" w:hAnsi="Times New Roman" w:cs="Times New Roman"/>
          <w:color w:val="000000" w:themeColor="text1"/>
        </w:rPr>
      </w:pPr>
      <w:r w:rsidRPr="00EA752E">
        <w:rPr>
          <w:rFonts w:ascii="Times New Roman" w:hAnsi="Times New Roman" w:cs="Times New Roman"/>
          <w:color w:val="000000" w:themeColor="text1"/>
        </w:rPr>
        <w:t>Na sjednici</w:t>
      </w:r>
      <w:r w:rsidR="00245554">
        <w:rPr>
          <w:rFonts w:ascii="Times New Roman" w:hAnsi="Times New Roman" w:cs="Times New Roman"/>
          <w:color w:val="000000" w:themeColor="text1"/>
        </w:rPr>
        <w:t xml:space="preserve"> Odsjeka</w:t>
      </w:r>
      <w:r w:rsidRPr="00EA752E">
        <w:rPr>
          <w:rFonts w:ascii="Times New Roman" w:hAnsi="Times New Roman" w:cs="Times New Roman"/>
          <w:color w:val="000000" w:themeColor="text1"/>
        </w:rPr>
        <w:t xml:space="preserve"> </w:t>
      </w:r>
      <w:r w:rsidR="001D3675">
        <w:rPr>
          <w:rFonts w:ascii="Times New Roman" w:hAnsi="Times New Roman" w:cs="Times New Roman"/>
          <w:color w:val="000000" w:themeColor="text1"/>
        </w:rPr>
        <w:t>Politologija</w:t>
      </w:r>
      <w:r w:rsidR="00331A58">
        <w:rPr>
          <w:rFonts w:ascii="Times New Roman" w:hAnsi="Times New Roman" w:cs="Times New Roman"/>
          <w:color w:val="000000" w:themeColor="text1"/>
        </w:rPr>
        <w:t>,</w:t>
      </w:r>
      <w:r w:rsidR="00C21C72" w:rsidRPr="00EA752E">
        <w:rPr>
          <w:rFonts w:ascii="Times New Roman" w:hAnsi="Times New Roman" w:cs="Times New Roman"/>
          <w:color w:val="000000" w:themeColor="text1"/>
        </w:rPr>
        <w:t xml:space="preserve"> </w:t>
      </w:r>
      <w:r w:rsidRPr="00EA752E">
        <w:rPr>
          <w:rFonts w:ascii="Times New Roman" w:hAnsi="Times New Roman" w:cs="Times New Roman"/>
          <w:color w:val="000000" w:themeColor="text1"/>
        </w:rPr>
        <w:t xml:space="preserve">članovi Odsjeka predložili su i </w:t>
      </w:r>
      <w:r w:rsidR="008C4763" w:rsidRPr="00EA752E">
        <w:rPr>
          <w:rFonts w:ascii="Times New Roman" w:hAnsi="Times New Roman" w:cs="Times New Roman"/>
          <w:color w:val="000000" w:themeColor="text1"/>
        </w:rPr>
        <w:t xml:space="preserve">jednoglasno </w:t>
      </w:r>
      <w:r w:rsidRPr="00EA752E">
        <w:rPr>
          <w:rFonts w:ascii="Times New Roman" w:hAnsi="Times New Roman" w:cs="Times New Roman"/>
          <w:color w:val="000000" w:themeColor="text1"/>
        </w:rPr>
        <w:t xml:space="preserve">podržali pokretanje procedure za izbor u više zvanje i raspisivanje Konkursa  za izbor </w:t>
      </w:r>
      <w:r w:rsidR="00A5198B" w:rsidRPr="00EA752E">
        <w:rPr>
          <w:rFonts w:ascii="Times New Roman" w:hAnsi="Times New Roman" w:cs="Times New Roman"/>
          <w:color w:val="000000" w:themeColor="text1"/>
        </w:rPr>
        <w:t>nastavnika</w:t>
      </w:r>
      <w:r w:rsidRPr="00EA752E">
        <w:rPr>
          <w:rFonts w:ascii="Times New Roman" w:hAnsi="Times New Roman" w:cs="Times New Roman"/>
          <w:color w:val="000000" w:themeColor="text1"/>
        </w:rPr>
        <w:t xml:space="preserve"> u zvanje </w:t>
      </w:r>
      <w:r w:rsidR="006A4D98" w:rsidRPr="00EA752E">
        <w:rPr>
          <w:rFonts w:ascii="Times New Roman" w:hAnsi="Times New Roman" w:cs="Times New Roman"/>
          <w:color w:val="000000" w:themeColor="text1"/>
        </w:rPr>
        <w:t>redovnog</w:t>
      </w:r>
      <w:r w:rsidR="00B9053C" w:rsidRPr="00EA752E">
        <w:rPr>
          <w:rFonts w:ascii="Times New Roman" w:hAnsi="Times New Roman" w:cs="Times New Roman"/>
          <w:color w:val="000000" w:themeColor="text1"/>
        </w:rPr>
        <w:t xml:space="preserve"> profesora</w:t>
      </w:r>
      <w:r w:rsidRPr="00EA752E">
        <w:rPr>
          <w:rFonts w:ascii="Times New Roman" w:hAnsi="Times New Roman" w:cs="Times New Roman"/>
          <w:color w:val="000000" w:themeColor="text1"/>
        </w:rPr>
        <w:t xml:space="preserve"> na naučnu oblast </w:t>
      </w:r>
      <w:r w:rsidR="001D3675">
        <w:rPr>
          <w:rFonts w:ascii="Times New Roman" w:hAnsi="Times New Roman" w:cs="Times New Roman"/>
          <w:color w:val="000000" w:themeColor="text1"/>
        </w:rPr>
        <w:t>Politologija</w:t>
      </w:r>
      <w:r w:rsidR="00331A58">
        <w:rPr>
          <w:rFonts w:ascii="Times New Roman" w:hAnsi="Times New Roman" w:cs="Times New Roman"/>
          <w:color w:val="000000" w:themeColor="text1"/>
        </w:rPr>
        <w:t>,</w:t>
      </w:r>
      <w:r w:rsidRPr="00EA752E">
        <w:rPr>
          <w:rFonts w:ascii="Times New Roman" w:hAnsi="Times New Roman" w:cs="Times New Roman"/>
          <w:color w:val="000000" w:themeColor="text1"/>
        </w:rPr>
        <w:t xml:space="preserve"> obzirom da je</w:t>
      </w:r>
      <w:r w:rsidR="00EA752E">
        <w:rPr>
          <w:rFonts w:ascii="Times New Roman" w:hAnsi="Times New Roman" w:cs="Times New Roman"/>
          <w:color w:val="000000" w:themeColor="text1"/>
        </w:rPr>
        <w:t xml:space="preserve"> to potrebno učiniti prema Dinamičkom planu napredovanja. </w:t>
      </w:r>
      <w:r w:rsidRPr="00EA752E">
        <w:rPr>
          <w:rFonts w:ascii="Times New Roman" w:hAnsi="Times New Roman" w:cs="Times New Roman"/>
          <w:color w:val="000000" w:themeColor="text1"/>
        </w:rPr>
        <w:t xml:space="preserve"> </w:t>
      </w:r>
      <w:r w:rsidR="008C4763" w:rsidRPr="00EA752E">
        <w:rPr>
          <w:rFonts w:ascii="Times New Roman" w:hAnsi="Times New Roman" w:cs="Times New Roman"/>
          <w:color w:val="000000" w:themeColor="text1"/>
        </w:rPr>
        <w:t xml:space="preserve">U skladu sa navedenim, </w:t>
      </w:r>
      <w:r w:rsidRPr="00EA752E">
        <w:rPr>
          <w:rFonts w:ascii="Times New Roman" w:hAnsi="Times New Roman" w:cs="Times New Roman"/>
          <w:color w:val="000000" w:themeColor="text1"/>
        </w:rPr>
        <w:t>Vijeć</w:t>
      </w:r>
      <w:r w:rsidR="00331A58">
        <w:rPr>
          <w:rFonts w:ascii="Times New Roman" w:hAnsi="Times New Roman" w:cs="Times New Roman"/>
          <w:color w:val="000000" w:themeColor="text1"/>
        </w:rPr>
        <w:t>e Univerziteta u Sarajevu-</w:t>
      </w:r>
      <w:r w:rsidR="008C4763" w:rsidRPr="00EA752E">
        <w:rPr>
          <w:rFonts w:ascii="Times New Roman" w:hAnsi="Times New Roman" w:cs="Times New Roman"/>
          <w:color w:val="000000" w:themeColor="text1"/>
        </w:rPr>
        <w:t>Fakulteta političkih nauka na sjednici</w:t>
      </w:r>
      <w:r w:rsidRPr="00EA752E">
        <w:rPr>
          <w:rFonts w:ascii="Times New Roman" w:hAnsi="Times New Roman" w:cs="Times New Roman"/>
          <w:color w:val="000000" w:themeColor="text1"/>
        </w:rPr>
        <w:t xml:space="preserve"> održanoj </w:t>
      </w:r>
      <w:r w:rsidR="00245554">
        <w:rPr>
          <w:rFonts w:ascii="Times New Roman" w:hAnsi="Times New Roman" w:cs="Times New Roman"/>
          <w:color w:val="000000" w:themeColor="text1"/>
          <w:lang w:val="hr-HR"/>
        </w:rPr>
        <w:t>14</w:t>
      </w:r>
      <w:r w:rsidR="009B5AF6" w:rsidRPr="00EA752E">
        <w:rPr>
          <w:rFonts w:ascii="Times New Roman" w:hAnsi="Times New Roman" w:cs="Times New Roman"/>
          <w:color w:val="000000" w:themeColor="text1"/>
          <w:lang w:val="hr-HR"/>
        </w:rPr>
        <w:t>.</w:t>
      </w:r>
      <w:r w:rsidR="00245554">
        <w:rPr>
          <w:rFonts w:ascii="Times New Roman" w:hAnsi="Times New Roman" w:cs="Times New Roman"/>
          <w:color w:val="000000" w:themeColor="text1"/>
          <w:lang w:val="hr-HR"/>
        </w:rPr>
        <w:t>01</w:t>
      </w:r>
      <w:r w:rsidR="009E3110" w:rsidRPr="00EA752E">
        <w:rPr>
          <w:rFonts w:ascii="Times New Roman" w:hAnsi="Times New Roman" w:cs="Times New Roman"/>
          <w:color w:val="000000" w:themeColor="text1"/>
          <w:lang w:val="hr-HR"/>
        </w:rPr>
        <w:t>.</w:t>
      </w:r>
      <w:r w:rsidR="009B5AF6" w:rsidRPr="00EA752E">
        <w:rPr>
          <w:rFonts w:ascii="Times New Roman" w:hAnsi="Times New Roman" w:cs="Times New Roman"/>
          <w:color w:val="000000" w:themeColor="text1"/>
          <w:lang w:val="hr-HR"/>
        </w:rPr>
        <w:t>202</w:t>
      </w:r>
      <w:r w:rsidR="00245554">
        <w:rPr>
          <w:rFonts w:ascii="Times New Roman" w:hAnsi="Times New Roman" w:cs="Times New Roman"/>
          <w:color w:val="000000" w:themeColor="text1"/>
          <w:lang w:val="hr-HR"/>
        </w:rPr>
        <w:t>5</w:t>
      </w:r>
      <w:r w:rsidR="00184B54" w:rsidRPr="00EA752E">
        <w:rPr>
          <w:rFonts w:ascii="Times New Roman" w:hAnsi="Times New Roman" w:cs="Times New Roman"/>
          <w:color w:val="000000" w:themeColor="text1"/>
          <w:lang w:val="hr-HR"/>
        </w:rPr>
        <w:t xml:space="preserve">. </w:t>
      </w:r>
      <w:r w:rsidRPr="00EA752E">
        <w:rPr>
          <w:rFonts w:ascii="Times New Roman" w:hAnsi="Times New Roman" w:cs="Times New Roman"/>
          <w:color w:val="000000" w:themeColor="text1"/>
        </w:rPr>
        <w:t>godine</w:t>
      </w:r>
      <w:r w:rsidR="00331A58">
        <w:rPr>
          <w:rFonts w:ascii="Times New Roman" w:hAnsi="Times New Roman" w:cs="Times New Roman"/>
          <w:color w:val="000000" w:themeColor="text1"/>
        </w:rPr>
        <w:t xml:space="preserve"> </w:t>
      </w:r>
      <w:r w:rsidR="008C4763" w:rsidRPr="00EA752E">
        <w:rPr>
          <w:rFonts w:ascii="Times New Roman" w:hAnsi="Times New Roman" w:cs="Times New Roman"/>
          <w:color w:val="000000" w:themeColor="text1"/>
        </w:rPr>
        <w:t>donijelo je Prijedlog Odluke kao u dispozitivu</w:t>
      </w:r>
      <w:r w:rsidRPr="00EA752E">
        <w:rPr>
          <w:rFonts w:ascii="Times New Roman" w:hAnsi="Times New Roman" w:cs="Times New Roman"/>
          <w:color w:val="000000" w:themeColor="text1"/>
        </w:rPr>
        <w:t>.</w:t>
      </w:r>
    </w:p>
    <w:p w14:paraId="4F8A4F5B" w14:textId="1E55E3A9" w:rsidR="009E3110" w:rsidRPr="009E3110" w:rsidRDefault="008C4763" w:rsidP="009E3110">
      <w:pPr>
        <w:ind w:left="-284" w:right="-284"/>
        <w:jc w:val="both"/>
        <w:rPr>
          <w:rFonts w:ascii="Times New Roman" w:hAnsi="Times New Roman" w:cs="Times New Roman"/>
          <w:i/>
          <w:iCs/>
        </w:rPr>
      </w:pPr>
      <w:r w:rsidRPr="000B1058">
        <w:rPr>
          <w:rFonts w:ascii="Times New Roman" w:hAnsi="Times New Roman" w:cs="Times New Roman"/>
          <w:lang w:val="hr-HR"/>
        </w:rPr>
        <w:t xml:space="preserve"> </w:t>
      </w:r>
      <w:r w:rsidR="009E3110" w:rsidRPr="009E3110">
        <w:rPr>
          <w:rFonts w:asciiTheme="majorBidi" w:hAnsiTheme="majorBidi" w:cstheme="majorBidi"/>
          <w:bCs/>
          <w:i/>
          <w:iCs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6E4B04D7" w14:textId="08132423" w:rsidR="00B316C6" w:rsidRPr="000B1058" w:rsidRDefault="008C4763" w:rsidP="009E3110">
      <w:pPr>
        <w:pStyle w:val="NoSpacing"/>
        <w:spacing w:line="276" w:lineRule="auto"/>
        <w:ind w:right="-284" w:hanging="284"/>
        <w:jc w:val="right"/>
        <w:rPr>
          <w:rFonts w:ascii="Times New Roman" w:hAnsi="Times New Roman" w:cs="Times New Roman"/>
          <w:b/>
          <w:lang w:val="hr-HR"/>
        </w:rPr>
      </w:pPr>
      <w:r w:rsidRPr="000B1058">
        <w:rPr>
          <w:rFonts w:ascii="Times New Roman" w:hAnsi="Times New Roman" w:cs="Times New Roman"/>
          <w:lang w:val="hr-HR"/>
        </w:rPr>
        <w:t xml:space="preserve">                           </w:t>
      </w:r>
      <w:r w:rsidR="00B316C6" w:rsidRPr="000B1058">
        <w:rPr>
          <w:rFonts w:ascii="Times New Roman" w:hAnsi="Times New Roman" w:cs="Times New Roman"/>
          <w:lang w:val="hr-HR"/>
        </w:rPr>
        <w:t xml:space="preserve"> </w:t>
      </w:r>
      <w:r w:rsidRPr="000B1058">
        <w:rPr>
          <w:rFonts w:ascii="Times New Roman" w:hAnsi="Times New Roman" w:cs="Times New Roman"/>
          <w:lang w:val="hr-HR"/>
        </w:rPr>
        <w:t xml:space="preserve">                   </w:t>
      </w:r>
      <w:r w:rsidR="00172470" w:rsidRPr="000B1058">
        <w:rPr>
          <w:rFonts w:ascii="Times New Roman" w:hAnsi="Times New Roman" w:cs="Times New Roman"/>
          <w:lang w:val="hr-HR"/>
        </w:rPr>
        <w:t xml:space="preserve">       </w:t>
      </w:r>
      <w:r w:rsidRPr="000B1058">
        <w:rPr>
          <w:rFonts w:ascii="Times New Roman" w:hAnsi="Times New Roman" w:cs="Times New Roman"/>
          <w:b/>
          <w:lang w:val="hr-HR"/>
        </w:rPr>
        <w:t xml:space="preserve">DEKAN </w:t>
      </w:r>
    </w:p>
    <w:p w14:paraId="4F05930E" w14:textId="656252F2" w:rsidR="00B316C6" w:rsidRPr="000B1058" w:rsidRDefault="00172470" w:rsidP="000B1058">
      <w:pPr>
        <w:pStyle w:val="NoSpacing"/>
        <w:spacing w:line="276" w:lineRule="auto"/>
        <w:ind w:right="-284" w:hanging="284"/>
        <w:jc w:val="both"/>
        <w:rPr>
          <w:rFonts w:ascii="Times New Roman" w:hAnsi="Times New Roman" w:cs="Times New Roman"/>
          <w:lang w:val="hr-HR"/>
        </w:rPr>
      </w:pPr>
      <w:r w:rsidRPr="000B1058">
        <w:rPr>
          <w:rFonts w:ascii="Times New Roman" w:hAnsi="Times New Roman" w:cs="Times New Roman"/>
          <w:lang w:val="hr-HR"/>
        </w:rPr>
        <w:t xml:space="preserve">Akt obradila: </w:t>
      </w:r>
      <w:r w:rsidR="009B5AF6">
        <w:rPr>
          <w:rFonts w:ascii="Times New Roman" w:hAnsi="Times New Roman" w:cs="Times New Roman"/>
          <w:lang w:val="hr-HR"/>
        </w:rPr>
        <w:t>Adila Odobašić Mujačić</w:t>
      </w:r>
      <w:r w:rsidR="00B316C6" w:rsidRPr="000B1058">
        <w:rPr>
          <w:rFonts w:ascii="Times New Roman" w:hAnsi="Times New Roman" w:cs="Times New Roman"/>
          <w:lang w:val="hr-HR"/>
        </w:rPr>
        <w:tab/>
      </w:r>
      <w:r w:rsidR="00B316C6" w:rsidRPr="000B1058">
        <w:rPr>
          <w:rFonts w:ascii="Times New Roman" w:hAnsi="Times New Roman" w:cs="Times New Roman"/>
          <w:lang w:val="hr-HR"/>
        </w:rPr>
        <w:tab/>
        <w:t xml:space="preserve">                                   </w:t>
      </w:r>
    </w:p>
    <w:p w14:paraId="23E7701B" w14:textId="2610F753" w:rsidR="00B316C6" w:rsidRPr="000B1058" w:rsidRDefault="00172470" w:rsidP="000B1058">
      <w:pPr>
        <w:pStyle w:val="NoSpacing"/>
        <w:spacing w:line="276" w:lineRule="auto"/>
        <w:ind w:right="-284" w:hanging="284"/>
        <w:jc w:val="both"/>
        <w:rPr>
          <w:rFonts w:ascii="Times New Roman" w:hAnsi="Times New Roman" w:cs="Times New Roman"/>
          <w:b/>
          <w:lang w:val="hr-HR"/>
        </w:rPr>
      </w:pPr>
      <w:r w:rsidRPr="000B1058">
        <w:rPr>
          <w:rFonts w:ascii="Times New Roman" w:hAnsi="Times New Roman" w:cs="Times New Roman"/>
          <w:lang w:val="hr-HR"/>
        </w:rPr>
        <w:t>Akt kontrolisao i odobrio: prof.dr. Elvis Fejzić</w:t>
      </w:r>
      <w:r w:rsidR="00B316C6" w:rsidRPr="000B1058">
        <w:rPr>
          <w:rFonts w:ascii="Times New Roman" w:hAnsi="Times New Roman" w:cs="Times New Roman"/>
          <w:b/>
          <w:lang w:val="hr-HR"/>
        </w:rPr>
        <w:t xml:space="preserve">                                 </w:t>
      </w:r>
      <w:r w:rsidRPr="000B1058">
        <w:rPr>
          <w:rFonts w:ascii="Times New Roman" w:hAnsi="Times New Roman" w:cs="Times New Roman"/>
          <w:b/>
          <w:lang w:val="hr-HR"/>
        </w:rPr>
        <w:t xml:space="preserve">  </w:t>
      </w:r>
      <w:r w:rsidR="00132E48" w:rsidRPr="000B1058">
        <w:rPr>
          <w:rFonts w:ascii="Times New Roman" w:hAnsi="Times New Roman" w:cs="Times New Roman"/>
          <w:b/>
          <w:lang w:val="hr-HR"/>
        </w:rPr>
        <w:t xml:space="preserve">    </w:t>
      </w:r>
      <w:r w:rsidR="009E3110">
        <w:rPr>
          <w:rFonts w:ascii="Times New Roman" w:hAnsi="Times New Roman" w:cs="Times New Roman"/>
          <w:b/>
          <w:lang w:val="hr-HR"/>
        </w:rPr>
        <w:t xml:space="preserve"> </w:t>
      </w:r>
      <w:r w:rsidR="00132E48" w:rsidRPr="000B1058">
        <w:rPr>
          <w:rFonts w:ascii="Times New Roman" w:hAnsi="Times New Roman" w:cs="Times New Roman"/>
          <w:b/>
          <w:lang w:val="hr-HR"/>
        </w:rPr>
        <w:t xml:space="preserve"> </w:t>
      </w:r>
      <w:r w:rsidRPr="000B1058">
        <w:rPr>
          <w:rFonts w:ascii="Times New Roman" w:hAnsi="Times New Roman" w:cs="Times New Roman"/>
          <w:b/>
          <w:lang w:val="hr-HR"/>
        </w:rPr>
        <w:t xml:space="preserve"> </w:t>
      </w:r>
      <w:r w:rsidR="00B316C6" w:rsidRPr="000B1058">
        <w:rPr>
          <w:rFonts w:ascii="Times New Roman" w:hAnsi="Times New Roman" w:cs="Times New Roman"/>
          <w:b/>
          <w:lang w:val="hr-HR"/>
        </w:rPr>
        <w:t xml:space="preserve">______________________  </w:t>
      </w:r>
      <w:r w:rsidR="00B316C6" w:rsidRPr="000B1058">
        <w:rPr>
          <w:rFonts w:ascii="Times New Roman" w:hAnsi="Times New Roman" w:cs="Times New Roman"/>
          <w:b/>
          <w:lang w:val="hr-HR"/>
        </w:rPr>
        <w:tab/>
      </w:r>
      <w:r w:rsidR="00B316C6" w:rsidRPr="000B1058">
        <w:rPr>
          <w:rFonts w:ascii="Times New Roman" w:hAnsi="Times New Roman" w:cs="Times New Roman"/>
          <w:b/>
          <w:lang w:val="hr-HR"/>
        </w:rPr>
        <w:tab/>
      </w:r>
      <w:r w:rsidR="00B316C6" w:rsidRPr="000B1058">
        <w:rPr>
          <w:rFonts w:ascii="Times New Roman" w:hAnsi="Times New Roman" w:cs="Times New Roman"/>
          <w:b/>
          <w:lang w:val="hr-HR"/>
        </w:rPr>
        <w:tab/>
        <w:t xml:space="preserve">                           </w:t>
      </w:r>
      <w:r w:rsidR="00B316C6" w:rsidRPr="000B1058">
        <w:rPr>
          <w:rFonts w:ascii="Times New Roman" w:hAnsi="Times New Roman" w:cs="Times New Roman"/>
          <w:b/>
          <w:lang w:val="hr-HR"/>
        </w:rPr>
        <w:tab/>
      </w:r>
      <w:r w:rsidR="00B316C6" w:rsidRPr="000B1058">
        <w:rPr>
          <w:rFonts w:ascii="Times New Roman" w:hAnsi="Times New Roman" w:cs="Times New Roman"/>
          <w:b/>
          <w:lang w:val="hr-HR"/>
        </w:rPr>
        <w:tab/>
        <w:t xml:space="preserve">                                </w:t>
      </w:r>
      <w:r w:rsidR="009E3110">
        <w:rPr>
          <w:rFonts w:ascii="Times New Roman" w:hAnsi="Times New Roman" w:cs="Times New Roman"/>
          <w:b/>
          <w:lang w:val="hr-HR"/>
        </w:rPr>
        <w:t xml:space="preserve">        </w:t>
      </w:r>
      <w:r w:rsidR="00B316C6" w:rsidRPr="000B1058">
        <w:rPr>
          <w:rFonts w:ascii="Times New Roman" w:hAnsi="Times New Roman" w:cs="Times New Roman"/>
          <w:b/>
          <w:lang w:val="hr-HR"/>
        </w:rPr>
        <w:t>Prof.dr. Sead Turčalo</w:t>
      </w:r>
    </w:p>
    <w:p w14:paraId="34368885" w14:textId="68336D4E" w:rsidR="00172470" w:rsidRPr="000B1058" w:rsidRDefault="00172470" w:rsidP="000B1058">
      <w:pPr>
        <w:ind w:right="-284" w:hanging="284"/>
        <w:jc w:val="both"/>
        <w:rPr>
          <w:rFonts w:ascii="Times New Roman" w:hAnsi="Times New Roman" w:cs="Times New Roman"/>
        </w:rPr>
      </w:pPr>
      <w:r w:rsidRPr="000B1058">
        <w:rPr>
          <w:rFonts w:ascii="Times New Roman" w:hAnsi="Times New Roman" w:cs="Times New Roman"/>
        </w:rPr>
        <w:t>Dostaviti:</w:t>
      </w:r>
    </w:p>
    <w:p w14:paraId="17F5341D" w14:textId="0C815F06" w:rsidR="00172470" w:rsidRPr="000B1058" w:rsidRDefault="00172470" w:rsidP="000B1058">
      <w:pPr>
        <w:pStyle w:val="ListParagraph"/>
        <w:numPr>
          <w:ilvl w:val="0"/>
          <w:numId w:val="3"/>
        </w:numPr>
        <w:spacing w:line="276" w:lineRule="auto"/>
        <w:ind w:right="-284" w:hanging="284"/>
        <w:jc w:val="both"/>
        <w:rPr>
          <w:sz w:val="22"/>
          <w:szCs w:val="22"/>
        </w:rPr>
      </w:pPr>
      <w:r w:rsidRPr="000B1058">
        <w:rPr>
          <w:sz w:val="22"/>
          <w:szCs w:val="22"/>
        </w:rPr>
        <w:t>Materijal za Vijeće</w:t>
      </w:r>
    </w:p>
    <w:p w14:paraId="5A271011" w14:textId="1A294FEA" w:rsidR="00172470" w:rsidRPr="000B1058" w:rsidRDefault="00172470" w:rsidP="000B1058">
      <w:pPr>
        <w:pStyle w:val="ListParagraph"/>
        <w:numPr>
          <w:ilvl w:val="0"/>
          <w:numId w:val="3"/>
        </w:numPr>
        <w:spacing w:line="276" w:lineRule="auto"/>
        <w:ind w:right="-284" w:hanging="284"/>
        <w:jc w:val="both"/>
        <w:rPr>
          <w:sz w:val="22"/>
          <w:szCs w:val="22"/>
        </w:rPr>
      </w:pPr>
      <w:r w:rsidRPr="000B1058">
        <w:rPr>
          <w:sz w:val="22"/>
          <w:szCs w:val="22"/>
        </w:rPr>
        <w:t>Senat Univerziteta u Sarajevu</w:t>
      </w:r>
    </w:p>
    <w:p w14:paraId="3DEB8293" w14:textId="3471CF08" w:rsidR="00172470" w:rsidRPr="000B1058" w:rsidRDefault="00172470" w:rsidP="000B1058">
      <w:pPr>
        <w:pStyle w:val="ListParagraph"/>
        <w:numPr>
          <w:ilvl w:val="0"/>
          <w:numId w:val="3"/>
        </w:numPr>
        <w:spacing w:line="276" w:lineRule="auto"/>
        <w:ind w:right="-284" w:hanging="284"/>
        <w:jc w:val="both"/>
        <w:rPr>
          <w:sz w:val="22"/>
          <w:szCs w:val="22"/>
        </w:rPr>
      </w:pPr>
      <w:r w:rsidRPr="000B1058">
        <w:rPr>
          <w:sz w:val="22"/>
          <w:szCs w:val="22"/>
        </w:rPr>
        <w:t>a/a</w:t>
      </w:r>
    </w:p>
    <w:sectPr w:rsidR="00172470" w:rsidRPr="000B10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0A4E4" w14:textId="77777777" w:rsidR="001266B6" w:rsidRDefault="001266B6" w:rsidP="008C4763">
      <w:pPr>
        <w:spacing w:after="0" w:line="240" w:lineRule="auto"/>
      </w:pPr>
      <w:r>
        <w:separator/>
      </w:r>
    </w:p>
  </w:endnote>
  <w:endnote w:type="continuationSeparator" w:id="0">
    <w:p w14:paraId="26C21590" w14:textId="77777777" w:rsidR="001266B6" w:rsidRDefault="001266B6" w:rsidP="008C4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49C49" w14:textId="77777777" w:rsidR="001266B6" w:rsidRDefault="001266B6" w:rsidP="008C4763">
      <w:pPr>
        <w:spacing w:after="0" w:line="240" w:lineRule="auto"/>
      </w:pPr>
      <w:r>
        <w:separator/>
      </w:r>
    </w:p>
  </w:footnote>
  <w:footnote w:type="continuationSeparator" w:id="0">
    <w:p w14:paraId="48A66773" w14:textId="77777777" w:rsidR="001266B6" w:rsidRDefault="001266B6" w:rsidP="008C4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0CC54" w14:textId="614D8553" w:rsidR="008C4763" w:rsidRDefault="006A4D98" w:rsidP="006A4D98">
    <w:pPr>
      <w:pStyle w:val="Header"/>
    </w:pPr>
    <w:r>
      <w:rPr>
        <w:noProof/>
      </w:rPr>
      <w:drawing>
        <wp:inline distT="0" distB="0" distL="0" distR="0" wp14:anchorId="7600B1FE" wp14:editId="13B94C3F">
          <wp:extent cx="3998595" cy="764540"/>
          <wp:effectExtent l="0" t="0" r="1905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8595" cy="764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F7A09"/>
    <w:multiLevelType w:val="hybridMultilevel"/>
    <w:tmpl w:val="FEE2C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12B41"/>
    <w:multiLevelType w:val="hybridMultilevel"/>
    <w:tmpl w:val="6E726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47F2D"/>
    <w:multiLevelType w:val="hybridMultilevel"/>
    <w:tmpl w:val="51021A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820263">
    <w:abstractNumId w:val="2"/>
  </w:num>
  <w:num w:numId="2" w16cid:durableId="1928226039">
    <w:abstractNumId w:val="1"/>
  </w:num>
  <w:num w:numId="3" w16cid:durableId="85970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D0"/>
    <w:rsid w:val="00037524"/>
    <w:rsid w:val="000B1058"/>
    <w:rsid w:val="000D4F2D"/>
    <w:rsid w:val="000E5FE1"/>
    <w:rsid w:val="000E6788"/>
    <w:rsid w:val="000E78C2"/>
    <w:rsid w:val="0010415C"/>
    <w:rsid w:val="001042C9"/>
    <w:rsid w:val="00113BC0"/>
    <w:rsid w:val="001243D1"/>
    <w:rsid w:val="001266B6"/>
    <w:rsid w:val="00132E48"/>
    <w:rsid w:val="00172470"/>
    <w:rsid w:val="001741CF"/>
    <w:rsid w:val="00184B54"/>
    <w:rsid w:val="00185194"/>
    <w:rsid w:val="00191FAC"/>
    <w:rsid w:val="001A2ACD"/>
    <w:rsid w:val="001B4D34"/>
    <w:rsid w:val="001D3675"/>
    <w:rsid w:val="001F529D"/>
    <w:rsid w:val="00245554"/>
    <w:rsid w:val="00252D9D"/>
    <w:rsid w:val="00280E44"/>
    <w:rsid w:val="00291A3E"/>
    <w:rsid w:val="00296241"/>
    <w:rsid w:val="002C57F3"/>
    <w:rsid w:val="00304413"/>
    <w:rsid w:val="00331A58"/>
    <w:rsid w:val="003353EA"/>
    <w:rsid w:val="00344A3E"/>
    <w:rsid w:val="00365AB5"/>
    <w:rsid w:val="00373981"/>
    <w:rsid w:val="003B5328"/>
    <w:rsid w:val="003C7A69"/>
    <w:rsid w:val="003D7296"/>
    <w:rsid w:val="003E50D2"/>
    <w:rsid w:val="004062E3"/>
    <w:rsid w:val="004176B4"/>
    <w:rsid w:val="004505BC"/>
    <w:rsid w:val="00482470"/>
    <w:rsid w:val="004E2672"/>
    <w:rsid w:val="005017F4"/>
    <w:rsid w:val="0052174F"/>
    <w:rsid w:val="005404ED"/>
    <w:rsid w:val="005611A2"/>
    <w:rsid w:val="005612A7"/>
    <w:rsid w:val="005E3513"/>
    <w:rsid w:val="0060054F"/>
    <w:rsid w:val="00646DDF"/>
    <w:rsid w:val="00691E3D"/>
    <w:rsid w:val="006A3EE8"/>
    <w:rsid w:val="006A4D98"/>
    <w:rsid w:val="006A6A29"/>
    <w:rsid w:val="006D7583"/>
    <w:rsid w:val="00726F22"/>
    <w:rsid w:val="007746C4"/>
    <w:rsid w:val="007829A4"/>
    <w:rsid w:val="007B5179"/>
    <w:rsid w:val="007D1458"/>
    <w:rsid w:val="007E21CC"/>
    <w:rsid w:val="007F518C"/>
    <w:rsid w:val="00805A79"/>
    <w:rsid w:val="008067E8"/>
    <w:rsid w:val="008105C0"/>
    <w:rsid w:val="00856516"/>
    <w:rsid w:val="008A2645"/>
    <w:rsid w:val="008B335A"/>
    <w:rsid w:val="008C0076"/>
    <w:rsid w:val="008C0BE8"/>
    <w:rsid w:val="008C374B"/>
    <w:rsid w:val="008C4763"/>
    <w:rsid w:val="008D55FB"/>
    <w:rsid w:val="008E271C"/>
    <w:rsid w:val="008F0314"/>
    <w:rsid w:val="008F725B"/>
    <w:rsid w:val="0091283D"/>
    <w:rsid w:val="00912850"/>
    <w:rsid w:val="00913E07"/>
    <w:rsid w:val="00914AB2"/>
    <w:rsid w:val="00922DF5"/>
    <w:rsid w:val="009645FC"/>
    <w:rsid w:val="009817C6"/>
    <w:rsid w:val="009A1E06"/>
    <w:rsid w:val="009B5AF6"/>
    <w:rsid w:val="009B6084"/>
    <w:rsid w:val="009E3110"/>
    <w:rsid w:val="009F0119"/>
    <w:rsid w:val="00A22FC0"/>
    <w:rsid w:val="00A255A5"/>
    <w:rsid w:val="00A5198B"/>
    <w:rsid w:val="00A536A8"/>
    <w:rsid w:val="00A629AF"/>
    <w:rsid w:val="00A65B1D"/>
    <w:rsid w:val="00A67F17"/>
    <w:rsid w:val="00A9630F"/>
    <w:rsid w:val="00AB2D5C"/>
    <w:rsid w:val="00AD0CF3"/>
    <w:rsid w:val="00AD3B50"/>
    <w:rsid w:val="00AE3155"/>
    <w:rsid w:val="00AE53B2"/>
    <w:rsid w:val="00AF6E32"/>
    <w:rsid w:val="00B00809"/>
    <w:rsid w:val="00B21EE9"/>
    <w:rsid w:val="00B316C6"/>
    <w:rsid w:val="00B472A9"/>
    <w:rsid w:val="00B60A0C"/>
    <w:rsid w:val="00B63CF5"/>
    <w:rsid w:val="00B70C37"/>
    <w:rsid w:val="00B72AE9"/>
    <w:rsid w:val="00B9053C"/>
    <w:rsid w:val="00BA43AD"/>
    <w:rsid w:val="00BF7710"/>
    <w:rsid w:val="00C111FD"/>
    <w:rsid w:val="00C142D7"/>
    <w:rsid w:val="00C143AB"/>
    <w:rsid w:val="00C20209"/>
    <w:rsid w:val="00C21C72"/>
    <w:rsid w:val="00C27122"/>
    <w:rsid w:val="00C50735"/>
    <w:rsid w:val="00C51F5C"/>
    <w:rsid w:val="00C66DD0"/>
    <w:rsid w:val="00C851A3"/>
    <w:rsid w:val="00C914A9"/>
    <w:rsid w:val="00C92507"/>
    <w:rsid w:val="00CA417B"/>
    <w:rsid w:val="00CB6CA5"/>
    <w:rsid w:val="00CC4C10"/>
    <w:rsid w:val="00CC58FB"/>
    <w:rsid w:val="00D25F37"/>
    <w:rsid w:val="00D263FE"/>
    <w:rsid w:val="00D31CFA"/>
    <w:rsid w:val="00D7326D"/>
    <w:rsid w:val="00D8019D"/>
    <w:rsid w:val="00DE05C2"/>
    <w:rsid w:val="00DF5D1E"/>
    <w:rsid w:val="00E27AF6"/>
    <w:rsid w:val="00E349EF"/>
    <w:rsid w:val="00E60E7E"/>
    <w:rsid w:val="00E90B21"/>
    <w:rsid w:val="00EA752E"/>
    <w:rsid w:val="00EC582D"/>
    <w:rsid w:val="00EE3875"/>
    <w:rsid w:val="00F3623D"/>
    <w:rsid w:val="00F43F87"/>
    <w:rsid w:val="00F6254A"/>
    <w:rsid w:val="00F977EB"/>
    <w:rsid w:val="00FC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D9E9"/>
  <w15:chartTrackingRefBased/>
  <w15:docId w15:val="{3F4FA043-2A82-42D2-9DAD-C675A7B4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6C6"/>
    <w:pPr>
      <w:spacing w:after="200" w:line="276" w:lineRule="auto"/>
    </w:pPr>
    <w:rPr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B316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316C6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B316C6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B316C6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bs-Latn-BA"/>
    </w:rPr>
  </w:style>
  <w:style w:type="paragraph" w:styleId="Header">
    <w:name w:val="header"/>
    <w:basedOn w:val="Normal"/>
    <w:link w:val="HeaderChar"/>
    <w:uiPriority w:val="99"/>
    <w:unhideWhenUsed/>
    <w:rsid w:val="008C4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763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8C4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763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4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61</cp:revision>
  <cp:lastPrinted>2024-02-13T08:38:00Z</cp:lastPrinted>
  <dcterms:created xsi:type="dcterms:W3CDTF">2020-11-11T08:12:00Z</dcterms:created>
  <dcterms:modified xsi:type="dcterms:W3CDTF">2025-01-14T07:27:00Z</dcterms:modified>
</cp:coreProperties>
</file>