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4E976775"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0A1BB0">
        <w:rPr>
          <w:rFonts w:asciiTheme="majorBidi" w:hAnsiTheme="majorBidi" w:cstheme="majorBidi"/>
          <w:bCs/>
          <w:noProof/>
        </w:rPr>
        <w:t>1</w:t>
      </w:r>
      <w:r w:rsidR="00FC74C2">
        <w:rPr>
          <w:rFonts w:asciiTheme="majorBidi" w:hAnsiTheme="majorBidi" w:cstheme="majorBidi"/>
          <w:bCs/>
          <w:noProof/>
        </w:rPr>
        <w:t>2</w:t>
      </w:r>
      <w:r w:rsidR="00904BE4" w:rsidRPr="00C8418E">
        <w:rPr>
          <w:rFonts w:asciiTheme="majorBidi" w:hAnsiTheme="majorBidi" w:cstheme="majorBidi"/>
          <w:bCs/>
          <w:noProof/>
        </w:rPr>
        <w:t>.</w:t>
      </w:r>
      <w:r w:rsidR="000A1BB0">
        <w:rPr>
          <w:rFonts w:asciiTheme="majorBidi" w:hAnsiTheme="majorBidi" w:cstheme="majorBidi"/>
          <w:bCs/>
          <w:noProof/>
        </w:rPr>
        <w:t>1</w:t>
      </w:r>
      <w:r w:rsidR="00FC74C2">
        <w:rPr>
          <w:rFonts w:asciiTheme="majorBidi" w:hAnsiTheme="majorBidi" w:cstheme="majorBidi"/>
          <w:bCs/>
          <w:noProof/>
        </w:rPr>
        <w:t>1</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0873DAB8" w:rsidR="00D11607" w:rsidRPr="00C8418E" w:rsidRDefault="00CB2A2D" w:rsidP="000A1BB0">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Četrdes</w:t>
      </w:r>
      <w:r w:rsidR="00FC74C2">
        <w:rPr>
          <w:rFonts w:asciiTheme="majorBidi" w:hAnsiTheme="majorBidi" w:cstheme="majorBidi"/>
          <w:bCs/>
          <w:noProof/>
        </w:rPr>
        <w:t>etprva</w:t>
      </w:r>
      <w:r w:rsidR="00466C41" w:rsidRPr="00C8418E">
        <w:rPr>
          <w:rFonts w:asciiTheme="majorBidi" w:hAnsiTheme="majorBidi" w:cstheme="majorBidi"/>
          <w:bCs/>
          <w:noProof/>
          <w:color w:val="FF0000"/>
          <w:lang w:val="hr-HR"/>
        </w:rPr>
        <w:t xml:space="preserve"> </w:t>
      </w:r>
      <w:r w:rsidR="008321E1">
        <w:rPr>
          <w:rFonts w:asciiTheme="majorBidi" w:hAnsiTheme="majorBidi" w:cstheme="majorBidi"/>
          <w:bCs/>
          <w:noProof/>
          <w:lang w:val="hr-HR"/>
        </w:rPr>
        <w:t>redovna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0A1BB0">
        <w:rPr>
          <w:rFonts w:asciiTheme="majorBidi" w:hAnsiTheme="majorBidi" w:cstheme="majorBidi"/>
          <w:bCs/>
          <w:noProof/>
          <w:lang w:val="hr-HR"/>
        </w:rPr>
        <w:t>1</w:t>
      </w:r>
      <w:r w:rsidR="00FC74C2">
        <w:rPr>
          <w:rFonts w:asciiTheme="majorBidi" w:hAnsiTheme="majorBidi" w:cstheme="majorBidi"/>
          <w:bCs/>
          <w:noProof/>
          <w:lang w:val="hr-HR"/>
        </w:rPr>
        <w:t>2</w:t>
      </w:r>
      <w:r w:rsidR="00D90C88" w:rsidRPr="00C8418E">
        <w:rPr>
          <w:rFonts w:asciiTheme="majorBidi" w:hAnsiTheme="majorBidi" w:cstheme="majorBidi"/>
          <w:bCs/>
          <w:noProof/>
          <w:lang w:val="hr-HR"/>
        </w:rPr>
        <w:t>.</w:t>
      </w:r>
      <w:r w:rsidR="000A1BB0">
        <w:rPr>
          <w:rFonts w:asciiTheme="majorBidi" w:hAnsiTheme="majorBidi" w:cstheme="majorBidi"/>
          <w:bCs/>
          <w:noProof/>
          <w:lang w:val="hr-HR"/>
        </w:rPr>
        <w:t>1</w:t>
      </w:r>
      <w:r w:rsidR="00FC74C2">
        <w:rPr>
          <w:rFonts w:asciiTheme="majorBidi" w:hAnsiTheme="majorBidi" w:cstheme="majorBidi"/>
          <w:bCs/>
          <w:noProof/>
          <w:lang w:val="hr-HR"/>
        </w:rPr>
        <w:t>1</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xml:space="preserve">. godine, sa </w:t>
      </w:r>
      <w:r w:rsidR="00D90C88" w:rsidRPr="00C8418E">
        <w:rPr>
          <w:rFonts w:asciiTheme="majorBidi" w:hAnsiTheme="majorBidi" w:cstheme="majorBidi"/>
          <w:bCs/>
          <w:noProof/>
          <w:lang w:val="hr-HR"/>
        </w:rPr>
        <w:t>početkom u 1</w:t>
      </w:r>
      <w:r w:rsidR="000A1BB0">
        <w:rPr>
          <w:rFonts w:asciiTheme="majorBidi" w:hAnsiTheme="majorBidi" w:cstheme="majorBidi"/>
          <w:bCs/>
          <w:noProof/>
          <w:lang w:val="hr-HR"/>
        </w:rPr>
        <w:t>1</w:t>
      </w:r>
      <w:r w:rsidR="00D90C88" w:rsidRPr="00C8418E">
        <w:rPr>
          <w:rFonts w:asciiTheme="majorBidi" w:hAnsiTheme="majorBidi" w:cstheme="majorBidi"/>
          <w:bCs/>
          <w:noProof/>
          <w:lang w:val="hr-HR"/>
        </w:rPr>
        <w:t xml:space="preserve"> sati</w:t>
      </w:r>
      <w:r w:rsidR="000A1BB0">
        <w:rPr>
          <w:rFonts w:asciiTheme="majorBidi" w:hAnsiTheme="majorBidi" w:cstheme="majorBidi"/>
          <w:bCs/>
          <w:noProof/>
          <w:lang w:val="hr-HR"/>
        </w:rPr>
        <w:t xml:space="preserve"> u Sali 12</w:t>
      </w:r>
      <w:r w:rsidR="00FC74C2">
        <w:rPr>
          <w:rFonts w:asciiTheme="majorBidi" w:hAnsiTheme="majorBidi" w:cstheme="majorBidi"/>
          <w:bCs/>
          <w:noProof/>
          <w:lang w:val="hr-HR"/>
        </w:rPr>
        <w:t>/</w:t>
      </w:r>
      <w:r w:rsidR="000A1BB0">
        <w:rPr>
          <w:rFonts w:asciiTheme="majorBidi" w:hAnsiTheme="majorBidi" w:cstheme="majorBidi"/>
          <w:bCs/>
          <w:noProof/>
          <w:lang w:val="hr-HR"/>
        </w:rPr>
        <w:t>P.</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42EFE001"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310555">
        <w:rPr>
          <w:rFonts w:asciiTheme="majorBidi" w:hAnsiTheme="majorBidi" w:cstheme="majorBidi"/>
          <w:bCs/>
        </w:rPr>
        <w:t>3</w:t>
      </w:r>
      <w:r w:rsidR="00FC74C2">
        <w:rPr>
          <w:rFonts w:asciiTheme="majorBidi" w:hAnsiTheme="majorBidi" w:cstheme="majorBidi"/>
          <w:bCs/>
        </w:rPr>
        <w:t>5</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310555">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6260CF85" w14:textId="343D1C86" w:rsidR="0071444B" w:rsidRDefault="00310555" w:rsidP="00FC74C2">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Prof.dr. Dino Abazović, </w:t>
      </w:r>
      <w:r w:rsidR="00FC74C2">
        <w:rPr>
          <w:rFonts w:asciiTheme="majorBidi" w:hAnsiTheme="majorBidi" w:cstheme="majorBidi"/>
          <w:bCs/>
        </w:rPr>
        <w:t>prof.dr. Belma Buljubašić, prof.dr. Sarina Bakić, doc.dr. Jelena Brkić Šmigoc, prof.dr. Haris Cerić, prof.dr. Nerzuk Ćurak, prof.dr. Adnan Džafić, prof.dr. Mirza Emirhafizović, prof.dr. Šaćir Filandra, prof.dr. Hamza Karčić, prof.dr. Asim Mujkić, prof.dr. Nermina Mujagić, prof.dr. Amer Osmić, prof.dr. Irena Praskač-Salčin, prof.dr. Valida Repovac Nikšić, prof.dr. Elmir Sadiković, prof.dr. Zarije Seizović, prof.dr. Halima Sofradžija, prof.dr. Ehlimana Spahić, prof.dr. Mustafa Sefo, prof.dr. Amila Šljivo Grbo, prof.dr. Sanela Šadić, prof.dr. Nedreta Šerić, prof.dr. Dževad Termiz, prof.dr. Sead Turčalo, doc.dr. Anida Dudić-Sijamija, doc.dr. Jasmin Hasanović, doc.dr. Lamija Silajdžić, doc.dr. Elma Huruz Memović, v.asst. Osman Sušić, asst. Amina Vatreš, asst. Fatima Mahmutović, asst. Vasva Smajlović, predstavnik stručnog osoblja Elvir Selimović i predstavnik studenata Muedib Šahinović.</w:t>
      </w:r>
    </w:p>
    <w:p w14:paraId="32DB5A38" w14:textId="29056DCE" w:rsidR="00310555" w:rsidRDefault="00310555" w:rsidP="00C96515">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Opravdano odsutni: </w:t>
      </w:r>
      <w:r w:rsidR="00C96515">
        <w:rPr>
          <w:rFonts w:asciiTheme="majorBidi" w:hAnsiTheme="majorBidi" w:cstheme="majorBidi"/>
          <w:bCs/>
        </w:rPr>
        <w:t>prof.dr. Zlatan Bajramović, prof.dr. Mirza Smajić, prof.dr. Vlado Azinović, asst. Selma Alispahić, prof.dr. Lejla Turčilo, prof.dr. Sabira Gadžo-Šašić, doc.dr. Nina Babić i prof.dr. Borjana Miković.</w:t>
      </w:r>
    </w:p>
    <w:p w14:paraId="0EB057E6" w14:textId="77777777" w:rsidR="00D25728" w:rsidRDefault="00D25728" w:rsidP="003505BE">
      <w:pPr>
        <w:pStyle w:val="NoSpacing"/>
        <w:spacing w:line="276" w:lineRule="auto"/>
        <w:ind w:right="-330"/>
        <w:jc w:val="both"/>
        <w:rPr>
          <w:rFonts w:asciiTheme="majorBidi" w:hAnsiTheme="majorBidi" w:cstheme="majorBidi"/>
          <w:bCs/>
        </w:rPr>
      </w:pP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163F46D9" w14:textId="32DD52A4" w:rsidR="00E8202E" w:rsidRDefault="00D35571" w:rsidP="00DB741C">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490D44E4"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w:t>
      </w:r>
      <w:r w:rsidRPr="00C96515">
        <w:rPr>
          <w:rFonts w:asciiTheme="majorBidi" w:hAnsiTheme="majorBidi" w:cstheme="majorBidi"/>
          <w:lang w:val="hr-HR"/>
        </w:rPr>
        <w:tab/>
        <w:t>Usvajanje zapisnika sa sjednica Vijeća Fakulteta održanih 15.10.2024. i 18.10.2024;</w:t>
      </w:r>
    </w:p>
    <w:p w14:paraId="1D18C389"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2.</w:t>
      </w:r>
      <w:r w:rsidRPr="00C96515">
        <w:rPr>
          <w:rFonts w:asciiTheme="majorBidi" w:hAnsiTheme="majorBidi" w:cstheme="majorBidi"/>
          <w:lang w:val="hr-HR"/>
        </w:rPr>
        <w:tab/>
        <w:t>Usvajanje prijedloga tema, mentora i sastava komisija na II ciklusu studija (3+2);</w:t>
      </w:r>
    </w:p>
    <w:p w14:paraId="5A12170A"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3.</w:t>
      </w:r>
      <w:r w:rsidRPr="00C96515">
        <w:rPr>
          <w:rFonts w:asciiTheme="majorBidi" w:hAnsiTheme="majorBidi" w:cstheme="majorBidi"/>
          <w:lang w:val="hr-HR"/>
        </w:rPr>
        <w:tab/>
        <w:t xml:space="preserve">Usvajanje izvještaja komisija za ocjenu i </w:t>
      </w:r>
      <w:proofErr w:type="spellStart"/>
      <w:r w:rsidRPr="00C96515">
        <w:rPr>
          <w:rFonts w:asciiTheme="majorBidi" w:hAnsiTheme="majorBidi" w:cstheme="majorBidi"/>
          <w:lang w:val="hr-HR"/>
        </w:rPr>
        <w:t>odbranu</w:t>
      </w:r>
      <w:proofErr w:type="spellEnd"/>
      <w:r w:rsidRPr="00C96515">
        <w:rPr>
          <w:rFonts w:asciiTheme="majorBidi" w:hAnsiTheme="majorBidi" w:cstheme="majorBidi"/>
          <w:lang w:val="hr-HR"/>
        </w:rPr>
        <w:t xml:space="preserve"> završnih radova II ciklusa studija (3+2);</w:t>
      </w:r>
    </w:p>
    <w:p w14:paraId="030AC449"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4.</w:t>
      </w:r>
      <w:r w:rsidRPr="00C96515">
        <w:rPr>
          <w:rFonts w:asciiTheme="majorBidi" w:hAnsiTheme="majorBidi" w:cstheme="majorBidi"/>
          <w:lang w:val="hr-HR"/>
        </w:rPr>
        <w:tab/>
        <w:t>Doktorski studij i doktorat po starom programu;</w:t>
      </w:r>
    </w:p>
    <w:p w14:paraId="4F18DC57"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5.</w:t>
      </w:r>
      <w:r w:rsidRPr="00C96515">
        <w:rPr>
          <w:rFonts w:asciiTheme="majorBidi" w:hAnsiTheme="majorBidi" w:cstheme="majorBidi"/>
          <w:lang w:val="hr-HR"/>
        </w:rPr>
        <w:tab/>
        <w:t>Usvajanje Zaključaka i Odluka o provedenim postupcima ekvivalencije na Fakultetu;</w:t>
      </w:r>
    </w:p>
    <w:p w14:paraId="07C9DBD0"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6.</w:t>
      </w:r>
      <w:r w:rsidRPr="00C96515">
        <w:rPr>
          <w:rFonts w:asciiTheme="majorBidi" w:hAnsiTheme="majorBidi" w:cstheme="majorBidi"/>
          <w:lang w:val="hr-HR"/>
        </w:rPr>
        <w:tab/>
        <w:t xml:space="preserve">Usvajanje Izvještaja o provedenim postupcima priznavanja inostranih </w:t>
      </w:r>
      <w:proofErr w:type="spellStart"/>
      <w:r w:rsidRPr="00C96515">
        <w:rPr>
          <w:rFonts w:asciiTheme="majorBidi" w:hAnsiTheme="majorBidi" w:cstheme="majorBidi"/>
          <w:lang w:val="hr-HR"/>
        </w:rPr>
        <w:t>visokoškoskih</w:t>
      </w:r>
      <w:proofErr w:type="spellEnd"/>
      <w:r w:rsidRPr="00C96515">
        <w:rPr>
          <w:rFonts w:asciiTheme="majorBidi" w:hAnsiTheme="majorBidi" w:cstheme="majorBidi"/>
          <w:lang w:val="hr-HR"/>
        </w:rPr>
        <w:t xml:space="preserve"> kvalifikacija;</w:t>
      </w:r>
    </w:p>
    <w:p w14:paraId="66027BC0"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7.</w:t>
      </w:r>
      <w:r w:rsidRPr="00C96515">
        <w:rPr>
          <w:rFonts w:asciiTheme="majorBidi" w:hAnsiTheme="majorBidi" w:cstheme="majorBidi"/>
          <w:lang w:val="hr-HR"/>
        </w:rPr>
        <w:tab/>
        <w:t>Utvrđivanje potrebe i prijedlog raspisivanja konkursa za izbor nastavnika – redovan profesor na naučnu oblast “Sigurnosne i mirovne studije”;</w:t>
      </w:r>
    </w:p>
    <w:p w14:paraId="08524FA4"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8.</w:t>
      </w:r>
      <w:r w:rsidRPr="00C96515">
        <w:rPr>
          <w:rFonts w:asciiTheme="majorBidi" w:hAnsiTheme="majorBidi" w:cstheme="majorBidi"/>
          <w:lang w:val="hr-HR"/>
        </w:rPr>
        <w:tab/>
        <w:t>Utvrđivanje potrebe i prijedlog raspisivanja konkursa za izbor nastavnika – redovan profesor na naučnu oblast “Politologija”;</w:t>
      </w:r>
    </w:p>
    <w:p w14:paraId="58C606B7"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9.</w:t>
      </w:r>
      <w:r w:rsidRPr="00C96515">
        <w:rPr>
          <w:rFonts w:asciiTheme="majorBidi" w:hAnsiTheme="majorBidi" w:cstheme="majorBidi"/>
          <w:lang w:val="hr-HR"/>
        </w:rPr>
        <w:tab/>
        <w:t xml:space="preserve">Usvajanje izvještaja i prijedloga odluke o izboru člana akademskog osoblja u </w:t>
      </w:r>
      <w:proofErr w:type="spellStart"/>
      <w:r w:rsidRPr="00C96515">
        <w:rPr>
          <w:rFonts w:asciiTheme="majorBidi" w:hAnsiTheme="majorBidi" w:cstheme="majorBidi"/>
          <w:lang w:val="hr-HR"/>
        </w:rPr>
        <w:t>naučnonastavno</w:t>
      </w:r>
      <w:proofErr w:type="spellEnd"/>
      <w:r w:rsidRPr="00C96515">
        <w:rPr>
          <w:rFonts w:asciiTheme="majorBidi" w:hAnsiTheme="majorBidi" w:cstheme="majorBidi"/>
          <w:lang w:val="hr-HR"/>
        </w:rPr>
        <w:t xml:space="preserve"> zvanje – redovan profesor na naučnu oblast “Politologija”;</w:t>
      </w:r>
    </w:p>
    <w:p w14:paraId="3FFC86E7"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10.</w:t>
      </w:r>
      <w:r w:rsidRPr="00C96515">
        <w:rPr>
          <w:rFonts w:asciiTheme="majorBidi" w:hAnsiTheme="majorBidi" w:cstheme="majorBidi"/>
          <w:lang w:val="hr-HR"/>
        </w:rPr>
        <w:tab/>
        <w:t xml:space="preserve">Usvajanje izvještaja i prijedloga odluke o izboru člana akademskog osoblja u </w:t>
      </w:r>
      <w:proofErr w:type="spellStart"/>
      <w:r w:rsidRPr="00C96515">
        <w:rPr>
          <w:rFonts w:asciiTheme="majorBidi" w:hAnsiTheme="majorBidi" w:cstheme="majorBidi"/>
          <w:lang w:val="hr-HR"/>
        </w:rPr>
        <w:t>naučnonastavno</w:t>
      </w:r>
      <w:proofErr w:type="spellEnd"/>
      <w:r w:rsidRPr="00C96515">
        <w:rPr>
          <w:rFonts w:asciiTheme="majorBidi" w:hAnsiTheme="majorBidi" w:cstheme="majorBidi"/>
          <w:lang w:val="hr-HR"/>
        </w:rPr>
        <w:t xml:space="preserve"> zvanje - vanredan profesor na naučnu oblast “Sociologija”;</w:t>
      </w:r>
    </w:p>
    <w:p w14:paraId="55D01F63"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lastRenderedPageBreak/>
        <w:t>11.</w:t>
      </w:r>
      <w:r w:rsidRPr="00C96515">
        <w:rPr>
          <w:rFonts w:asciiTheme="majorBidi" w:hAnsiTheme="majorBidi" w:cstheme="majorBidi"/>
          <w:lang w:val="hr-HR"/>
        </w:rPr>
        <w:tab/>
        <w:t xml:space="preserve">Usvajanje izvještaja i prijedloga odluke o izboru člana akademskog osoblja u </w:t>
      </w:r>
      <w:proofErr w:type="spellStart"/>
      <w:r w:rsidRPr="00C96515">
        <w:rPr>
          <w:rFonts w:asciiTheme="majorBidi" w:hAnsiTheme="majorBidi" w:cstheme="majorBidi"/>
          <w:lang w:val="hr-HR"/>
        </w:rPr>
        <w:t>naučnonastavno</w:t>
      </w:r>
      <w:proofErr w:type="spellEnd"/>
      <w:r w:rsidRPr="00C96515">
        <w:rPr>
          <w:rFonts w:asciiTheme="majorBidi" w:hAnsiTheme="majorBidi" w:cstheme="majorBidi"/>
          <w:lang w:val="hr-HR"/>
        </w:rPr>
        <w:t xml:space="preserve"> zvanje - vanredan profesor na naučnu oblast “Psihologija”;</w:t>
      </w:r>
    </w:p>
    <w:p w14:paraId="2C510025"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12.</w:t>
      </w:r>
      <w:r w:rsidRPr="00C96515">
        <w:rPr>
          <w:rFonts w:asciiTheme="majorBidi" w:hAnsiTheme="majorBidi" w:cstheme="majorBidi"/>
          <w:lang w:val="hr-HR"/>
        </w:rPr>
        <w:tab/>
        <w:t>Usvajanje Odluke o podržavanju prijedloga za dodjelu počasnog zvanja profesor emeritus;</w:t>
      </w:r>
    </w:p>
    <w:p w14:paraId="3A7F437D"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13.</w:t>
      </w:r>
      <w:r w:rsidRPr="00C96515">
        <w:rPr>
          <w:rFonts w:asciiTheme="majorBidi" w:hAnsiTheme="majorBidi" w:cstheme="majorBidi"/>
          <w:lang w:val="hr-HR"/>
        </w:rPr>
        <w:tab/>
        <w:t>Usvajanje Izmjene Odluke o terminima konsultacija u zimskom semestru studijske 2024-2025. godine. ( Izmjene termina konsultacija za prof. dr. Lejlu Mušić);</w:t>
      </w:r>
    </w:p>
    <w:p w14:paraId="3F4CE728"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14.</w:t>
      </w:r>
      <w:r w:rsidRPr="00C96515">
        <w:rPr>
          <w:rFonts w:asciiTheme="majorBidi" w:hAnsiTheme="majorBidi" w:cstheme="majorBidi"/>
          <w:lang w:val="hr-HR"/>
        </w:rPr>
        <w:tab/>
        <w:t>Usvajanje Izvještaja o provedenoj evaluaciji rada akademskog osoblja od strane studenata u ljetnom semestru studijske 2024/2025.godine;</w:t>
      </w:r>
    </w:p>
    <w:p w14:paraId="044CADB8"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15.</w:t>
      </w:r>
      <w:r w:rsidRPr="00C96515">
        <w:rPr>
          <w:rFonts w:asciiTheme="majorBidi" w:hAnsiTheme="majorBidi" w:cstheme="majorBidi"/>
          <w:lang w:val="hr-HR"/>
        </w:rPr>
        <w:tab/>
        <w:t xml:space="preserve">Usvajanje Odluke o analizi prolaznosti u ljetnom semestru studijske 2024/2025.godine i </w:t>
      </w:r>
      <w:proofErr w:type="spellStart"/>
      <w:r w:rsidRPr="00C96515">
        <w:rPr>
          <w:rFonts w:asciiTheme="majorBidi" w:hAnsiTheme="majorBidi" w:cstheme="majorBidi"/>
          <w:lang w:val="hr-HR"/>
        </w:rPr>
        <w:t>ukuopne</w:t>
      </w:r>
      <w:proofErr w:type="spellEnd"/>
      <w:r w:rsidRPr="00C96515">
        <w:rPr>
          <w:rFonts w:asciiTheme="majorBidi" w:hAnsiTheme="majorBidi" w:cstheme="majorBidi"/>
          <w:lang w:val="hr-HR"/>
        </w:rPr>
        <w:t xml:space="preserve"> prolaznosti u 2023/24;</w:t>
      </w:r>
    </w:p>
    <w:p w14:paraId="0CB12A90"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16.</w:t>
      </w:r>
      <w:r w:rsidRPr="00C96515">
        <w:rPr>
          <w:rFonts w:asciiTheme="majorBidi" w:hAnsiTheme="majorBidi" w:cstheme="majorBidi"/>
          <w:lang w:val="hr-HR"/>
        </w:rPr>
        <w:tab/>
        <w:t xml:space="preserve">Odluka o imenovanju </w:t>
      </w:r>
      <w:proofErr w:type="spellStart"/>
      <w:r w:rsidRPr="00C96515">
        <w:rPr>
          <w:rFonts w:asciiTheme="majorBidi" w:hAnsiTheme="majorBidi" w:cstheme="majorBidi"/>
          <w:lang w:val="hr-HR"/>
        </w:rPr>
        <w:t>ko</w:t>
      </w:r>
      <w:proofErr w:type="spellEnd"/>
      <w:r w:rsidRPr="00C96515">
        <w:rPr>
          <w:rFonts w:asciiTheme="majorBidi" w:hAnsiTheme="majorBidi" w:cstheme="majorBidi"/>
          <w:lang w:val="hr-HR"/>
        </w:rPr>
        <w:t>-mentora za kandidatkinju Sabine de Silva (</w:t>
      </w:r>
      <w:proofErr w:type="spellStart"/>
      <w:r w:rsidRPr="00C96515">
        <w:rPr>
          <w:rFonts w:asciiTheme="majorBidi" w:hAnsiTheme="majorBidi" w:cstheme="majorBidi"/>
          <w:lang w:val="hr-HR"/>
        </w:rPr>
        <w:t>Universita</w:t>
      </w:r>
      <w:proofErr w:type="spellEnd"/>
      <w:r w:rsidRPr="00C96515">
        <w:rPr>
          <w:rFonts w:asciiTheme="majorBidi" w:hAnsiTheme="majorBidi" w:cstheme="majorBidi"/>
          <w:lang w:val="hr-HR"/>
        </w:rPr>
        <w:t xml:space="preserve"> </w:t>
      </w:r>
      <w:proofErr w:type="spellStart"/>
      <w:r w:rsidRPr="00C96515">
        <w:rPr>
          <w:rFonts w:asciiTheme="majorBidi" w:hAnsiTheme="majorBidi" w:cstheme="majorBidi"/>
          <w:lang w:val="hr-HR"/>
        </w:rPr>
        <w:t>Cattolica</w:t>
      </w:r>
      <w:proofErr w:type="spellEnd"/>
      <w:r w:rsidRPr="00C96515">
        <w:rPr>
          <w:rFonts w:asciiTheme="majorBidi" w:hAnsiTheme="majorBidi" w:cstheme="majorBidi"/>
          <w:lang w:val="hr-HR"/>
        </w:rPr>
        <w:t xml:space="preserve"> del </w:t>
      </w:r>
      <w:proofErr w:type="spellStart"/>
      <w:r w:rsidRPr="00C96515">
        <w:rPr>
          <w:rFonts w:asciiTheme="majorBidi" w:hAnsiTheme="majorBidi" w:cstheme="majorBidi"/>
          <w:lang w:val="hr-HR"/>
        </w:rPr>
        <w:t>Sacro</w:t>
      </w:r>
      <w:proofErr w:type="spellEnd"/>
      <w:r w:rsidRPr="00C96515">
        <w:rPr>
          <w:rFonts w:asciiTheme="majorBidi" w:hAnsiTheme="majorBidi" w:cstheme="majorBidi"/>
          <w:lang w:val="hr-HR"/>
        </w:rPr>
        <w:t xml:space="preserve"> </w:t>
      </w:r>
      <w:proofErr w:type="spellStart"/>
      <w:r w:rsidRPr="00C96515">
        <w:rPr>
          <w:rFonts w:asciiTheme="majorBidi" w:hAnsiTheme="majorBidi" w:cstheme="majorBidi"/>
          <w:lang w:val="hr-HR"/>
        </w:rPr>
        <w:t>Cuore</w:t>
      </w:r>
      <w:proofErr w:type="spellEnd"/>
      <w:r w:rsidRPr="00C96515">
        <w:rPr>
          <w:rFonts w:asciiTheme="majorBidi" w:hAnsiTheme="majorBidi" w:cstheme="majorBidi"/>
          <w:lang w:val="hr-HR"/>
        </w:rPr>
        <w:t xml:space="preserve"> - Milano ,Italija).</w:t>
      </w:r>
    </w:p>
    <w:p w14:paraId="03BA8B11"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17.</w:t>
      </w:r>
      <w:r w:rsidRPr="00C96515">
        <w:rPr>
          <w:rFonts w:asciiTheme="majorBidi" w:hAnsiTheme="majorBidi" w:cstheme="majorBidi"/>
          <w:lang w:val="hr-HR"/>
        </w:rPr>
        <w:tab/>
        <w:t xml:space="preserve">Angažman nastavnika na drugim organizacionim </w:t>
      </w:r>
      <w:proofErr w:type="spellStart"/>
      <w:r w:rsidRPr="00C96515">
        <w:rPr>
          <w:rFonts w:asciiTheme="majorBidi" w:hAnsiTheme="majorBidi" w:cstheme="majorBidi"/>
          <w:lang w:val="hr-HR"/>
        </w:rPr>
        <w:t>jednicama</w:t>
      </w:r>
      <w:proofErr w:type="spellEnd"/>
      <w:r w:rsidRPr="00C96515">
        <w:rPr>
          <w:rFonts w:asciiTheme="majorBidi" w:hAnsiTheme="majorBidi" w:cstheme="majorBidi"/>
          <w:lang w:val="hr-HR"/>
        </w:rPr>
        <w:t xml:space="preserve"> UNSA</w:t>
      </w:r>
    </w:p>
    <w:p w14:paraId="2675B9DC"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18.</w:t>
      </w:r>
      <w:r w:rsidRPr="00C96515">
        <w:rPr>
          <w:rFonts w:asciiTheme="majorBidi" w:hAnsiTheme="majorBidi" w:cstheme="majorBidi"/>
          <w:lang w:val="hr-HR"/>
        </w:rPr>
        <w:tab/>
        <w:t>Izmjena plana pokrivenosti na odsjeku Sigurnosne i mirovne studije;</w:t>
      </w:r>
    </w:p>
    <w:p w14:paraId="0D67E69F"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19.</w:t>
      </w:r>
      <w:r w:rsidRPr="00C96515">
        <w:rPr>
          <w:rFonts w:asciiTheme="majorBidi" w:hAnsiTheme="majorBidi" w:cstheme="majorBidi"/>
          <w:lang w:val="hr-HR"/>
        </w:rPr>
        <w:tab/>
        <w:t xml:space="preserve">Utvrđivanje potrebe i </w:t>
      </w:r>
      <w:proofErr w:type="spellStart"/>
      <w:r w:rsidRPr="00C96515">
        <w:rPr>
          <w:rFonts w:asciiTheme="majorBidi" w:hAnsiTheme="majorBidi" w:cstheme="majorBidi"/>
          <w:lang w:val="hr-HR"/>
        </w:rPr>
        <w:t>prijedloog</w:t>
      </w:r>
      <w:proofErr w:type="spellEnd"/>
      <w:r w:rsidRPr="00C96515">
        <w:rPr>
          <w:rFonts w:asciiTheme="majorBidi" w:hAnsiTheme="majorBidi" w:cstheme="majorBidi"/>
          <w:lang w:val="hr-HR"/>
        </w:rPr>
        <w:t xml:space="preserve"> raspisivanja konkursa za izbor nastavnika- docenta, na naučnu oblast „Sigurnosne i mirovne studije“.</w:t>
      </w:r>
    </w:p>
    <w:p w14:paraId="66070FFE" w14:textId="77777777" w:rsidR="00C96515" w:rsidRPr="00C96515" w:rsidRDefault="00C96515" w:rsidP="00C96515">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20.</w:t>
      </w:r>
      <w:r w:rsidRPr="00C96515">
        <w:rPr>
          <w:rFonts w:asciiTheme="majorBidi" w:hAnsiTheme="majorBidi" w:cstheme="majorBidi"/>
          <w:lang w:val="hr-HR"/>
        </w:rPr>
        <w:tab/>
        <w:t>Tekuća pitanja;</w:t>
      </w:r>
    </w:p>
    <w:p w14:paraId="79D9EA2C" w14:textId="37FD5FE3" w:rsidR="00C96515" w:rsidRDefault="00C96515" w:rsidP="00C96515">
      <w:pPr>
        <w:spacing w:line="360" w:lineRule="auto"/>
        <w:ind w:left="-284" w:right="-569" w:hanging="283"/>
        <w:jc w:val="both"/>
        <w:rPr>
          <w:rFonts w:asciiTheme="majorBidi" w:hAnsiTheme="majorBidi" w:cstheme="majorBidi"/>
          <w:lang w:val="hr-HR"/>
        </w:rPr>
      </w:pPr>
      <w:r w:rsidRPr="00C96515">
        <w:rPr>
          <w:rFonts w:asciiTheme="majorBidi" w:hAnsiTheme="majorBidi" w:cstheme="majorBidi"/>
          <w:lang w:val="hr-HR"/>
        </w:rPr>
        <w:t>-</w:t>
      </w:r>
      <w:r w:rsidRPr="00C96515">
        <w:rPr>
          <w:rFonts w:asciiTheme="majorBidi" w:hAnsiTheme="majorBidi" w:cstheme="majorBidi"/>
          <w:lang w:val="hr-HR"/>
        </w:rPr>
        <w:tab/>
        <w:t>Uvažena žalba Fakulteta na usluge sistematskog pregleda uposlenika</w:t>
      </w:r>
    </w:p>
    <w:p w14:paraId="73CD4CAB" w14:textId="77777777" w:rsidR="00C96515" w:rsidRDefault="00C96515" w:rsidP="00C96515">
      <w:pPr>
        <w:spacing w:line="360" w:lineRule="auto"/>
        <w:ind w:left="-284" w:right="-569" w:hanging="283"/>
        <w:jc w:val="both"/>
        <w:rPr>
          <w:rFonts w:asciiTheme="majorBidi" w:hAnsiTheme="majorBidi" w:cstheme="majorBidi"/>
          <w:lang w:val="hr-HR"/>
        </w:rPr>
      </w:pPr>
    </w:p>
    <w:p w14:paraId="7E510B55" w14:textId="0E544E6D" w:rsidR="00C96515" w:rsidRPr="00C8418E" w:rsidRDefault="00DF22FB" w:rsidP="00C96515">
      <w:pPr>
        <w:spacing w:line="360" w:lineRule="auto"/>
        <w:ind w:left="-567" w:right="-569"/>
        <w:rPr>
          <w:rFonts w:asciiTheme="majorBidi" w:hAnsiTheme="majorBidi" w:cstheme="majorBidi"/>
          <w:lang w:val="hr-HR"/>
        </w:rPr>
      </w:pPr>
      <w:r w:rsidRPr="00C8418E">
        <w:rPr>
          <w:rFonts w:asciiTheme="majorBidi" w:hAnsiTheme="majorBidi" w:cstheme="majorBidi"/>
          <w:lang w:val="hr-HR"/>
        </w:rPr>
        <w:t>Tok sjednice:</w:t>
      </w:r>
    </w:p>
    <w:p w14:paraId="521AD8A4" w14:textId="55654D19" w:rsidR="00B73D9F" w:rsidRDefault="00DF22FB" w:rsidP="00B73D9F">
      <w:pPr>
        <w:spacing w:line="360" w:lineRule="auto"/>
        <w:ind w:left="-567" w:right="-569"/>
        <w:jc w:val="both"/>
        <w:rPr>
          <w:rFonts w:asciiTheme="majorBidi" w:hAnsiTheme="majorBidi" w:cstheme="majorBidi"/>
          <w:b/>
          <w:bCs/>
        </w:rPr>
      </w:pPr>
      <w:r w:rsidRPr="0071444B">
        <w:rPr>
          <w:rFonts w:asciiTheme="majorBidi" w:hAnsiTheme="majorBidi" w:cstheme="majorBidi"/>
          <w:b/>
          <w:bCs/>
          <w:lang w:val="hr-HR"/>
        </w:rPr>
        <w:t>Ad 1.</w:t>
      </w:r>
      <w:r w:rsidR="001F5224" w:rsidRPr="0071444B">
        <w:rPr>
          <w:rFonts w:asciiTheme="majorBidi" w:hAnsiTheme="majorBidi" w:cstheme="majorBidi"/>
          <w:b/>
          <w:bCs/>
        </w:rPr>
        <w:t xml:space="preserve"> </w:t>
      </w:r>
      <w:bookmarkEnd w:id="0"/>
      <w:r w:rsidR="0044731D" w:rsidRPr="0071444B">
        <w:rPr>
          <w:rFonts w:asciiTheme="majorBidi" w:hAnsiTheme="majorBidi" w:cstheme="majorBidi"/>
          <w:b/>
          <w:bCs/>
        </w:rPr>
        <w:t xml:space="preserve"> </w:t>
      </w:r>
      <w:r w:rsidR="00C96515" w:rsidRPr="00C96515">
        <w:rPr>
          <w:rFonts w:asciiTheme="majorBidi" w:hAnsiTheme="majorBidi" w:cstheme="majorBidi"/>
          <w:b/>
          <w:bCs/>
        </w:rPr>
        <w:t>Usvajanje zapisnika sa sjednica Vijeća Fakulteta održanih 15.10.2024. i 18.10.2024;</w:t>
      </w:r>
    </w:p>
    <w:p w14:paraId="5C74B554" w14:textId="77C3E73E" w:rsidR="00D96F73" w:rsidRDefault="00EC6FB0" w:rsidP="00EC6FB0">
      <w:pPr>
        <w:spacing w:line="360" w:lineRule="auto"/>
        <w:ind w:left="-567" w:right="-569"/>
        <w:jc w:val="both"/>
        <w:rPr>
          <w:rFonts w:asciiTheme="majorBidi" w:hAnsiTheme="majorBidi" w:cstheme="majorBidi"/>
          <w:lang w:val="hr-HR"/>
        </w:rPr>
      </w:pPr>
      <w:r>
        <w:rPr>
          <w:rFonts w:asciiTheme="majorBidi" w:hAnsiTheme="majorBidi" w:cstheme="majorBidi"/>
          <w:lang w:val="hr-HR"/>
        </w:rPr>
        <w:t>Zapisnici su usvojeni jednoglasno.</w:t>
      </w:r>
    </w:p>
    <w:p w14:paraId="1FAE9D9E" w14:textId="77777777" w:rsidR="00B73D9F" w:rsidRPr="00B73D9F" w:rsidRDefault="00B73D9F" w:rsidP="00B73D9F">
      <w:pPr>
        <w:spacing w:line="360" w:lineRule="auto"/>
        <w:ind w:left="-567" w:right="-569"/>
        <w:jc w:val="both"/>
        <w:rPr>
          <w:rFonts w:asciiTheme="majorBidi" w:hAnsiTheme="majorBidi" w:cstheme="majorBidi"/>
          <w:lang w:val="hr-HR"/>
        </w:rPr>
      </w:pPr>
    </w:p>
    <w:p w14:paraId="2C7C6628" w14:textId="1F1160CD" w:rsidR="00C82DD5" w:rsidRPr="00D96F73" w:rsidRDefault="00B73D9F" w:rsidP="00D96F73">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2. </w:t>
      </w:r>
      <w:r w:rsidR="00D96F73" w:rsidRPr="00D96F73">
        <w:rPr>
          <w:rFonts w:asciiTheme="majorBidi" w:hAnsiTheme="majorBidi" w:cstheme="majorBidi"/>
          <w:b/>
          <w:bCs/>
          <w:lang w:val="hr-HR"/>
        </w:rPr>
        <w:t>Usvajanje prijedloga tema, mentora i sastava komisija na II ciklusu studija (3+2);</w:t>
      </w:r>
    </w:p>
    <w:p w14:paraId="59FD54F2" w14:textId="1E9F813C" w:rsidR="009451DA" w:rsidRDefault="009451DA"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Sigurnosne i mirovne studije: </w:t>
      </w:r>
    </w:p>
    <w:tbl>
      <w:tblPr>
        <w:tblStyle w:val="TableGrid"/>
        <w:tblW w:w="11340" w:type="dxa"/>
        <w:tblInd w:w="-1175" w:type="dxa"/>
        <w:tblLook w:val="04A0" w:firstRow="1" w:lastRow="0" w:firstColumn="1" w:lastColumn="0" w:noHBand="0" w:noVBand="1"/>
      </w:tblPr>
      <w:tblGrid>
        <w:gridCol w:w="650"/>
        <w:gridCol w:w="2132"/>
        <w:gridCol w:w="810"/>
        <w:gridCol w:w="2336"/>
        <w:gridCol w:w="2244"/>
        <w:gridCol w:w="3168"/>
      </w:tblGrid>
      <w:tr w:rsidR="009451DA" w14:paraId="7ABDC67C" w14:textId="77777777" w:rsidTr="009451DA">
        <w:tc>
          <w:tcPr>
            <w:tcW w:w="650" w:type="dxa"/>
          </w:tcPr>
          <w:p w14:paraId="0CEBDFF4" w14:textId="07A60B42"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R.br</w:t>
            </w:r>
          </w:p>
        </w:tc>
        <w:tc>
          <w:tcPr>
            <w:tcW w:w="2132" w:type="dxa"/>
          </w:tcPr>
          <w:p w14:paraId="093B4452" w14:textId="77777777" w:rsidR="009451DA" w:rsidRPr="009451DA" w:rsidRDefault="009451DA" w:rsidP="009451DA">
            <w:pPr>
              <w:pStyle w:val="NoSpacing"/>
              <w:rPr>
                <w:rFonts w:asciiTheme="majorBidi" w:hAnsiTheme="majorBidi" w:cstheme="majorBidi"/>
                <w:b/>
                <w:bCs/>
                <w:lang w:val="hr-HR"/>
              </w:rPr>
            </w:pPr>
            <w:r w:rsidRPr="009451DA">
              <w:rPr>
                <w:rFonts w:asciiTheme="majorBidi" w:hAnsiTheme="majorBidi" w:cstheme="majorBidi"/>
                <w:b/>
                <w:bCs/>
                <w:lang w:val="hr-HR"/>
              </w:rPr>
              <w:t>Prezime i ime studenta</w:t>
            </w:r>
          </w:p>
          <w:p w14:paraId="4FFB3B04" w14:textId="41B8BEC1" w:rsidR="009451DA" w:rsidRPr="009451DA" w:rsidRDefault="009451DA" w:rsidP="009451DA">
            <w:pPr>
              <w:pStyle w:val="NoSpacing"/>
              <w:rPr>
                <w:b/>
                <w:bCs/>
                <w:lang w:val="hr-HR"/>
              </w:rPr>
            </w:pPr>
            <w:r w:rsidRPr="009451DA">
              <w:rPr>
                <w:rFonts w:asciiTheme="majorBidi" w:hAnsiTheme="majorBidi" w:cstheme="majorBidi"/>
                <w:b/>
                <w:bCs/>
                <w:lang w:val="hr-HR"/>
              </w:rPr>
              <w:t>(br. indexa)</w:t>
            </w:r>
          </w:p>
        </w:tc>
        <w:tc>
          <w:tcPr>
            <w:tcW w:w="810" w:type="dxa"/>
          </w:tcPr>
          <w:p w14:paraId="7413E074" w14:textId="34741F28"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Studij</w:t>
            </w:r>
          </w:p>
        </w:tc>
        <w:tc>
          <w:tcPr>
            <w:tcW w:w="2336" w:type="dxa"/>
          </w:tcPr>
          <w:p w14:paraId="3996BC20" w14:textId="00B6AF07"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Naziv teme</w:t>
            </w:r>
          </w:p>
        </w:tc>
        <w:tc>
          <w:tcPr>
            <w:tcW w:w="2244" w:type="dxa"/>
          </w:tcPr>
          <w:p w14:paraId="66BBE65F" w14:textId="13788825"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Mentor</w:t>
            </w:r>
          </w:p>
        </w:tc>
        <w:tc>
          <w:tcPr>
            <w:tcW w:w="3168" w:type="dxa"/>
          </w:tcPr>
          <w:p w14:paraId="5181C70B" w14:textId="65F6A202"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Komisija</w:t>
            </w:r>
          </w:p>
        </w:tc>
      </w:tr>
      <w:tr w:rsidR="009451DA" w14:paraId="30179038" w14:textId="77777777" w:rsidTr="009451DA">
        <w:tc>
          <w:tcPr>
            <w:tcW w:w="650" w:type="dxa"/>
          </w:tcPr>
          <w:p w14:paraId="1D4B3A06" w14:textId="2D9957BC" w:rsidR="009451DA" w:rsidRPr="009451DA" w:rsidRDefault="009451DA" w:rsidP="00B73D9F">
            <w:pPr>
              <w:spacing w:line="360" w:lineRule="auto"/>
              <w:ind w:right="-569"/>
              <w:jc w:val="both"/>
              <w:rPr>
                <w:rFonts w:asciiTheme="majorBidi" w:hAnsiTheme="majorBidi" w:cstheme="majorBidi"/>
                <w:lang w:val="hr-HR"/>
              </w:rPr>
            </w:pPr>
            <w:r>
              <w:rPr>
                <w:rFonts w:asciiTheme="majorBidi" w:hAnsiTheme="majorBidi" w:cstheme="majorBidi"/>
                <w:lang w:val="hr-HR"/>
              </w:rPr>
              <w:t>1.</w:t>
            </w:r>
          </w:p>
        </w:tc>
        <w:tc>
          <w:tcPr>
            <w:tcW w:w="2132" w:type="dxa"/>
          </w:tcPr>
          <w:p w14:paraId="2D342CEE" w14:textId="77777777" w:rsidR="00C96515" w:rsidRPr="00C96515" w:rsidRDefault="00C96515" w:rsidP="00C96515">
            <w:pPr>
              <w:pStyle w:val="NoSpacing"/>
              <w:rPr>
                <w:rFonts w:asciiTheme="majorBidi" w:hAnsiTheme="majorBidi" w:cstheme="majorBidi"/>
                <w:lang w:val="hr-HR"/>
              </w:rPr>
            </w:pPr>
            <w:proofErr w:type="spellStart"/>
            <w:r w:rsidRPr="00C96515">
              <w:rPr>
                <w:rFonts w:asciiTheme="majorBidi" w:hAnsiTheme="majorBidi" w:cstheme="majorBidi"/>
                <w:lang w:val="hr-HR"/>
              </w:rPr>
              <w:t>Pajević</w:t>
            </w:r>
            <w:proofErr w:type="spellEnd"/>
            <w:r w:rsidRPr="00C96515">
              <w:rPr>
                <w:rFonts w:asciiTheme="majorBidi" w:hAnsiTheme="majorBidi" w:cstheme="majorBidi"/>
                <w:lang w:val="hr-HR"/>
              </w:rPr>
              <w:t xml:space="preserve"> </w:t>
            </w:r>
            <w:proofErr w:type="spellStart"/>
            <w:r w:rsidRPr="00C96515">
              <w:rPr>
                <w:rFonts w:asciiTheme="majorBidi" w:hAnsiTheme="majorBidi" w:cstheme="majorBidi"/>
                <w:lang w:val="hr-HR"/>
              </w:rPr>
              <w:t>Nusret</w:t>
            </w:r>
            <w:proofErr w:type="spellEnd"/>
            <w:r w:rsidRPr="00C96515">
              <w:rPr>
                <w:rFonts w:asciiTheme="majorBidi" w:hAnsiTheme="majorBidi" w:cstheme="majorBidi"/>
                <w:lang w:val="hr-HR"/>
              </w:rPr>
              <w:t xml:space="preserve"> </w:t>
            </w:r>
          </w:p>
          <w:p w14:paraId="69FDC188" w14:textId="45AC66F9" w:rsidR="009451DA" w:rsidRPr="00D96F73"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 1050/II-SPS</w:t>
            </w:r>
          </w:p>
        </w:tc>
        <w:tc>
          <w:tcPr>
            <w:tcW w:w="810" w:type="dxa"/>
          </w:tcPr>
          <w:p w14:paraId="46F677F1" w14:textId="4E7B86A5" w:rsidR="009451DA" w:rsidRPr="009451DA" w:rsidRDefault="009451DA" w:rsidP="00B73D9F">
            <w:pPr>
              <w:spacing w:line="360" w:lineRule="auto"/>
              <w:ind w:right="-569"/>
              <w:jc w:val="both"/>
              <w:rPr>
                <w:rFonts w:asciiTheme="majorBidi" w:hAnsiTheme="majorBidi" w:cstheme="majorBidi"/>
                <w:lang w:val="hr-HR"/>
              </w:rPr>
            </w:pPr>
            <w:r w:rsidRPr="009451DA">
              <w:rPr>
                <w:rFonts w:asciiTheme="majorBidi" w:hAnsiTheme="majorBidi" w:cstheme="majorBidi"/>
                <w:lang w:val="hr-HR"/>
              </w:rPr>
              <w:t>3+2</w:t>
            </w:r>
          </w:p>
        </w:tc>
        <w:tc>
          <w:tcPr>
            <w:tcW w:w="2336" w:type="dxa"/>
          </w:tcPr>
          <w:p w14:paraId="7405E3C7" w14:textId="734BD4D0"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UTJECAJ IDEOLOŠKOG EKSTREMIZMA</w:t>
            </w:r>
          </w:p>
          <w:p w14:paraId="210042D4" w14:textId="3F302906"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NA ITALIJANSKO DRUŠTVO U PERIODU</w:t>
            </w:r>
          </w:p>
          <w:p w14:paraId="22108A78" w14:textId="35A28F97"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OD KRAJA  1960-IH DO KRAJA 1980-IH</w:t>
            </w:r>
          </w:p>
          <w:p w14:paraId="786423DA" w14:textId="6F9CF40F" w:rsidR="009451DA" w:rsidRPr="009451DA"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GODINA</w:t>
            </w:r>
          </w:p>
        </w:tc>
        <w:tc>
          <w:tcPr>
            <w:tcW w:w="2244" w:type="dxa"/>
          </w:tcPr>
          <w:p w14:paraId="34C05117" w14:textId="50EB8D96" w:rsidR="009451DA" w:rsidRPr="009451DA" w:rsidRDefault="00C96515" w:rsidP="009451DA">
            <w:pPr>
              <w:pStyle w:val="NoSpacing"/>
              <w:rPr>
                <w:rFonts w:asciiTheme="majorBidi" w:hAnsiTheme="majorBidi" w:cstheme="majorBidi"/>
                <w:lang w:val="hr-HR"/>
              </w:rPr>
            </w:pPr>
            <w:r w:rsidRPr="00C96515">
              <w:rPr>
                <w:rFonts w:asciiTheme="majorBidi" w:hAnsiTheme="majorBidi" w:cstheme="majorBidi"/>
                <w:lang w:val="hr-HR"/>
              </w:rPr>
              <w:t>Prof. dr Vlado Azinović</w:t>
            </w:r>
          </w:p>
        </w:tc>
        <w:tc>
          <w:tcPr>
            <w:tcW w:w="3168" w:type="dxa"/>
          </w:tcPr>
          <w:p w14:paraId="662515A4"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Sead Turčalo </w:t>
            </w:r>
          </w:p>
          <w:p w14:paraId="37BC1B28"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Doc. dr. Veldin Kadić </w:t>
            </w:r>
          </w:p>
          <w:p w14:paraId="50F3B29A" w14:textId="466A9A8F" w:rsidR="009451DA" w:rsidRPr="009451DA" w:rsidRDefault="00C96515" w:rsidP="00C96515">
            <w:pPr>
              <w:pStyle w:val="NoSpacing"/>
              <w:rPr>
                <w:lang w:val="hr-HR"/>
              </w:rPr>
            </w:pPr>
            <w:r w:rsidRPr="00C96515">
              <w:rPr>
                <w:rFonts w:asciiTheme="majorBidi" w:hAnsiTheme="majorBidi" w:cstheme="majorBidi"/>
                <w:lang w:val="hr-HR"/>
              </w:rPr>
              <w:t>Prof. dr. Mirza Smajić</w:t>
            </w:r>
          </w:p>
        </w:tc>
      </w:tr>
      <w:tr w:rsidR="00C96515" w14:paraId="4BA1DD37" w14:textId="77777777" w:rsidTr="009451DA">
        <w:tc>
          <w:tcPr>
            <w:tcW w:w="650" w:type="dxa"/>
          </w:tcPr>
          <w:p w14:paraId="797BF4F7" w14:textId="57FDCFC8"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lastRenderedPageBreak/>
              <w:t>2.</w:t>
            </w:r>
          </w:p>
        </w:tc>
        <w:tc>
          <w:tcPr>
            <w:tcW w:w="2132" w:type="dxa"/>
          </w:tcPr>
          <w:p w14:paraId="3C2F9C4C" w14:textId="77777777" w:rsidR="00C96515" w:rsidRPr="00C96515" w:rsidRDefault="00C96515" w:rsidP="00C96515">
            <w:pPr>
              <w:pStyle w:val="NoSpacing"/>
              <w:rPr>
                <w:rFonts w:asciiTheme="majorBidi" w:hAnsiTheme="majorBidi" w:cstheme="majorBidi"/>
                <w:lang w:val="hr-HR"/>
              </w:rPr>
            </w:pPr>
            <w:proofErr w:type="spellStart"/>
            <w:r w:rsidRPr="00C96515">
              <w:rPr>
                <w:rFonts w:asciiTheme="majorBidi" w:hAnsiTheme="majorBidi" w:cstheme="majorBidi"/>
                <w:lang w:val="hr-HR"/>
              </w:rPr>
              <w:t>Džehović</w:t>
            </w:r>
            <w:proofErr w:type="spellEnd"/>
            <w:r w:rsidRPr="00C96515">
              <w:rPr>
                <w:rFonts w:asciiTheme="majorBidi" w:hAnsiTheme="majorBidi" w:cstheme="majorBidi"/>
                <w:lang w:val="hr-HR"/>
              </w:rPr>
              <w:t xml:space="preserve"> </w:t>
            </w:r>
            <w:proofErr w:type="spellStart"/>
            <w:r w:rsidRPr="00C96515">
              <w:rPr>
                <w:rFonts w:asciiTheme="majorBidi" w:hAnsiTheme="majorBidi" w:cstheme="majorBidi"/>
                <w:lang w:val="hr-HR"/>
              </w:rPr>
              <w:t>Anes</w:t>
            </w:r>
            <w:proofErr w:type="spellEnd"/>
            <w:r w:rsidRPr="00C96515">
              <w:rPr>
                <w:rFonts w:asciiTheme="majorBidi" w:hAnsiTheme="majorBidi" w:cstheme="majorBidi"/>
                <w:lang w:val="hr-HR"/>
              </w:rPr>
              <w:t xml:space="preserve"> </w:t>
            </w:r>
          </w:p>
          <w:p w14:paraId="2371A490" w14:textId="098BDF43"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165/II-SPS</w:t>
            </w:r>
          </w:p>
        </w:tc>
        <w:tc>
          <w:tcPr>
            <w:tcW w:w="810" w:type="dxa"/>
          </w:tcPr>
          <w:p w14:paraId="59C2F377" w14:textId="61890745" w:rsidR="00C96515" w:rsidRPr="009451DA"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3FCFC17B" w14:textId="168FC2EC"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UPOTREBA EKSPLOZIVA U</w:t>
            </w:r>
          </w:p>
          <w:p w14:paraId="2702FD31" w14:textId="203E715D"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TERORISTIČKIM DJELIMA</w:t>
            </w:r>
          </w:p>
        </w:tc>
        <w:tc>
          <w:tcPr>
            <w:tcW w:w="2244" w:type="dxa"/>
          </w:tcPr>
          <w:p w14:paraId="38B7F5ED" w14:textId="6E0CBE6D" w:rsidR="00C96515" w:rsidRPr="00C96515" w:rsidRDefault="00C96515" w:rsidP="009451DA">
            <w:pPr>
              <w:pStyle w:val="NoSpacing"/>
              <w:rPr>
                <w:rFonts w:asciiTheme="majorBidi" w:hAnsiTheme="majorBidi" w:cstheme="majorBidi"/>
                <w:lang w:val="hr-HR"/>
              </w:rPr>
            </w:pPr>
            <w:r w:rsidRPr="00C96515">
              <w:rPr>
                <w:rFonts w:asciiTheme="majorBidi" w:hAnsiTheme="majorBidi" w:cstheme="majorBidi"/>
                <w:lang w:val="hr-HR"/>
              </w:rPr>
              <w:t>Prof. dr Vlado Azinović</w:t>
            </w:r>
          </w:p>
        </w:tc>
        <w:tc>
          <w:tcPr>
            <w:tcW w:w="3168" w:type="dxa"/>
          </w:tcPr>
          <w:p w14:paraId="042298AB"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Mirza Smajić </w:t>
            </w:r>
          </w:p>
          <w:p w14:paraId="3E478587"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Zlatan Bajramović </w:t>
            </w:r>
          </w:p>
          <w:p w14:paraId="046256A0" w14:textId="58DA68BA"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Doc. dr. Veldin Kadić</w:t>
            </w:r>
          </w:p>
        </w:tc>
      </w:tr>
      <w:tr w:rsidR="00C96515" w14:paraId="57EA590C" w14:textId="77777777" w:rsidTr="009451DA">
        <w:tc>
          <w:tcPr>
            <w:tcW w:w="650" w:type="dxa"/>
          </w:tcPr>
          <w:p w14:paraId="509EF206" w14:textId="0D91A746"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3.</w:t>
            </w:r>
          </w:p>
        </w:tc>
        <w:tc>
          <w:tcPr>
            <w:tcW w:w="2132" w:type="dxa"/>
          </w:tcPr>
          <w:p w14:paraId="14EBA5A6" w14:textId="77777777" w:rsidR="00C96515" w:rsidRPr="00C96515" w:rsidRDefault="00C96515" w:rsidP="00C96515">
            <w:pPr>
              <w:pStyle w:val="NoSpacing"/>
              <w:rPr>
                <w:rFonts w:asciiTheme="majorBidi" w:hAnsiTheme="majorBidi" w:cstheme="majorBidi"/>
                <w:lang w:val="hr-HR"/>
              </w:rPr>
            </w:pPr>
            <w:proofErr w:type="spellStart"/>
            <w:r w:rsidRPr="00C96515">
              <w:rPr>
                <w:rFonts w:asciiTheme="majorBidi" w:hAnsiTheme="majorBidi" w:cstheme="majorBidi"/>
                <w:lang w:val="hr-HR"/>
              </w:rPr>
              <w:t>Džamalija</w:t>
            </w:r>
            <w:proofErr w:type="spellEnd"/>
            <w:r w:rsidRPr="00C96515">
              <w:rPr>
                <w:rFonts w:asciiTheme="majorBidi" w:hAnsiTheme="majorBidi" w:cstheme="majorBidi"/>
                <w:lang w:val="hr-HR"/>
              </w:rPr>
              <w:t xml:space="preserve"> Dalila </w:t>
            </w:r>
          </w:p>
          <w:p w14:paraId="7CB7A3DF" w14:textId="2F3E8E13"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1074/II-SPS</w:t>
            </w:r>
          </w:p>
        </w:tc>
        <w:tc>
          <w:tcPr>
            <w:tcW w:w="810" w:type="dxa"/>
          </w:tcPr>
          <w:p w14:paraId="2C169E18" w14:textId="03F0ECA7"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024FFE50" w14:textId="1ED91707"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ULOGA SEKTORA ZA MEĐUNARODNU</w:t>
            </w:r>
          </w:p>
          <w:p w14:paraId="51DBF770" w14:textId="0955303A"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SARADNJU MINISTARSTVA ODBRANE</w:t>
            </w:r>
          </w:p>
          <w:p w14:paraId="7EB05C40" w14:textId="2427DBE4"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BOSNE I HERCEGOVINE U SISTEMU</w:t>
            </w:r>
          </w:p>
          <w:p w14:paraId="7ABBD0C3" w14:textId="4ED00EEA"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SIGURNOSTI</w:t>
            </w:r>
          </w:p>
        </w:tc>
        <w:tc>
          <w:tcPr>
            <w:tcW w:w="2244" w:type="dxa"/>
          </w:tcPr>
          <w:p w14:paraId="5E6F4FB6"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Zlatan </w:t>
            </w:r>
          </w:p>
          <w:p w14:paraId="1244C513" w14:textId="6F51DD38"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Bajramović</w:t>
            </w:r>
          </w:p>
        </w:tc>
        <w:tc>
          <w:tcPr>
            <w:tcW w:w="3168" w:type="dxa"/>
          </w:tcPr>
          <w:p w14:paraId="2E8FCC51" w14:textId="77777777" w:rsidR="00C96515" w:rsidRPr="00C96515" w:rsidRDefault="00C96515" w:rsidP="00C96515">
            <w:pPr>
              <w:pStyle w:val="NoSpacing"/>
              <w:rPr>
                <w:rFonts w:asciiTheme="majorBidi" w:hAnsiTheme="majorBidi" w:cstheme="majorBidi"/>
                <w:lang w:val="hr-HR"/>
              </w:rPr>
            </w:pPr>
            <w:proofErr w:type="spellStart"/>
            <w:r w:rsidRPr="00C96515">
              <w:rPr>
                <w:rFonts w:asciiTheme="majorBidi" w:hAnsiTheme="majorBidi" w:cstheme="majorBidi"/>
                <w:lang w:val="hr-HR"/>
              </w:rPr>
              <w:t>Prof.dr</w:t>
            </w:r>
            <w:proofErr w:type="spellEnd"/>
            <w:r w:rsidRPr="00C96515">
              <w:rPr>
                <w:rFonts w:asciiTheme="majorBidi" w:hAnsiTheme="majorBidi" w:cstheme="majorBidi"/>
                <w:lang w:val="hr-HR"/>
              </w:rPr>
              <w:t xml:space="preserve">. Zarije Seizović  </w:t>
            </w:r>
          </w:p>
          <w:p w14:paraId="5D9E143E"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Mirza Smajić </w:t>
            </w:r>
          </w:p>
          <w:p w14:paraId="734923AB" w14:textId="147B800B"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Doc. dr. Veldin Kadić</w:t>
            </w:r>
          </w:p>
        </w:tc>
      </w:tr>
      <w:tr w:rsidR="00C96515" w14:paraId="58B8020E" w14:textId="77777777" w:rsidTr="009451DA">
        <w:tc>
          <w:tcPr>
            <w:tcW w:w="650" w:type="dxa"/>
          </w:tcPr>
          <w:p w14:paraId="581DE3BC" w14:textId="2B1B6821"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4.</w:t>
            </w:r>
          </w:p>
        </w:tc>
        <w:tc>
          <w:tcPr>
            <w:tcW w:w="2132" w:type="dxa"/>
          </w:tcPr>
          <w:p w14:paraId="20153823"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Arnaut Lejla </w:t>
            </w:r>
          </w:p>
          <w:p w14:paraId="0DB68708" w14:textId="691755E1"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1078/II-SPS</w:t>
            </w:r>
          </w:p>
        </w:tc>
        <w:tc>
          <w:tcPr>
            <w:tcW w:w="810" w:type="dxa"/>
          </w:tcPr>
          <w:p w14:paraId="2E66E851" w14:textId="0A7BD631"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3537DF17" w14:textId="3B38C6DE"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RODNA RAVNOPRAVNOST U SEKTORU</w:t>
            </w:r>
          </w:p>
          <w:p w14:paraId="3B76521E" w14:textId="0C320F7D"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SIGURNOSTI BOSNE I HERCEGOVINE:</w:t>
            </w:r>
          </w:p>
          <w:p w14:paraId="3CEB3DEC" w14:textId="45391DCB"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STANJE I PERSPEKTIVE</w:t>
            </w:r>
          </w:p>
        </w:tc>
        <w:tc>
          <w:tcPr>
            <w:tcW w:w="2244" w:type="dxa"/>
          </w:tcPr>
          <w:p w14:paraId="27B3600D" w14:textId="2B8458E2"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Prof. dr Mirza Smajić</w:t>
            </w:r>
          </w:p>
        </w:tc>
        <w:tc>
          <w:tcPr>
            <w:tcW w:w="3168" w:type="dxa"/>
          </w:tcPr>
          <w:p w14:paraId="08119BF7"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Vlado Azinović  </w:t>
            </w:r>
          </w:p>
          <w:p w14:paraId="26990B27"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Doc. dr. Veldin Kadić  </w:t>
            </w:r>
          </w:p>
          <w:p w14:paraId="277899FB" w14:textId="584DA864"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Doc. dr. Selma Ćosić</w:t>
            </w:r>
          </w:p>
        </w:tc>
      </w:tr>
      <w:tr w:rsidR="00C96515" w14:paraId="255CADB7" w14:textId="77777777" w:rsidTr="009451DA">
        <w:tc>
          <w:tcPr>
            <w:tcW w:w="650" w:type="dxa"/>
          </w:tcPr>
          <w:p w14:paraId="2CE4A290" w14:textId="449EC0DD"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5.</w:t>
            </w:r>
          </w:p>
        </w:tc>
        <w:tc>
          <w:tcPr>
            <w:tcW w:w="2132" w:type="dxa"/>
          </w:tcPr>
          <w:p w14:paraId="154D5D50" w14:textId="77777777" w:rsidR="00C96515" w:rsidRPr="00C96515" w:rsidRDefault="00C96515" w:rsidP="00C96515">
            <w:pPr>
              <w:pStyle w:val="NoSpacing"/>
              <w:rPr>
                <w:rFonts w:asciiTheme="majorBidi" w:hAnsiTheme="majorBidi" w:cstheme="majorBidi"/>
                <w:lang w:val="hr-HR"/>
              </w:rPr>
            </w:pPr>
            <w:proofErr w:type="spellStart"/>
            <w:r w:rsidRPr="00C96515">
              <w:rPr>
                <w:rFonts w:asciiTheme="majorBidi" w:hAnsiTheme="majorBidi" w:cstheme="majorBidi"/>
                <w:lang w:val="hr-HR"/>
              </w:rPr>
              <w:t>Brkanović</w:t>
            </w:r>
            <w:proofErr w:type="spellEnd"/>
            <w:r w:rsidRPr="00C96515">
              <w:rPr>
                <w:rFonts w:asciiTheme="majorBidi" w:hAnsiTheme="majorBidi" w:cstheme="majorBidi"/>
                <w:lang w:val="hr-HR"/>
              </w:rPr>
              <w:t xml:space="preserve"> </w:t>
            </w:r>
            <w:proofErr w:type="spellStart"/>
            <w:r w:rsidRPr="00C96515">
              <w:rPr>
                <w:rFonts w:asciiTheme="majorBidi" w:hAnsiTheme="majorBidi" w:cstheme="majorBidi"/>
                <w:lang w:val="hr-HR"/>
              </w:rPr>
              <w:t>Adna</w:t>
            </w:r>
            <w:proofErr w:type="spellEnd"/>
            <w:r w:rsidRPr="00C96515">
              <w:rPr>
                <w:rFonts w:asciiTheme="majorBidi" w:hAnsiTheme="majorBidi" w:cstheme="majorBidi"/>
                <w:lang w:val="hr-HR"/>
              </w:rPr>
              <w:t xml:space="preserve"> </w:t>
            </w:r>
          </w:p>
          <w:p w14:paraId="5A3D4BAC" w14:textId="54018ABC"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981/II-SPS</w:t>
            </w:r>
          </w:p>
        </w:tc>
        <w:tc>
          <w:tcPr>
            <w:tcW w:w="810" w:type="dxa"/>
          </w:tcPr>
          <w:p w14:paraId="7C8CEBC2" w14:textId="7ACEE1E4"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38E83EF3" w14:textId="1926C6B4"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PRUŽANJE VOJNE POMOĆI CIVILNIM</w:t>
            </w:r>
          </w:p>
          <w:p w14:paraId="40C3CD43" w14:textId="7FA1B8AF"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ORGANIMA U REAGIRANJU NA</w:t>
            </w:r>
          </w:p>
          <w:p w14:paraId="32A66D24" w14:textId="7A3714D8"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PRIRODNE I DRUGE KATASTROFE I</w:t>
            </w:r>
          </w:p>
          <w:p w14:paraId="453D6F5B" w14:textId="35B5C3D6"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NESREĆE</w:t>
            </w:r>
          </w:p>
        </w:tc>
        <w:tc>
          <w:tcPr>
            <w:tcW w:w="2244" w:type="dxa"/>
          </w:tcPr>
          <w:p w14:paraId="71DA8173"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Zlatan </w:t>
            </w:r>
          </w:p>
          <w:p w14:paraId="60E5D5E4" w14:textId="66A5166E"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Bajramović</w:t>
            </w:r>
          </w:p>
        </w:tc>
        <w:tc>
          <w:tcPr>
            <w:tcW w:w="3168" w:type="dxa"/>
          </w:tcPr>
          <w:p w14:paraId="28B19EE6"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Mirza Smajić  </w:t>
            </w:r>
          </w:p>
          <w:p w14:paraId="4129B393"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Zarije Seizović  </w:t>
            </w:r>
          </w:p>
          <w:p w14:paraId="6C4B71E1" w14:textId="77DAD5F5"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Vlado Azinović  </w:t>
            </w:r>
          </w:p>
        </w:tc>
      </w:tr>
      <w:tr w:rsidR="00C96515" w14:paraId="25DC9E33" w14:textId="77777777" w:rsidTr="009451DA">
        <w:tc>
          <w:tcPr>
            <w:tcW w:w="650" w:type="dxa"/>
          </w:tcPr>
          <w:p w14:paraId="5604B179" w14:textId="753388F4"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6.</w:t>
            </w:r>
          </w:p>
        </w:tc>
        <w:tc>
          <w:tcPr>
            <w:tcW w:w="2132" w:type="dxa"/>
          </w:tcPr>
          <w:p w14:paraId="37D26629" w14:textId="77777777" w:rsid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Hodžić </w:t>
            </w:r>
            <w:proofErr w:type="spellStart"/>
            <w:r w:rsidRPr="00C96515">
              <w:rPr>
                <w:rFonts w:asciiTheme="majorBidi" w:hAnsiTheme="majorBidi" w:cstheme="majorBidi"/>
                <w:lang w:val="hr-HR"/>
              </w:rPr>
              <w:t>Bajrić</w:t>
            </w:r>
            <w:proofErr w:type="spellEnd"/>
            <w:r w:rsidRPr="00C96515">
              <w:rPr>
                <w:rFonts w:asciiTheme="majorBidi" w:hAnsiTheme="majorBidi" w:cstheme="majorBidi"/>
                <w:lang w:val="hr-HR"/>
              </w:rPr>
              <w:t xml:space="preserve"> </w:t>
            </w:r>
            <w:proofErr w:type="spellStart"/>
            <w:r w:rsidRPr="00C96515">
              <w:rPr>
                <w:rFonts w:asciiTheme="majorBidi" w:hAnsiTheme="majorBidi" w:cstheme="majorBidi"/>
                <w:lang w:val="hr-HR"/>
              </w:rPr>
              <w:t>Dženana</w:t>
            </w:r>
            <w:proofErr w:type="spellEnd"/>
          </w:p>
          <w:p w14:paraId="0D194BCC" w14:textId="05D3EB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1090/II-SPS</w:t>
            </w:r>
          </w:p>
        </w:tc>
        <w:tc>
          <w:tcPr>
            <w:tcW w:w="810" w:type="dxa"/>
          </w:tcPr>
          <w:p w14:paraId="1E7D869C" w14:textId="40DB1404"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0A9AB445" w14:textId="0A198C94"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ULOGA SISTEMA RANOG OTKRIVANJA</w:t>
            </w:r>
          </w:p>
          <w:p w14:paraId="6C02805F" w14:textId="1132B501"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I UPOZORAVANJA NA PRIRODNE</w:t>
            </w:r>
          </w:p>
          <w:p w14:paraId="3703BD64" w14:textId="6156936B"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KATASTROFE NA ZAPADNOM</w:t>
            </w:r>
          </w:p>
          <w:p w14:paraId="50A1DCAC" w14:textId="258568FE" w:rsidR="00C96515" w:rsidRPr="00C96515" w:rsidRDefault="00C96515" w:rsidP="00C96515">
            <w:pPr>
              <w:pStyle w:val="NoSpacing"/>
              <w:jc w:val="center"/>
              <w:rPr>
                <w:rFonts w:asciiTheme="majorBidi" w:hAnsiTheme="majorBidi" w:cstheme="majorBidi"/>
                <w:lang w:val="hr-HR"/>
              </w:rPr>
            </w:pPr>
            <w:r w:rsidRPr="00C96515">
              <w:rPr>
                <w:rFonts w:asciiTheme="majorBidi" w:hAnsiTheme="majorBidi" w:cstheme="majorBidi"/>
                <w:lang w:val="hr-HR"/>
              </w:rPr>
              <w:t>BALKANU</w:t>
            </w:r>
          </w:p>
        </w:tc>
        <w:tc>
          <w:tcPr>
            <w:tcW w:w="2244" w:type="dxa"/>
          </w:tcPr>
          <w:p w14:paraId="10A63D83" w14:textId="77777777"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 xml:space="preserve">Prof. dr Zlatan </w:t>
            </w:r>
          </w:p>
          <w:p w14:paraId="6C9B8FB1" w14:textId="54929152" w:rsidR="00C96515" w:rsidRP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Bajramović</w:t>
            </w:r>
          </w:p>
        </w:tc>
        <w:tc>
          <w:tcPr>
            <w:tcW w:w="3168" w:type="dxa"/>
          </w:tcPr>
          <w:p w14:paraId="71B383DA" w14:textId="77777777" w:rsid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Prof. dr. Zarije Seizović</w:t>
            </w:r>
          </w:p>
          <w:p w14:paraId="78ED81E2" w14:textId="77777777" w:rsidR="00C96515" w:rsidRDefault="00C96515" w:rsidP="00C96515">
            <w:pPr>
              <w:pStyle w:val="NoSpacing"/>
              <w:rPr>
                <w:rFonts w:asciiTheme="majorBidi" w:hAnsiTheme="majorBidi" w:cstheme="majorBidi"/>
                <w:lang w:val="hr-HR"/>
              </w:rPr>
            </w:pPr>
            <w:r w:rsidRPr="00C96515">
              <w:rPr>
                <w:rFonts w:asciiTheme="majorBidi" w:hAnsiTheme="majorBidi" w:cstheme="majorBidi"/>
                <w:lang w:val="hr-HR"/>
              </w:rPr>
              <w:t>Prof. dr. Mirza Smajić</w:t>
            </w:r>
          </w:p>
          <w:p w14:paraId="26E47802" w14:textId="5D19E55E" w:rsidR="00C96515" w:rsidRPr="00C96515" w:rsidRDefault="00FA3C60" w:rsidP="00C96515">
            <w:pPr>
              <w:pStyle w:val="NoSpacing"/>
              <w:rPr>
                <w:rFonts w:asciiTheme="majorBidi" w:hAnsiTheme="majorBidi" w:cstheme="majorBidi"/>
                <w:lang w:val="hr-HR"/>
              </w:rPr>
            </w:pPr>
            <w:r w:rsidRPr="00FA3C60">
              <w:rPr>
                <w:rFonts w:asciiTheme="majorBidi" w:hAnsiTheme="majorBidi" w:cstheme="majorBidi"/>
                <w:lang w:val="hr-HR"/>
              </w:rPr>
              <w:t>Prof. dr. Haris Cerić</w:t>
            </w:r>
          </w:p>
        </w:tc>
      </w:tr>
      <w:tr w:rsidR="00FA3C60" w14:paraId="42CC3B7E" w14:textId="77777777" w:rsidTr="009451DA">
        <w:tc>
          <w:tcPr>
            <w:tcW w:w="650" w:type="dxa"/>
          </w:tcPr>
          <w:p w14:paraId="3F051472" w14:textId="68962EE1" w:rsidR="00FA3C60" w:rsidRDefault="00FA3C60" w:rsidP="00B73D9F">
            <w:pPr>
              <w:spacing w:line="360" w:lineRule="auto"/>
              <w:ind w:right="-569"/>
              <w:jc w:val="both"/>
              <w:rPr>
                <w:rFonts w:asciiTheme="majorBidi" w:hAnsiTheme="majorBidi" w:cstheme="majorBidi"/>
                <w:lang w:val="hr-HR"/>
              </w:rPr>
            </w:pPr>
            <w:r>
              <w:rPr>
                <w:rFonts w:asciiTheme="majorBidi" w:hAnsiTheme="majorBidi" w:cstheme="majorBidi"/>
                <w:lang w:val="hr-HR"/>
              </w:rPr>
              <w:t>7.</w:t>
            </w:r>
          </w:p>
        </w:tc>
        <w:tc>
          <w:tcPr>
            <w:tcW w:w="2132" w:type="dxa"/>
          </w:tcPr>
          <w:p w14:paraId="322BAF97" w14:textId="77777777" w:rsidR="00FA3C60" w:rsidRPr="00FA3C60" w:rsidRDefault="00FA3C60" w:rsidP="00FA3C60">
            <w:pPr>
              <w:pStyle w:val="NoSpacing"/>
              <w:rPr>
                <w:rFonts w:asciiTheme="majorBidi" w:hAnsiTheme="majorBidi" w:cstheme="majorBidi"/>
                <w:lang w:val="hr-HR"/>
              </w:rPr>
            </w:pPr>
            <w:proofErr w:type="spellStart"/>
            <w:r w:rsidRPr="00FA3C60">
              <w:rPr>
                <w:rFonts w:asciiTheme="majorBidi" w:hAnsiTheme="majorBidi" w:cstheme="majorBidi"/>
                <w:lang w:val="hr-HR"/>
              </w:rPr>
              <w:t>Sorguč</w:t>
            </w:r>
            <w:proofErr w:type="spellEnd"/>
            <w:r w:rsidRPr="00FA3C60">
              <w:rPr>
                <w:rFonts w:asciiTheme="majorBidi" w:hAnsiTheme="majorBidi" w:cstheme="majorBidi"/>
                <w:lang w:val="hr-HR"/>
              </w:rPr>
              <w:t xml:space="preserve"> Azra </w:t>
            </w:r>
          </w:p>
          <w:p w14:paraId="40EE3760" w14:textId="50FC02E7" w:rsidR="00FA3C60" w:rsidRPr="00C96515" w:rsidRDefault="00FA3C60" w:rsidP="00FA3C60">
            <w:pPr>
              <w:pStyle w:val="NoSpacing"/>
              <w:rPr>
                <w:rFonts w:asciiTheme="majorBidi" w:hAnsiTheme="majorBidi" w:cstheme="majorBidi"/>
                <w:lang w:val="hr-HR"/>
              </w:rPr>
            </w:pPr>
            <w:r w:rsidRPr="00FA3C60">
              <w:rPr>
                <w:rFonts w:asciiTheme="majorBidi" w:hAnsiTheme="majorBidi" w:cstheme="majorBidi"/>
                <w:lang w:val="hr-HR"/>
              </w:rPr>
              <w:t>1085/II-SPS</w:t>
            </w:r>
          </w:p>
        </w:tc>
        <w:tc>
          <w:tcPr>
            <w:tcW w:w="810" w:type="dxa"/>
          </w:tcPr>
          <w:p w14:paraId="0DCF3AA4" w14:textId="1C9572F5" w:rsidR="00FA3C60" w:rsidRDefault="00FA3C60"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358BA66A" w14:textId="04315F86" w:rsidR="00FA3C60" w:rsidRPr="00FA3C60"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TEORIJA NASILJA JOHANA GALTUNGA</w:t>
            </w:r>
          </w:p>
          <w:p w14:paraId="497BEDB9" w14:textId="752A49E1" w:rsidR="00FA3C60" w:rsidRPr="00FA3C60"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I NJENA PRIMJENJIVOST NA BOSNU I</w:t>
            </w:r>
          </w:p>
          <w:p w14:paraId="6209541B" w14:textId="325BBB68" w:rsidR="00FA3C60" w:rsidRPr="00C96515"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HERCEGOVINU</w:t>
            </w:r>
          </w:p>
        </w:tc>
        <w:tc>
          <w:tcPr>
            <w:tcW w:w="2244" w:type="dxa"/>
          </w:tcPr>
          <w:p w14:paraId="1AEC884C" w14:textId="24199CA3" w:rsidR="00FA3C60" w:rsidRPr="00C96515" w:rsidRDefault="00FA3C60" w:rsidP="00C96515">
            <w:pPr>
              <w:pStyle w:val="NoSpacing"/>
              <w:rPr>
                <w:rFonts w:asciiTheme="majorBidi" w:hAnsiTheme="majorBidi" w:cstheme="majorBidi"/>
                <w:lang w:val="hr-HR"/>
              </w:rPr>
            </w:pPr>
            <w:r w:rsidRPr="00FA3C60">
              <w:rPr>
                <w:rFonts w:asciiTheme="majorBidi" w:hAnsiTheme="majorBidi" w:cstheme="majorBidi"/>
                <w:lang w:val="hr-HR"/>
              </w:rPr>
              <w:t>Prof. dr Nerzuk Ćurak</w:t>
            </w:r>
          </w:p>
        </w:tc>
        <w:tc>
          <w:tcPr>
            <w:tcW w:w="3168" w:type="dxa"/>
          </w:tcPr>
          <w:p w14:paraId="78307031"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 xml:space="preserve">Prof. </w:t>
            </w:r>
            <w:proofErr w:type="spellStart"/>
            <w:r w:rsidRPr="00FA3C60">
              <w:rPr>
                <w:rFonts w:asciiTheme="majorBidi" w:hAnsiTheme="majorBidi" w:cstheme="majorBidi"/>
                <w:lang w:val="hr-HR"/>
              </w:rPr>
              <w:t>dr.Haris</w:t>
            </w:r>
            <w:proofErr w:type="spellEnd"/>
            <w:r w:rsidRPr="00FA3C60">
              <w:rPr>
                <w:rFonts w:asciiTheme="majorBidi" w:hAnsiTheme="majorBidi" w:cstheme="majorBidi"/>
                <w:lang w:val="hr-HR"/>
              </w:rPr>
              <w:t xml:space="preserve"> Cerić  </w:t>
            </w:r>
          </w:p>
          <w:p w14:paraId="754CF0FF"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 xml:space="preserve">Prof. dr. Vlado Azinović  </w:t>
            </w:r>
          </w:p>
          <w:p w14:paraId="7F358214" w14:textId="23C667BD" w:rsidR="00FA3C60" w:rsidRPr="00C96515" w:rsidRDefault="00FA3C60" w:rsidP="00FA3C60">
            <w:pPr>
              <w:pStyle w:val="NoSpacing"/>
              <w:rPr>
                <w:rFonts w:asciiTheme="majorBidi" w:hAnsiTheme="majorBidi" w:cstheme="majorBidi"/>
                <w:lang w:val="hr-HR"/>
              </w:rPr>
            </w:pPr>
            <w:r w:rsidRPr="00FA3C60">
              <w:rPr>
                <w:rFonts w:asciiTheme="majorBidi" w:hAnsiTheme="majorBidi" w:cstheme="majorBidi"/>
                <w:lang w:val="hr-HR"/>
              </w:rPr>
              <w:t>Prof. dr. Zlatan Bajramović</w:t>
            </w:r>
          </w:p>
        </w:tc>
      </w:tr>
    </w:tbl>
    <w:p w14:paraId="38C5ED70" w14:textId="77777777" w:rsidR="009451DA" w:rsidRDefault="009451DA" w:rsidP="00B73D9F">
      <w:pPr>
        <w:spacing w:line="360" w:lineRule="auto"/>
        <w:ind w:left="-567" w:right="-569"/>
        <w:jc w:val="both"/>
        <w:rPr>
          <w:rFonts w:asciiTheme="majorBidi" w:hAnsiTheme="majorBidi" w:cstheme="majorBidi"/>
          <w:lang w:val="hr-HR"/>
        </w:rPr>
      </w:pPr>
    </w:p>
    <w:p w14:paraId="7448B67E" w14:textId="51251D63" w:rsidR="00FA3C60" w:rsidRPr="00FA3C60" w:rsidRDefault="00FA3C60" w:rsidP="00FA3C60">
      <w:pPr>
        <w:pStyle w:val="NoSpacing"/>
        <w:jc w:val="both"/>
        <w:rPr>
          <w:rFonts w:asciiTheme="majorBidi" w:hAnsiTheme="majorBidi" w:cstheme="majorBidi"/>
          <w:lang w:val="hr-HR"/>
        </w:rPr>
      </w:pPr>
      <w:r w:rsidRPr="00FA3C60">
        <w:rPr>
          <w:rFonts w:asciiTheme="majorBidi" w:hAnsiTheme="majorBidi" w:cstheme="majorBidi"/>
          <w:lang w:val="hr-HR"/>
        </w:rPr>
        <w:t>O</w:t>
      </w:r>
      <w:r w:rsidRPr="00FA3C60">
        <w:rPr>
          <w:rFonts w:asciiTheme="majorBidi" w:hAnsiTheme="majorBidi" w:cstheme="majorBidi"/>
          <w:lang w:val="hr-HR"/>
        </w:rPr>
        <w:t xml:space="preserve">dluka </w:t>
      </w:r>
      <w:r w:rsidRPr="00FA3C60">
        <w:rPr>
          <w:rFonts w:asciiTheme="majorBidi" w:hAnsiTheme="majorBidi" w:cstheme="majorBidi"/>
          <w:lang w:val="hr-HR"/>
        </w:rPr>
        <w:t>o odobravanju tema završnih (magistarskih) radova i imenovanju mentora i članova Komisija za ocjenu</w:t>
      </w:r>
      <w:r w:rsidRPr="00FA3C60">
        <w:rPr>
          <w:rFonts w:asciiTheme="majorBidi" w:hAnsiTheme="majorBidi" w:cstheme="majorBidi"/>
          <w:lang w:val="hr-HR"/>
        </w:rPr>
        <w:t xml:space="preserve"> i </w:t>
      </w:r>
      <w:proofErr w:type="spellStart"/>
      <w:r w:rsidRPr="00FA3C60">
        <w:rPr>
          <w:rFonts w:asciiTheme="majorBidi" w:hAnsiTheme="majorBidi" w:cstheme="majorBidi"/>
          <w:lang w:val="hr-HR"/>
        </w:rPr>
        <w:t>odbranu</w:t>
      </w:r>
      <w:proofErr w:type="spellEnd"/>
      <w:r w:rsidRPr="00FA3C60">
        <w:rPr>
          <w:rFonts w:asciiTheme="majorBidi" w:hAnsiTheme="majorBidi" w:cstheme="majorBidi"/>
          <w:lang w:val="hr-HR"/>
        </w:rPr>
        <w:t xml:space="preserve"> </w:t>
      </w:r>
      <w:r w:rsidRPr="00FA3C60">
        <w:rPr>
          <w:rFonts w:asciiTheme="majorBidi" w:hAnsiTheme="majorBidi" w:cstheme="majorBidi"/>
          <w:lang w:val="hr-HR"/>
        </w:rPr>
        <w:t>(3+2) na odsjeku Sigurnosne i mirovne studije Univerziteta u Sarajevu - Fakulteta političkih nauka</w:t>
      </w:r>
      <w:r w:rsidRPr="00FA3C60">
        <w:rPr>
          <w:rFonts w:asciiTheme="majorBidi" w:hAnsiTheme="majorBidi" w:cstheme="majorBidi"/>
          <w:lang w:val="hr-HR"/>
        </w:rPr>
        <w:t>, usvojena je jednoglasno.</w:t>
      </w:r>
    </w:p>
    <w:p w14:paraId="762BB9A2" w14:textId="77777777" w:rsidR="00FA3C60" w:rsidRDefault="00FA3C60" w:rsidP="00B73D9F">
      <w:pPr>
        <w:spacing w:line="360" w:lineRule="auto"/>
        <w:ind w:left="-567" w:right="-569"/>
        <w:jc w:val="both"/>
        <w:rPr>
          <w:rFonts w:asciiTheme="majorBidi" w:hAnsiTheme="majorBidi" w:cstheme="majorBidi"/>
          <w:lang w:val="hr-HR"/>
        </w:rPr>
      </w:pPr>
    </w:p>
    <w:p w14:paraId="72000AB7" w14:textId="067D63B5" w:rsidR="00FA3C60" w:rsidRDefault="00EC6FB0" w:rsidP="00FA3C6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Socijalni rad: </w:t>
      </w:r>
    </w:p>
    <w:tbl>
      <w:tblPr>
        <w:tblStyle w:val="TableGrid"/>
        <w:tblW w:w="11340" w:type="dxa"/>
        <w:tblInd w:w="-1175" w:type="dxa"/>
        <w:tblLook w:val="04A0" w:firstRow="1" w:lastRow="0" w:firstColumn="1" w:lastColumn="0" w:noHBand="0" w:noVBand="1"/>
      </w:tblPr>
      <w:tblGrid>
        <w:gridCol w:w="2862"/>
        <w:gridCol w:w="2628"/>
        <w:gridCol w:w="2160"/>
        <w:gridCol w:w="3690"/>
      </w:tblGrid>
      <w:tr w:rsidR="00EC6FB0" w14:paraId="5CB0F558" w14:textId="77777777" w:rsidTr="004639B1">
        <w:tc>
          <w:tcPr>
            <w:tcW w:w="2862" w:type="dxa"/>
          </w:tcPr>
          <w:p w14:paraId="40CE39CC" w14:textId="77777777"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Prezime i ime studenta</w:t>
            </w:r>
          </w:p>
          <w:p w14:paraId="7D7596E4" w14:textId="428C199B"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(br. indexa)</w:t>
            </w:r>
          </w:p>
        </w:tc>
        <w:tc>
          <w:tcPr>
            <w:tcW w:w="2628" w:type="dxa"/>
          </w:tcPr>
          <w:p w14:paraId="232AB399" w14:textId="7042CE60"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Naziv teme</w:t>
            </w:r>
          </w:p>
        </w:tc>
        <w:tc>
          <w:tcPr>
            <w:tcW w:w="2160" w:type="dxa"/>
          </w:tcPr>
          <w:p w14:paraId="3838B758" w14:textId="1EF6E8FC"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Mentor</w:t>
            </w:r>
          </w:p>
        </w:tc>
        <w:tc>
          <w:tcPr>
            <w:tcW w:w="3690" w:type="dxa"/>
          </w:tcPr>
          <w:p w14:paraId="72DE7EBC" w14:textId="55580902"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Komisija</w:t>
            </w:r>
          </w:p>
        </w:tc>
      </w:tr>
      <w:tr w:rsidR="004639B1" w14:paraId="64E6F67A" w14:textId="77777777" w:rsidTr="004639B1">
        <w:tc>
          <w:tcPr>
            <w:tcW w:w="2862" w:type="dxa"/>
          </w:tcPr>
          <w:p w14:paraId="3DD21387" w14:textId="77777777" w:rsidR="00FA3C60" w:rsidRPr="00FA3C60" w:rsidRDefault="00FA3C60" w:rsidP="00FA3C60">
            <w:pPr>
              <w:pStyle w:val="NoSpacing"/>
              <w:jc w:val="center"/>
              <w:rPr>
                <w:rFonts w:asciiTheme="majorBidi" w:hAnsiTheme="majorBidi" w:cstheme="majorBidi"/>
                <w:lang w:val="hr-HR"/>
              </w:rPr>
            </w:pPr>
            <w:proofErr w:type="spellStart"/>
            <w:r w:rsidRPr="00FA3C60">
              <w:rPr>
                <w:rFonts w:asciiTheme="majorBidi" w:hAnsiTheme="majorBidi" w:cstheme="majorBidi"/>
                <w:lang w:val="hr-HR"/>
              </w:rPr>
              <w:t>Čakić</w:t>
            </w:r>
            <w:proofErr w:type="spellEnd"/>
            <w:r w:rsidRPr="00FA3C60">
              <w:rPr>
                <w:rFonts w:asciiTheme="majorBidi" w:hAnsiTheme="majorBidi" w:cstheme="majorBidi"/>
                <w:lang w:val="hr-HR"/>
              </w:rPr>
              <w:t xml:space="preserve"> </w:t>
            </w:r>
            <w:proofErr w:type="spellStart"/>
            <w:r w:rsidRPr="00FA3C60">
              <w:rPr>
                <w:rFonts w:asciiTheme="majorBidi" w:hAnsiTheme="majorBidi" w:cstheme="majorBidi"/>
                <w:lang w:val="hr-HR"/>
              </w:rPr>
              <w:t>Šejla</w:t>
            </w:r>
            <w:proofErr w:type="spellEnd"/>
          </w:p>
          <w:p w14:paraId="0673168B" w14:textId="3F43E4A8" w:rsidR="004639B1" w:rsidRPr="004639B1"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(865/II-SW)</w:t>
            </w:r>
          </w:p>
        </w:tc>
        <w:tc>
          <w:tcPr>
            <w:tcW w:w="2628" w:type="dxa"/>
          </w:tcPr>
          <w:p w14:paraId="08347617" w14:textId="42769193" w:rsidR="004639B1" w:rsidRPr="004639B1" w:rsidRDefault="00FA3C60" w:rsidP="00EC6FB0">
            <w:pPr>
              <w:pStyle w:val="NoSpacing"/>
              <w:jc w:val="center"/>
              <w:rPr>
                <w:rFonts w:asciiTheme="majorBidi" w:hAnsiTheme="majorBidi" w:cstheme="majorBidi"/>
                <w:lang w:val="hr-HR"/>
              </w:rPr>
            </w:pPr>
            <w:r w:rsidRPr="00FA3C60">
              <w:rPr>
                <w:rFonts w:asciiTheme="majorBidi" w:hAnsiTheme="majorBidi" w:cstheme="majorBidi"/>
                <w:lang w:val="hr-HR"/>
              </w:rPr>
              <w:t>SOCIJALNA UKLJUČENOST DJECE S POTEŠKOĆAMA U RAZVOJU I NJIHOVIH PORODICA NA PODRUČJU SREDNJOBOSANKOG KANTONA</w:t>
            </w:r>
          </w:p>
        </w:tc>
        <w:tc>
          <w:tcPr>
            <w:tcW w:w="2160" w:type="dxa"/>
          </w:tcPr>
          <w:p w14:paraId="5FA30E8B" w14:textId="182D656D" w:rsidR="004639B1" w:rsidRPr="004639B1" w:rsidRDefault="00FA3C60" w:rsidP="00EC6FB0">
            <w:pPr>
              <w:pStyle w:val="NoSpacing"/>
              <w:jc w:val="center"/>
              <w:rPr>
                <w:rFonts w:asciiTheme="majorBidi" w:hAnsiTheme="majorBidi" w:cstheme="majorBidi"/>
                <w:lang w:val="hr-HR"/>
              </w:rPr>
            </w:pPr>
            <w:proofErr w:type="spellStart"/>
            <w:r w:rsidRPr="00FA3C60">
              <w:rPr>
                <w:rFonts w:asciiTheme="majorBidi" w:hAnsiTheme="majorBidi" w:cstheme="majorBidi"/>
                <w:lang w:val="hr-HR"/>
              </w:rPr>
              <w:t>Prof.dr</w:t>
            </w:r>
            <w:proofErr w:type="spellEnd"/>
            <w:r w:rsidRPr="00FA3C60">
              <w:rPr>
                <w:rFonts w:asciiTheme="majorBidi" w:hAnsiTheme="majorBidi" w:cstheme="majorBidi"/>
                <w:lang w:val="hr-HR"/>
              </w:rPr>
              <w:t>. Sabira Gadžo-Šašić</w:t>
            </w:r>
          </w:p>
        </w:tc>
        <w:tc>
          <w:tcPr>
            <w:tcW w:w="3690" w:type="dxa"/>
          </w:tcPr>
          <w:p w14:paraId="5DC5366C"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 xml:space="preserve">Predsjednik: </w:t>
            </w:r>
            <w:proofErr w:type="spellStart"/>
            <w:r w:rsidRPr="00FA3C60">
              <w:rPr>
                <w:rFonts w:asciiTheme="majorBidi" w:hAnsiTheme="majorBidi" w:cstheme="majorBidi"/>
                <w:lang w:val="hr-HR"/>
              </w:rPr>
              <w:t>prof.dr</w:t>
            </w:r>
            <w:proofErr w:type="spellEnd"/>
            <w:r w:rsidRPr="00FA3C60">
              <w:rPr>
                <w:rFonts w:asciiTheme="majorBidi" w:hAnsiTheme="majorBidi" w:cstheme="majorBidi"/>
                <w:lang w:val="hr-HR"/>
              </w:rPr>
              <w:t>. Sanela Šadić</w:t>
            </w:r>
          </w:p>
          <w:p w14:paraId="71C5C198"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 xml:space="preserve">Član: </w:t>
            </w:r>
            <w:proofErr w:type="spellStart"/>
            <w:r w:rsidRPr="00FA3C60">
              <w:rPr>
                <w:rFonts w:asciiTheme="majorBidi" w:hAnsiTheme="majorBidi" w:cstheme="majorBidi"/>
                <w:lang w:val="hr-HR"/>
              </w:rPr>
              <w:t>doc.dr</w:t>
            </w:r>
            <w:proofErr w:type="spellEnd"/>
            <w:r w:rsidRPr="00FA3C60">
              <w:rPr>
                <w:rFonts w:asciiTheme="majorBidi" w:hAnsiTheme="majorBidi" w:cstheme="majorBidi"/>
                <w:lang w:val="hr-HR"/>
              </w:rPr>
              <w:t>. Anida Dudić-</w:t>
            </w:r>
            <w:proofErr w:type="spellStart"/>
            <w:r w:rsidRPr="00FA3C60">
              <w:rPr>
                <w:rFonts w:asciiTheme="majorBidi" w:hAnsiTheme="majorBidi" w:cstheme="majorBidi"/>
                <w:lang w:val="hr-HR"/>
              </w:rPr>
              <w:t>Sijamija</w:t>
            </w:r>
            <w:proofErr w:type="spellEnd"/>
          </w:p>
          <w:p w14:paraId="5B60D9B2" w14:textId="4AA0E7CB" w:rsidR="00FA3C60" w:rsidRPr="00FA3C60" w:rsidRDefault="00FA3C60" w:rsidP="00FA3C60">
            <w:pPr>
              <w:pStyle w:val="NoSpacing"/>
              <w:jc w:val="both"/>
              <w:rPr>
                <w:rFonts w:asciiTheme="majorBidi" w:hAnsiTheme="majorBidi" w:cstheme="majorBidi"/>
                <w:lang w:val="hr-HR"/>
              </w:rPr>
            </w:pPr>
            <w:r w:rsidRPr="00FA3C60">
              <w:rPr>
                <w:rFonts w:asciiTheme="majorBidi" w:hAnsiTheme="majorBidi" w:cstheme="majorBidi"/>
                <w:lang w:val="hr-HR"/>
              </w:rPr>
              <w:t xml:space="preserve">Zamjenski član: </w:t>
            </w:r>
            <w:proofErr w:type="spellStart"/>
            <w:r w:rsidRPr="00FA3C60">
              <w:rPr>
                <w:rFonts w:asciiTheme="majorBidi" w:hAnsiTheme="majorBidi" w:cstheme="majorBidi"/>
                <w:lang w:val="hr-HR"/>
              </w:rPr>
              <w:t>prof.dr</w:t>
            </w:r>
            <w:proofErr w:type="spellEnd"/>
            <w:r w:rsidRPr="00FA3C60">
              <w:rPr>
                <w:rFonts w:asciiTheme="majorBidi" w:hAnsiTheme="majorBidi" w:cstheme="majorBidi"/>
                <w:lang w:val="hr-HR"/>
              </w:rPr>
              <w:t>. Jelena Brkić-Šmigoc</w:t>
            </w:r>
          </w:p>
          <w:p w14:paraId="0D71E190" w14:textId="2098D546" w:rsidR="004639B1" w:rsidRPr="00EC6FB0" w:rsidRDefault="004639B1" w:rsidP="004639B1">
            <w:pPr>
              <w:pStyle w:val="NoSpacing"/>
              <w:jc w:val="both"/>
              <w:rPr>
                <w:rFonts w:asciiTheme="majorBidi" w:hAnsiTheme="majorBidi" w:cstheme="majorBidi"/>
                <w:b/>
                <w:bCs/>
                <w:lang w:val="hr-HR"/>
              </w:rPr>
            </w:pPr>
          </w:p>
        </w:tc>
      </w:tr>
    </w:tbl>
    <w:p w14:paraId="48185BA3" w14:textId="77777777" w:rsidR="004639B1" w:rsidRDefault="004639B1" w:rsidP="00FA3C60">
      <w:pPr>
        <w:spacing w:line="360" w:lineRule="auto"/>
        <w:ind w:right="-569"/>
        <w:jc w:val="both"/>
        <w:rPr>
          <w:rFonts w:asciiTheme="majorBidi" w:hAnsiTheme="majorBidi" w:cstheme="majorBidi"/>
          <w:lang w:val="hr-HR"/>
        </w:rPr>
      </w:pPr>
    </w:p>
    <w:p w14:paraId="52E03954" w14:textId="6C021C1E" w:rsidR="00B73D9F" w:rsidRDefault="00FA3C60" w:rsidP="00FA3C60">
      <w:pPr>
        <w:pStyle w:val="NoSpacing"/>
        <w:jc w:val="both"/>
        <w:rPr>
          <w:rFonts w:asciiTheme="majorBidi" w:hAnsiTheme="majorBidi" w:cstheme="majorBidi"/>
          <w:lang w:val="hr-HR"/>
        </w:rPr>
      </w:pPr>
      <w:r w:rsidRPr="00FA3C60">
        <w:rPr>
          <w:rFonts w:asciiTheme="majorBidi" w:hAnsiTheme="majorBidi" w:cstheme="majorBidi"/>
          <w:lang w:val="hr-HR"/>
        </w:rPr>
        <w:t>O</w:t>
      </w:r>
      <w:r w:rsidRPr="00FA3C60">
        <w:rPr>
          <w:rFonts w:asciiTheme="majorBidi" w:hAnsiTheme="majorBidi" w:cstheme="majorBidi"/>
          <w:lang w:val="hr-HR"/>
        </w:rPr>
        <w:t xml:space="preserve">dluka </w:t>
      </w:r>
      <w:r w:rsidRPr="00FA3C60">
        <w:rPr>
          <w:rFonts w:asciiTheme="majorBidi" w:hAnsiTheme="majorBidi" w:cstheme="majorBidi"/>
          <w:lang w:val="hr-HR"/>
        </w:rPr>
        <w:t xml:space="preserve">o odobravanju tema završnih (magistarskih) radova i imenovanju mentora i članova Komisija za ocjenu i </w:t>
      </w:r>
      <w:proofErr w:type="spellStart"/>
      <w:r w:rsidRPr="00FA3C60">
        <w:rPr>
          <w:rFonts w:asciiTheme="majorBidi" w:hAnsiTheme="majorBidi" w:cstheme="majorBidi"/>
          <w:lang w:val="hr-HR"/>
        </w:rPr>
        <w:t>odbranu</w:t>
      </w:r>
      <w:proofErr w:type="spellEnd"/>
      <w:r w:rsidRPr="00FA3C60">
        <w:rPr>
          <w:rFonts w:asciiTheme="majorBidi" w:hAnsiTheme="majorBidi" w:cstheme="majorBidi"/>
          <w:lang w:val="hr-HR"/>
        </w:rPr>
        <w:t xml:space="preserve"> </w:t>
      </w:r>
      <w:r w:rsidRPr="00FA3C60">
        <w:rPr>
          <w:rFonts w:asciiTheme="majorBidi" w:hAnsiTheme="majorBidi" w:cstheme="majorBidi"/>
          <w:lang w:val="hr-HR"/>
        </w:rPr>
        <w:t>(3+2) na odsjeku Socijalni rad Univerziteta u Sarajevu - Fakulteta političkih nauka</w:t>
      </w:r>
      <w:r w:rsidRPr="00FA3C60">
        <w:rPr>
          <w:rFonts w:asciiTheme="majorBidi" w:hAnsiTheme="majorBidi" w:cstheme="majorBidi"/>
          <w:lang w:val="hr-HR"/>
        </w:rPr>
        <w:t>, usvojena je jednoglasno.</w:t>
      </w:r>
    </w:p>
    <w:p w14:paraId="04EF8628" w14:textId="77777777" w:rsidR="00FA3C60" w:rsidRDefault="00FA3C60" w:rsidP="00FA3C60">
      <w:pPr>
        <w:pStyle w:val="NoSpacing"/>
        <w:jc w:val="both"/>
        <w:rPr>
          <w:rFonts w:asciiTheme="majorBidi" w:hAnsiTheme="majorBidi" w:cstheme="majorBidi"/>
          <w:lang w:val="hr-HR"/>
        </w:rPr>
      </w:pPr>
    </w:p>
    <w:p w14:paraId="65311631" w14:textId="66E4370B" w:rsidR="00FA3C60" w:rsidRDefault="00FA3C60" w:rsidP="00FA3C60">
      <w:pPr>
        <w:pStyle w:val="NoSpacing"/>
        <w:jc w:val="both"/>
        <w:rPr>
          <w:rFonts w:asciiTheme="majorBidi" w:hAnsiTheme="majorBidi" w:cstheme="majorBidi"/>
          <w:lang w:val="hr-HR"/>
        </w:rPr>
      </w:pPr>
      <w:r>
        <w:rPr>
          <w:rFonts w:asciiTheme="majorBidi" w:hAnsiTheme="majorBidi" w:cstheme="majorBidi"/>
          <w:lang w:val="hr-HR"/>
        </w:rPr>
        <w:t xml:space="preserve">Politologija: </w:t>
      </w:r>
    </w:p>
    <w:p w14:paraId="66A7A34E" w14:textId="77777777" w:rsidR="00FA3C60" w:rsidRDefault="00FA3C60" w:rsidP="00FA3C60">
      <w:pPr>
        <w:pStyle w:val="NoSpacing"/>
        <w:jc w:val="both"/>
        <w:rPr>
          <w:rFonts w:asciiTheme="majorBidi" w:hAnsiTheme="majorBidi" w:cstheme="majorBidi"/>
          <w:lang w:val="hr-HR"/>
        </w:rPr>
      </w:pPr>
    </w:p>
    <w:tbl>
      <w:tblPr>
        <w:tblStyle w:val="TableGrid"/>
        <w:tblW w:w="10980" w:type="dxa"/>
        <w:tblInd w:w="-905" w:type="dxa"/>
        <w:tblLook w:val="04A0" w:firstRow="1" w:lastRow="0" w:firstColumn="1" w:lastColumn="0" w:noHBand="0" w:noVBand="1"/>
      </w:tblPr>
      <w:tblGrid>
        <w:gridCol w:w="516"/>
        <w:gridCol w:w="2652"/>
        <w:gridCol w:w="2966"/>
        <w:gridCol w:w="2003"/>
        <w:gridCol w:w="2843"/>
      </w:tblGrid>
      <w:tr w:rsidR="00FA3C60" w14:paraId="0D692D70" w14:textId="77777777" w:rsidTr="00FA3C60">
        <w:tc>
          <w:tcPr>
            <w:tcW w:w="491" w:type="dxa"/>
          </w:tcPr>
          <w:p w14:paraId="681FB8B0" w14:textId="09403945"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Br.</w:t>
            </w:r>
          </w:p>
        </w:tc>
        <w:tc>
          <w:tcPr>
            <w:tcW w:w="2659" w:type="dxa"/>
          </w:tcPr>
          <w:p w14:paraId="23FD275C" w14:textId="687E3FC1"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Ime i prezime</w:t>
            </w:r>
          </w:p>
        </w:tc>
        <w:tc>
          <w:tcPr>
            <w:tcW w:w="2970" w:type="dxa"/>
          </w:tcPr>
          <w:p w14:paraId="41DBABB8" w14:textId="531E3C2E"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Prijavljena tema</w:t>
            </w:r>
          </w:p>
        </w:tc>
        <w:tc>
          <w:tcPr>
            <w:tcW w:w="2009" w:type="dxa"/>
          </w:tcPr>
          <w:p w14:paraId="23578DA2" w14:textId="5AA38C1D"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Mentor</w:t>
            </w:r>
          </w:p>
        </w:tc>
        <w:tc>
          <w:tcPr>
            <w:tcW w:w="2851" w:type="dxa"/>
          </w:tcPr>
          <w:p w14:paraId="70E146E2" w14:textId="5485EC1F"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 xml:space="preserve">Komisija za ocjenu i </w:t>
            </w:r>
            <w:proofErr w:type="spellStart"/>
            <w:r w:rsidRPr="00FA3C60">
              <w:rPr>
                <w:rFonts w:asciiTheme="majorBidi" w:hAnsiTheme="majorBidi" w:cstheme="majorBidi"/>
                <w:b/>
                <w:bCs/>
                <w:lang w:val="hr-HR"/>
              </w:rPr>
              <w:t>odbranu</w:t>
            </w:r>
            <w:proofErr w:type="spellEnd"/>
          </w:p>
        </w:tc>
      </w:tr>
      <w:tr w:rsidR="00FA3C60" w14:paraId="09B08762" w14:textId="77777777" w:rsidTr="00FA3C60">
        <w:tc>
          <w:tcPr>
            <w:tcW w:w="491" w:type="dxa"/>
          </w:tcPr>
          <w:p w14:paraId="62410648" w14:textId="2AC94028" w:rsidR="00FA3C60" w:rsidRPr="00FA3C60" w:rsidRDefault="00FA3C60" w:rsidP="00FA3C60">
            <w:pPr>
              <w:pStyle w:val="NoSpacing"/>
              <w:jc w:val="both"/>
              <w:rPr>
                <w:rFonts w:asciiTheme="majorBidi" w:hAnsiTheme="majorBidi" w:cstheme="majorBidi"/>
                <w:lang w:val="hr-HR"/>
              </w:rPr>
            </w:pPr>
            <w:r>
              <w:rPr>
                <w:rFonts w:asciiTheme="majorBidi" w:hAnsiTheme="majorBidi" w:cstheme="majorBidi"/>
                <w:lang w:val="hr-HR"/>
              </w:rPr>
              <w:t>1.</w:t>
            </w:r>
          </w:p>
        </w:tc>
        <w:tc>
          <w:tcPr>
            <w:tcW w:w="2659" w:type="dxa"/>
          </w:tcPr>
          <w:p w14:paraId="4000D4F8" w14:textId="77777777" w:rsidR="00FA3C60" w:rsidRPr="00FA3C60"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NAIDA ELJAZOVIĆ</w:t>
            </w:r>
          </w:p>
          <w:p w14:paraId="739AD6B7" w14:textId="7AF71484" w:rsidR="00FA3C60" w:rsidRPr="00FA3C60" w:rsidRDefault="00FA3C60" w:rsidP="00FA3C60">
            <w:pPr>
              <w:pStyle w:val="NoSpacing"/>
              <w:jc w:val="center"/>
              <w:rPr>
                <w:rFonts w:asciiTheme="majorBidi" w:hAnsiTheme="majorBidi" w:cstheme="majorBidi"/>
                <w:b/>
                <w:bCs/>
                <w:lang w:val="hr-HR"/>
              </w:rPr>
            </w:pPr>
            <w:r w:rsidRPr="00FA3C60">
              <w:rPr>
                <w:rFonts w:asciiTheme="majorBidi" w:hAnsiTheme="majorBidi" w:cstheme="majorBidi"/>
                <w:lang w:val="hr-HR"/>
              </w:rPr>
              <w:t>1176/II-PIR</w:t>
            </w:r>
          </w:p>
        </w:tc>
        <w:tc>
          <w:tcPr>
            <w:tcW w:w="2970" w:type="dxa"/>
          </w:tcPr>
          <w:p w14:paraId="162C242B" w14:textId="03B6B674" w:rsidR="00FA3C60" w:rsidRPr="00FA3C60"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PUT DO EVROPSKE UNIJE: PERCEPCIJA MLADIH O VANJSKOJ POLITICI BOSNE I HERCEGOVINE</w:t>
            </w:r>
          </w:p>
        </w:tc>
        <w:tc>
          <w:tcPr>
            <w:tcW w:w="2009" w:type="dxa"/>
          </w:tcPr>
          <w:p w14:paraId="36743880" w14:textId="6643E7C2" w:rsidR="00FA3C60" w:rsidRPr="00FA3C60"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Prof. dr. Amer Osmić</w:t>
            </w:r>
          </w:p>
        </w:tc>
        <w:tc>
          <w:tcPr>
            <w:tcW w:w="2851" w:type="dxa"/>
          </w:tcPr>
          <w:p w14:paraId="6DEB080A"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 xml:space="preserve">Predsjednik: </w:t>
            </w:r>
          </w:p>
          <w:p w14:paraId="6CA05EB1"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 xml:space="preserve">Mentor: </w:t>
            </w:r>
          </w:p>
          <w:p w14:paraId="5F5D9E44"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Član:</w:t>
            </w:r>
          </w:p>
          <w:p w14:paraId="23A846CA" w14:textId="258D7B2F"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lang w:val="hr-HR"/>
              </w:rPr>
              <w:t>Zamjenik člana:</w:t>
            </w:r>
          </w:p>
        </w:tc>
      </w:tr>
      <w:tr w:rsidR="00FA3C60" w14:paraId="416B2ADD" w14:textId="77777777" w:rsidTr="00FA3C60">
        <w:tc>
          <w:tcPr>
            <w:tcW w:w="491" w:type="dxa"/>
          </w:tcPr>
          <w:p w14:paraId="43CD8BC1" w14:textId="1FBD63A9" w:rsidR="00FA3C60" w:rsidRDefault="00FA3C60" w:rsidP="00FA3C60">
            <w:pPr>
              <w:pStyle w:val="NoSpacing"/>
              <w:jc w:val="both"/>
              <w:rPr>
                <w:rFonts w:asciiTheme="majorBidi" w:hAnsiTheme="majorBidi" w:cstheme="majorBidi"/>
                <w:lang w:val="hr-HR"/>
              </w:rPr>
            </w:pPr>
            <w:r>
              <w:rPr>
                <w:rFonts w:asciiTheme="majorBidi" w:hAnsiTheme="majorBidi" w:cstheme="majorBidi"/>
                <w:lang w:val="hr-HR"/>
              </w:rPr>
              <w:t>2.</w:t>
            </w:r>
          </w:p>
        </w:tc>
        <w:tc>
          <w:tcPr>
            <w:tcW w:w="2659" w:type="dxa"/>
          </w:tcPr>
          <w:p w14:paraId="3EAC6695" w14:textId="77777777" w:rsidR="00FA3C60" w:rsidRPr="00FA3C60"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DŽENITA  HASEČIĆ</w:t>
            </w:r>
          </w:p>
          <w:p w14:paraId="3F7738F7" w14:textId="76E828A2" w:rsidR="00FA3C60" w:rsidRPr="00FA3C60"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1214/II-PIR</w:t>
            </w:r>
          </w:p>
        </w:tc>
        <w:tc>
          <w:tcPr>
            <w:tcW w:w="2970" w:type="dxa"/>
          </w:tcPr>
          <w:p w14:paraId="5BD12B01" w14:textId="4342CA1D" w:rsidR="00FA3C60" w:rsidRPr="00FA3C60" w:rsidRDefault="00FA3C60" w:rsidP="00FA3C60">
            <w:pPr>
              <w:pStyle w:val="NoSpacing"/>
              <w:jc w:val="center"/>
              <w:rPr>
                <w:rFonts w:asciiTheme="majorBidi" w:hAnsiTheme="majorBidi" w:cstheme="majorBidi"/>
                <w:lang w:val="hr-HR"/>
              </w:rPr>
            </w:pPr>
            <w:r w:rsidRPr="00FA3C60">
              <w:rPr>
                <w:rFonts w:asciiTheme="majorBidi" w:hAnsiTheme="majorBidi" w:cstheme="majorBidi"/>
                <w:lang w:val="hr-HR"/>
              </w:rPr>
              <w:t>THE ROLE OF ART IN CULTURAL RESISTANCE: BETWEEN EDUCATION, COMMODIFICATION AND EMANCIPATION</w:t>
            </w:r>
          </w:p>
        </w:tc>
        <w:tc>
          <w:tcPr>
            <w:tcW w:w="2009" w:type="dxa"/>
          </w:tcPr>
          <w:p w14:paraId="026BA5F3" w14:textId="5229FB9B" w:rsidR="00FA3C60" w:rsidRPr="00FA3C60" w:rsidRDefault="00FA3C60" w:rsidP="00FA3C60">
            <w:pPr>
              <w:pStyle w:val="NoSpacing"/>
              <w:jc w:val="center"/>
              <w:rPr>
                <w:rFonts w:asciiTheme="majorBidi" w:hAnsiTheme="majorBidi" w:cstheme="majorBidi"/>
                <w:lang w:val="hr-HR"/>
              </w:rPr>
            </w:pPr>
            <w:proofErr w:type="spellStart"/>
            <w:r w:rsidRPr="00FA3C60">
              <w:rPr>
                <w:rFonts w:asciiTheme="majorBidi" w:hAnsiTheme="majorBidi" w:cstheme="majorBidi"/>
                <w:lang w:val="hr-HR"/>
              </w:rPr>
              <w:t>Prof.dr</w:t>
            </w:r>
            <w:proofErr w:type="spellEnd"/>
            <w:r w:rsidRPr="00FA3C60">
              <w:rPr>
                <w:rFonts w:asciiTheme="majorBidi" w:hAnsiTheme="majorBidi" w:cstheme="majorBidi"/>
                <w:lang w:val="hr-HR"/>
              </w:rPr>
              <w:t xml:space="preserve">. Sarina Bakić     </w:t>
            </w:r>
          </w:p>
        </w:tc>
        <w:tc>
          <w:tcPr>
            <w:tcW w:w="2851" w:type="dxa"/>
          </w:tcPr>
          <w:p w14:paraId="15955F9E"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 xml:space="preserve">Predsjednik: </w:t>
            </w:r>
          </w:p>
          <w:p w14:paraId="1E81EDB1"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 xml:space="preserve">Mentor: </w:t>
            </w:r>
          </w:p>
          <w:p w14:paraId="7988691A" w14:textId="77777777"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Član:</w:t>
            </w:r>
          </w:p>
          <w:p w14:paraId="76CA13EC" w14:textId="0135076E" w:rsidR="00FA3C60" w:rsidRPr="00FA3C60" w:rsidRDefault="00FA3C60" w:rsidP="00FA3C60">
            <w:pPr>
              <w:pStyle w:val="NoSpacing"/>
              <w:rPr>
                <w:rFonts w:asciiTheme="majorBidi" w:hAnsiTheme="majorBidi" w:cstheme="majorBidi"/>
                <w:lang w:val="hr-HR"/>
              </w:rPr>
            </w:pPr>
            <w:r w:rsidRPr="00FA3C60">
              <w:rPr>
                <w:rFonts w:asciiTheme="majorBidi" w:hAnsiTheme="majorBidi" w:cstheme="majorBidi"/>
                <w:lang w:val="hr-HR"/>
              </w:rPr>
              <w:t>Zamjenik člana:</w:t>
            </w:r>
          </w:p>
        </w:tc>
      </w:tr>
    </w:tbl>
    <w:p w14:paraId="16E4AE2C" w14:textId="77777777" w:rsidR="00FA3C60" w:rsidRDefault="00FA3C60" w:rsidP="00FA3C60">
      <w:pPr>
        <w:pStyle w:val="NoSpacing"/>
        <w:jc w:val="both"/>
        <w:rPr>
          <w:rFonts w:asciiTheme="majorBidi" w:hAnsiTheme="majorBidi" w:cstheme="majorBidi"/>
          <w:lang w:val="hr-HR"/>
        </w:rPr>
      </w:pPr>
    </w:p>
    <w:p w14:paraId="1B5CADEA" w14:textId="6B37DDA2" w:rsidR="00FA3C60" w:rsidRDefault="005278E6" w:rsidP="005278E6">
      <w:pPr>
        <w:pStyle w:val="NoSpacing"/>
        <w:jc w:val="both"/>
        <w:rPr>
          <w:rFonts w:asciiTheme="majorBidi" w:hAnsiTheme="majorBidi" w:cstheme="majorBidi"/>
          <w:lang w:val="hr-HR"/>
        </w:rPr>
      </w:pPr>
      <w:r w:rsidRPr="005278E6">
        <w:rPr>
          <w:rFonts w:asciiTheme="majorBidi" w:hAnsiTheme="majorBidi" w:cstheme="majorBidi"/>
          <w:lang w:val="hr-HR"/>
        </w:rPr>
        <w:t>O</w:t>
      </w:r>
      <w:r>
        <w:rPr>
          <w:rFonts w:asciiTheme="majorBidi" w:hAnsiTheme="majorBidi" w:cstheme="majorBidi"/>
          <w:lang w:val="hr-HR"/>
        </w:rPr>
        <w:t xml:space="preserve">dluka </w:t>
      </w:r>
      <w:r w:rsidRPr="005278E6">
        <w:rPr>
          <w:rFonts w:asciiTheme="majorBidi" w:hAnsiTheme="majorBidi" w:cstheme="majorBidi"/>
          <w:lang w:val="hr-HR"/>
        </w:rPr>
        <w:t xml:space="preserve">o odobravanju tema završnih (magistarskih) radova i imenovanju mentora i članova Komisija za ocjenu i </w:t>
      </w:r>
      <w:proofErr w:type="spellStart"/>
      <w:r w:rsidRPr="005278E6">
        <w:rPr>
          <w:rFonts w:asciiTheme="majorBidi" w:hAnsiTheme="majorBidi" w:cstheme="majorBidi"/>
          <w:lang w:val="hr-HR"/>
        </w:rPr>
        <w:t>odbranu</w:t>
      </w:r>
      <w:proofErr w:type="spellEnd"/>
      <w:r>
        <w:rPr>
          <w:rFonts w:asciiTheme="majorBidi" w:hAnsiTheme="majorBidi" w:cstheme="majorBidi"/>
          <w:lang w:val="hr-HR"/>
        </w:rPr>
        <w:t xml:space="preserve"> </w:t>
      </w:r>
      <w:r w:rsidRPr="005278E6">
        <w:rPr>
          <w:rFonts w:asciiTheme="majorBidi" w:hAnsiTheme="majorBidi" w:cstheme="majorBidi"/>
          <w:lang w:val="hr-HR"/>
        </w:rPr>
        <w:t>(3+2) na odsjeku Politologija Univerziteta u Sarajevu - Fakulteta političkih nauka</w:t>
      </w:r>
      <w:r>
        <w:rPr>
          <w:rFonts w:asciiTheme="majorBidi" w:hAnsiTheme="majorBidi" w:cstheme="majorBidi"/>
          <w:lang w:val="hr-HR"/>
        </w:rPr>
        <w:t>, usvojena je jednoglasno.</w:t>
      </w:r>
    </w:p>
    <w:p w14:paraId="78F9BF80" w14:textId="77777777" w:rsidR="005278E6" w:rsidRDefault="005278E6" w:rsidP="005278E6">
      <w:pPr>
        <w:pStyle w:val="NoSpacing"/>
        <w:jc w:val="both"/>
        <w:rPr>
          <w:rFonts w:asciiTheme="majorBidi" w:hAnsiTheme="majorBidi" w:cstheme="majorBidi"/>
          <w:lang w:val="hr-HR"/>
        </w:rPr>
      </w:pPr>
    </w:p>
    <w:p w14:paraId="4EEFE901" w14:textId="77777777" w:rsidR="005278E6" w:rsidRDefault="005278E6" w:rsidP="005278E6">
      <w:pPr>
        <w:pStyle w:val="NoSpacing"/>
        <w:rPr>
          <w:rFonts w:asciiTheme="majorBidi" w:hAnsiTheme="majorBidi" w:cstheme="majorBidi"/>
          <w:lang w:val="hr-HR"/>
        </w:rPr>
      </w:pPr>
    </w:p>
    <w:p w14:paraId="4D89A98E" w14:textId="016848BF" w:rsidR="005278E6" w:rsidRDefault="005278E6" w:rsidP="005278E6">
      <w:pPr>
        <w:pStyle w:val="NoSpacing"/>
        <w:rPr>
          <w:rFonts w:asciiTheme="majorBidi" w:hAnsiTheme="majorBidi" w:cstheme="majorBidi"/>
          <w:lang w:val="hr-HR"/>
        </w:rPr>
      </w:pPr>
      <w:r>
        <w:rPr>
          <w:rFonts w:asciiTheme="majorBidi" w:hAnsiTheme="majorBidi" w:cstheme="majorBidi"/>
          <w:lang w:val="hr-HR"/>
        </w:rPr>
        <w:t xml:space="preserve">Sociologija: </w:t>
      </w:r>
    </w:p>
    <w:p w14:paraId="68E9FE89" w14:textId="77777777" w:rsidR="005278E6" w:rsidRDefault="005278E6" w:rsidP="005278E6">
      <w:pPr>
        <w:pStyle w:val="NoSpacing"/>
        <w:rPr>
          <w:rFonts w:asciiTheme="majorBidi" w:hAnsiTheme="majorBidi" w:cstheme="majorBidi"/>
          <w:lang w:val="hr-HR"/>
        </w:rPr>
      </w:pPr>
    </w:p>
    <w:tbl>
      <w:tblPr>
        <w:tblStyle w:val="TableGrid"/>
        <w:tblW w:w="10980" w:type="dxa"/>
        <w:tblInd w:w="-905" w:type="dxa"/>
        <w:tblLook w:val="04A0" w:firstRow="1" w:lastRow="0" w:firstColumn="1" w:lastColumn="0" w:noHBand="0" w:noVBand="1"/>
      </w:tblPr>
      <w:tblGrid>
        <w:gridCol w:w="540"/>
        <w:gridCol w:w="2610"/>
        <w:gridCol w:w="2970"/>
        <w:gridCol w:w="2070"/>
        <w:gridCol w:w="2790"/>
      </w:tblGrid>
      <w:tr w:rsidR="005278E6" w14:paraId="6E09F7BB" w14:textId="77777777" w:rsidTr="005278E6">
        <w:tc>
          <w:tcPr>
            <w:tcW w:w="540" w:type="dxa"/>
          </w:tcPr>
          <w:p w14:paraId="298A00EF" w14:textId="153580C6"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Br.</w:t>
            </w:r>
          </w:p>
        </w:tc>
        <w:tc>
          <w:tcPr>
            <w:tcW w:w="2610" w:type="dxa"/>
          </w:tcPr>
          <w:p w14:paraId="2E52A605" w14:textId="4AA11157"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Ime i prezime</w:t>
            </w:r>
          </w:p>
        </w:tc>
        <w:tc>
          <w:tcPr>
            <w:tcW w:w="2970" w:type="dxa"/>
          </w:tcPr>
          <w:p w14:paraId="33B7E0F3" w14:textId="44BCF080"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Naziv teme</w:t>
            </w:r>
          </w:p>
        </w:tc>
        <w:tc>
          <w:tcPr>
            <w:tcW w:w="2070" w:type="dxa"/>
          </w:tcPr>
          <w:p w14:paraId="303DA547" w14:textId="331CEAB0"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 xml:space="preserve">Mentor </w:t>
            </w:r>
          </w:p>
        </w:tc>
        <w:tc>
          <w:tcPr>
            <w:tcW w:w="2790" w:type="dxa"/>
          </w:tcPr>
          <w:p w14:paraId="47FA7291" w14:textId="47650600"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Komisija</w:t>
            </w:r>
          </w:p>
        </w:tc>
      </w:tr>
      <w:tr w:rsidR="005278E6" w14:paraId="0CD6518B" w14:textId="77777777" w:rsidTr="005278E6">
        <w:tc>
          <w:tcPr>
            <w:tcW w:w="540" w:type="dxa"/>
          </w:tcPr>
          <w:p w14:paraId="6F04451C" w14:textId="2BBC5A4E" w:rsidR="005278E6" w:rsidRPr="005278E6" w:rsidRDefault="005278E6" w:rsidP="005278E6">
            <w:pPr>
              <w:pStyle w:val="NoSpacing"/>
              <w:rPr>
                <w:rFonts w:asciiTheme="majorBidi" w:hAnsiTheme="majorBidi" w:cstheme="majorBidi"/>
                <w:lang w:val="hr-HR"/>
              </w:rPr>
            </w:pPr>
            <w:r>
              <w:rPr>
                <w:rFonts w:asciiTheme="majorBidi" w:hAnsiTheme="majorBidi" w:cstheme="majorBidi"/>
                <w:lang w:val="hr-HR"/>
              </w:rPr>
              <w:t>1.</w:t>
            </w:r>
          </w:p>
        </w:tc>
        <w:tc>
          <w:tcPr>
            <w:tcW w:w="2610" w:type="dxa"/>
          </w:tcPr>
          <w:p w14:paraId="2DC87D7F" w14:textId="77777777" w:rsidR="005278E6" w:rsidRPr="005278E6" w:rsidRDefault="005278E6" w:rsidP="005278E6">
            <w:pPr>
              <w:pStyle w:val="NoSpacing"/>
              <w:jc w:val="center"/>
              <w:rPr>
                <w:rFonts w:asciiTheme="majorBidi" w:hAnsiTheme="majorBidi" w:cstheme="majorBidi"/>
                <w:lang w:val="hr-HR"/>
              </w:rPr>
            </w:pPr>
            <w:r w:rsidRPr="005278E6">
              <w:rPr>
                <w:rFonts w:asciiTheme="majorBidi" w:hAnsiTheme="majorBidi" w:cstheme="majorBidi"/>
                <w:lang w:val="hr-HR"/>
              </w:rPr>
              <w:t xml:space="preserve">Kurtović </w:t>
            </w:r>
            <w:proofErr w:type="spellStart"/>
            <w:r w:rsidRPr="005278E6">
              <w:rPr>
                <w:rFonts w:asciiTheme="majorBidi" w:hAnsiTheme="majorBidi" w:cstheme="majorBidi"/>
                <w:lang w:val="hr-HR"/>
              </w:rPr>
              <w:t>Asmir</w:t>
            </w:r>
            <w:proofErr w:type="spellEnd"/>
          </w:p>
          <w:p w14:paraId="11DC4241" w14:textId="7F83419B" w:rsidR="005278E6" w:rsidRPr="005278E6" w:rsidRDefault="005278E6" w:rsidP="005278E6">
            <w:pPr>
              <w:pStyle w:val="NoSpacing"/>
              <w:jc w:val="center"/>
              <w:rPr>
                <w:rFonts w:asciiTheme="majorBidi" w:hAnsiTheme="majorBidi" w:cstheme="majorBidi"/>
                <w:b/>
                <w:bCs/>
                <w:lang w:val="hr-HR"/>
              </w:rPr>
            </w:pPr>
            <w:r w:rsidRPr="005278E6">
              <w:rPr>
                <w:rFonts w:asciiTheme="majorBidi" w:hAnsiTheme="majorBidi" w:cstheme="majorBidi"/>
                <w:lang w:val="hr-HR"/>
              </w:rPr>
              <w:t>(62/II-SOC)</w:t>
            </w:r>
          </w:p>
        </w:tc>
        <w:tc>
          <w:tcPr>
            <w:tcW w:w="2970" w:type="dxa"/>
          </w:tcPr>
          <w:p w14:paraId="49E66D7D" w14:textId="3AFFA022" w:rsidR="005278E6" w:rsidRPr="005278E6" w:rsidRDefault="005278E6" w:rsidP="005278E6">
            <w:pPr>
              <w:pStyle w:val="NoSpacing"/>
              <w:jc w:val="center"/>
              <w:rPr>
                <w:rFonts w:asciiTheme="majorBidi" w:hAnsiTheme="majorBidi" w:cstheme="majorBidi"/>
                <w:lang w:val="hr-HR"/>
              </w:rPr>
            </w:pPr>
            <w:r w:rsidRPr="005278E6">
              <w:rPr>
                <w:rFonts w:asciiTheme="majorBidi" w:hAnsiTheme="majorBidi" w:cstheme="majorBidi"/>
                <w:lang w:val="hr-HR"/>
              </w:rPr>
              <w:t>SIROMAŠTVO KAO UZROK MALOLJETNIČKOJ DELINKVENCIJI</w:t>
            </w:r>
          </w:p>
        </w:tc>
        <w:tc>
          <w:tcPr>
            <w:tcW w:w="2070" w:type="dxa"/>
          </w:tcPr>
          <w:p w14:paraId="28031EE4" w14:textId="7415FF29"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Prof. dr. Senadin Lavić</w:t>
            </w:r>
          </w:p>
        </w:tc>
        <w:tc>
          <w:tcPr>
            <w:tcW w:w="2790" w:type="dxa"/>
          </w:tcPr>
          <w:p w14:paraId="06691B0C"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Predsjednik: prof dr. Amer Osmić</w:t>
            </w:r>
          </w:p>
          <w:p w14:paraId="093F458C"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Član: prof. dr. Sarina Bakić</w:t>
            </w:r>
          </w:p>
          <w:p w14:paraId="1AC4D970" w14:textId="5B5BC973"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lang w:val="hr-HR"/>
              </w:rPr>
              <w:t>Zamjenski član: doc. dr. Abdel Alibegović</w:t>
            </w:r>
          </w:p>
        </w:tc>
      </w:tr>
    </w:tbl>
    <w:p w14:paraId="12D24938" w14:textId="77777777" w:rsidR="005278E6" w:rsidRDefault="005278E6" w:rsidP="005278E6">
      <w:pPr>
        <w:pStyle w:val="NoSpacing"/>
        <w:rPr>
          <w:rFonts w:asciiTheme="majorBidi" w:hAnsiTheme="majorBidi" w:cstheme="majorBidi"/>
          <w:lang w:val="hr-HR"/>
        </w:rPr>
      </w:pPr>
    </w:p>
    <w:p w14:paraId="34444F33" w14:textId="5142F7DF" w:rsidR="005278E6" w:rsidRDefault="005278E6" w:rsidP="005278E6">
      <w:pPr>
        <w:pStyle w:val="NoSpacing"/>
        <w:jc w:val="both"/>
        <w:rPr>
          <w:rFonts w:asciiTheme="majorBidi" w:hAnsiTheme="majorBidi" w:cstheme="majorBidi"/>
          <w:lang w:val="hr-HR"/>
        </w:rPr>
      </w:pPr>
      <w:r w:rsidRPr="005278E6">
        <w:rPr>
          <w:rFonts w:asciiTheme="majorBidi" w:hAnsiTheme="majorBidi" w:cstheme="majorBidi"/>
          <w:lang w:val="hr-HR"/>
        </w:rPr>
        <w:t>O</w:t>
      </w:r>
      <w:r>
        <w:rPr>
          <w:rFonts w:asciiTheme="majorBidi" w:hAnsiTheme="majorBidi" w:cstheme="majorBidi"/>
          <w:lang w:val="hr-HR"/>
        </w:rPr>
        <w:t xml:space="preserve">dluka </w:t>
      </w:r>
      <w:r w:rsidRPr="005278E6">
        <w:rPr>
          <w:rFonts w:asciiTheme="majorBidi" w:hAnsiTheme="majorBidi" w:cstheme="majorBidi"/>
          <w:lang w:val="hr-HR"/>
        </w:rPr>
        <w:t xml:space="preserve">o odobravanju tema završnih (magistarskih) radova i imenovanju mentora i članova Komisija za ocjenu i </w:t>
      </w:r>
      <w:proofErr w:type="spellStart"/>
      <w:r w:rsidRPr="005278E6">
        <w:rPr>
          <w:rFonts w:asciiTheme="majorBidi" w:hAnsiTheme="majorBidi" w:cstheme="majorBidi"/>
          <w:lang w:val="hr-HR"/>
        </w:rPr>
        <w:t>odbranu</w:t>
      </w:r>
      <w:proofErr w:type="spellEnd"/>
      <w:r>
        <w:rPr>
          <w:rFonts w:asciiTheme="majorBidi" w:hAnsiTheme="majorBidi" w:cstheme="majorBidi"/>
          <w:lang w:val="hr-HR"/>
        </w:rPr>
        <w:t xml:space="preserve"> </w:t>
      </w:r>
      <w:r w:rsidRPr="005278E6">
        <w:rPr>
          <w:rFonts w:asciiTheme="majorBidi" w:hAnsiTheme="majorBidi" w:cstheme="majorBidi"/>
          <w:lang w:val="hr-HR"/>
        </w:rPr>
        <w:t>(3+2) na odsjeku Sociologija Univerziteta u Sarajevu - Fakulteta političkih nauka</w:t>
      </w:r>
      <w:r>
        <w:rPr>
          <w:rFonts w:asciiTheme="majorBidi" w:hAnsiTheme="majorBidi" w:cstheme="majorBidi"/>
          <w:lang w:val="hr-HR"/>
        </w:rPr>
        <w:t>, usvojena je jednoglasno.</w:t>
      </w:r>
    </w:p>
    <w:p w14:paraId="3BBCCDA9" w14:textId="77777777" w:rsidR="005278E6" w:rsidRPr="005278E6" w:rsidRDefault="005278E6" w:rsidP="005278E6">
      <w:pPr>
        <w:pStyle w:val="NoSpacing"/>
        <w:jc w:val="both"/>
        <w:rPr>
          <w:rFonts w:asciiTheme="majorBidi" w:hAnsiTheme="majorBidi" w:cstheme="majorBidi"/>
          <w:lang w:val="hr-HR"/>
        </w:rPr>
      </w:pPr>
    </w:p>
    <w:p w14:paraId="636C1CA3" w14:textId="77777777" w:rsidR="005278E6" w:rsidRPr="00FA3C60" w:rsidRDefault="005278E6" w:rsidP="005278E6">
      <w:pPr>
        <w:pStyle w:val="NoSpacing"/>
        <w:rPr>
          <w:rFonts w:asciiTheme="majorBidi" w:hAnsiTheme="majorBidi" w:cstheme="majorBidi"/>
          <w:lang w:val="hr-HR"/>
        </w:rPr>
      </w:pPr>
    </w:p>
    <w:p w14:paraId="5C3C8FB0" w14:textId="6339D2D0" w:rsidR="00B73D9F" w:rsidRDefault="00B73D9F" w:rsidP="00B73D9F">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w:t>
      </w:r>
      <w:r w:rsidR="00711490">
        <w:rPr>
          <w:rFonts w:asciiTheme="majorBidi" w:hAnsiTheme="majorBidi" w:cstheme="majorBidi"/>
          <w:b/>
          <w:bCs/>
          <w:lang w:val="hr-HR"/>
        </w:rPr>
        <w:t>3</w:t>
      </w:r>
      <w:r w:rsidRPr="00B73D9F">
        <w:rPr>
          <w:rFonts w:asciiTheme="majorBidi" w:hAnsiTheme="majorBidi" w:cstheme="majorBidi"/>
          <w:b/>
          <w:bCs/>
          <w:lang w:val="hr-HR"/>
        </w:rPr>
        <w:t xml:space="preserve">.  </w:t>
      </w:r>
      <w:r w:rsidR="00FF3DC9" w:rsidRPr="00FF3DC9">
        <w:rPr>
          <w:rFonts w:asciiTheme="majorBidi" w:hAnsiTheme="majorBidi" w:cstheme="majorBidi"/>
          <w:b/>
          <w:bCs/>
          <w:lang w:val="hr-HR"/>
        </w:rPr>
        <w:t>Usvajanje izvještaja komisija za ocjenu i odbranu završnih radova II ciklusa studija (3+2);</w:t>
      </w:r>
    </w:p>
    <w:p w14:paraId="0CDA4CFB" w14:textId="6A039A5E" w:rsidR="00FF3DC9" w:rsidRPr="00FF3DC9" w:rsidRDefault="00FF3DC9" w:rsidP="00B73D9F">
      <w:pPr>
        <w:spacing w:line="360" w:lineRule="auto"/>
        <w:ind w:left="-567" w:right="-569"/>
        <w:jc w:val="both"/>
        <w:rPr>
          <w:rFonts w:asciiTheme="majorBidi" w:hAnsiTheme="majorBidi" w:cstheme="majorBidi"/>
          <w:lang w:val="hr-HR"/>
        </w:rPr>
      </w:pPr>
      <w:r w:rsidRPr="00FF3DC9">
        <w:rPr>
          <w:rFonts w:asciiTheme="majorBidi" w:hAnsiTheme="majorBidi" w:cstheme="majorBidi"/>
          <w:lang w:val="hr-HR"/>
        </w:rPr>
        <w:t xml:space="preserve">Komunikologija/Žurnalistika: </w:t>
      </w:r>
    </w:p>
    <w:p w14:paraId="018DAAFB" w14:textId="77777777"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1. ELMA HAVERIĆ  969/II-K</w:t>
      </w:r>
    </w:p>
    <w:p w14:paraId="32E511FC"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Naslov rada: KOMUNIKACIJA S JAVNOŠĆU U ENERGETSKOM SEKTORU</w:t>
      </w:r>
    </w:p>
    <w:p w14:paraId="18EFD03C"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 xml:space="preserve">Mentor: </w:t>
      </w:r>
      <w:proofErr w:type="spellStart"/>
      <w:r w:rsidRPr="005278E6">
        <w:rPr>
          <w:rFonts w:asciiTheme="majorBidi" w:hAnsiTheme="majorBidi" w:cstheme="majorBidi"/>
          <w:lang w:val="hr-HR"/>
        </w:rPr>
        <w:t>prof.dr</w:t>
      </w:r>
      <w:proofErr w:type="spellEnd"/>
      <w:r w:rsidRPr="005278E6">
        <w:rPr>
          <w:rFonts w:asciiTheme="majorBidi" w:hAnsiTheme="majorBidi" w:cstheme="majorBidi"/>
          <w:lang w:val="hr-HR"/>
        </w:rPr>
        <w:t>. Lejla Turčilo</w:t>
      </w:r>
    </w:p>
    <w:p w14:paraId="43144B0D"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Komisija:</w:t>
      </w:r>
    </w:p>
    <w:p w14:paraId="7C900B39"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 xml:space="preserve">Predsjednik: </w:t>
      </w:r>
      <w:proofErr w:type="spellStart"/>
      <w:r w:rsidRPr="005278E6">
        <w:rPr>
          <w:rFonts w:asciiTheme="majorBidi" w:hAnsiTheme="majorBidi" w:cstheme="majorBidi"/>
          <w:lang w:val="hr-HR"/>
        </w:rPr>
        <w:t>prof.dr</w:t>
      </w:r>
      <w:proofErr w:type="spellEnd"/>
      <w:r w:rsidRPr="005278E6">
        <w:rPr>
          <w:rFonts w:asciiTheme="majorBidi" w:hAnsiTheme="majorBidi" w:cstheme="majorBidi"/>
          <w:lang w:val="hr-HR"/>
        </w:rPr>
        <w:t>. Jasna Duraković</w:t>
      </w:r>
    </w:p>
    <w:p w14:paraId="3D0B759B"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 xml:space="preserve">Član: </w:t>
      </w:r>
      <w:proofErr w:type="spellStart"/>
      <w:r w:rsidRPr="005278E6">
        <w:rPr>
          <w:rFonts w:asciiTheme="majorBidi" w:hAnsiTheme="majorBidi" w:cstheme="majorBidi"/>
          <w:lang w:val="hr-HR"/>
        </w:rPr>
        <w:t>prof.dr</w:t>
      </w:r>
      <w:proofErr w:type="spellEnd"/>
      <w:r w:rsidRPr="005278E6">
        <w:rPr>
          <w:rFonts w:asciiTheme="majorBidi" w:hAnsiTheme="majorBidi" w:cstheme="majorBidi"/>
          <w:lang w:val="hr-HR"/>
        </w:rPr>
        <w:t xml:space="preserve">. Belma Buljubašić </w:t>
      </w:r>
    </w:p>
    <w:p w14:paraId="7BAB845C"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 xml:space="preserve">Zamjenski član: </w:t>
      </w:r>
      <w:proofErr w:type="spellStart"/>
      <w:r w:rsidRPr="005278E6">
        <w:rPr>
          <w:rFonts w:asciiTheme="majorBidi" w:hAnsiTheme="majorBidi" w:cstheme="majorBidi"/>
          <w:lang w:val="hr-HR"/>
        </w:rPr>
        <w:t>prof.dr</w:t>
      </w:r>
      <w:proofErr w:type="spellEnd"/>
      <w:r w:rsidRPr="005278E6">
        <w:rPr>
          <w:rFonts w:asciiTheme="majorBidi" w:hAnsiTheme="majorBidi" w:cstheme="majorBidi"/>
          <w:lang w:val="hr-HR"/>
        </w:rPr>
        <w:t>. Irena Praskač Salčin</w:t>
      </w:r>
    </w:p>
    <w:p w14:paraId="7E01C171" w14:textId="77777777" w:rsidR="005278E6" w:rsidRPr="005278E6" w:rsidRDefault="005278E6" w:rsidP="005278E6">
      <w:pPr>
        <w:pStyle w:val="NoSpacing"/>
        <w:rPr>
          <w:rFonts w:asciiTheme="majorBidi" w:hAnsiTheme="majorBidi" w:cstheme="majorBidi"/>
          <w:lang w:val="hr-HR"/>
        </w:rPr>
      </w:pPr>
    </w:p>
    <w:p w14:paraId="24670E5A" w14:textId="77777777" w:rsidR="005278E6" w:rsidRPr="005278E6" w:rsidRDefault="005278E6" w:rsidP="005278E6">
      <w:pPr>
        <w:pStyle w:val="NoSpacing"/>
        <w:rPr>
          <w:rFonts w:asciiTheme="majorBidi" w:hAnsiTheme="majorBidi" w:cstheme="majorBidi"/>
          <w:lang w:val="hr-HR"/>
        </w:rPr>
      </w:pPr>
    </w:p>
    <w:p w14:paraId="209E67BE" w14:textId="77777777"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2. ELMA SOFIĆ 827/II-K</w:t>
      </w:r>
    </w:p>
    <w:p w14:paraId="77FE9DB7"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Naslov rada: ZASTUPLJENOST OSOBA SA MENTALNIM POREMEĆAJIMA U BIH MEDIJIMA</w:t>
      </w:r>
    </w:p>
    <w:p w14:paraId="7DF5706F"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 xml:space="preserve">Mentor: </w:t>
      </w:r>
      <w:proofErr w:type="spellStart"/>
      <w:r w:rsidRPr="005278E6">
        <w:rPr>
          <w:rFonts w:asciiTheme="majorBidi" w:hAnsiTheme="majorBidi" w:cstheme="majorBidi"/>
          <w:lang w:val="hr-HR"/>
        </w:rPr>
        <w:t>prof.dr</w:t>
      </w:r>
      <w:proofErr w:type="spellEnd"/>
      <w:r w:rsidRPr="005278E6">
        <w:rPr>
          <w:rFonts w:asciiTheme="majorBidi" w:hAnsiTheme="majorBidi" w:cstheme="majorBidi"/>
          <w:lang w:val="hr-HR"/>
        </w:rPr>
        <w:t>. Fahira Fejzić-Čengić</w:t>
      </w:r>
    </w:p>
    <w:p w14:paraId="4BE75560"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Komisija:</w:t>
      </w:r>
    </w:p>
    <w:p w14:paraId="04C311E1"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 xml:space="preserve">Predsjednik: </w:t>
      </w:r>
      <w:proofErr w:type="spellStart"/>
      <w:r w:rsidRPr="005278E6">
        <w:rPr>
          <w:rFonts w:asciiTheme="majorBidi" w:hAnsiTheme="majorBidi" w:cstheme="majorBidi"/>
          <w:lang w:val="hr-HR"/>
        </w:rPr>
        <w:t>prof.dr</w:t>
      </w:r>
      <w:proofErr w:type="spellEnd"/>
      <w:r w:rsidRPr="005278E6">
        <w:rPr>
          <w:rFonts w:asciiTheme="majorBidi" w:hAnsiTheme="majorBidi" w:cstheme="majorBidi"/>
          <w:lang w:val="hr-HR"/>
        </w:rPr>
        <w:t>. Amila Šljivo Grbo</w:t>
      </w:r>
    </w:p>
    <w:p w14:paraId="4A919B96" w14:textId="77777777" w:rsidR="005278E6" w:rsidRPr="005278E6" w:rsidRDefault="005278E6" w:rsidP="005278E6">
      <w:pPr>
        <w:pStyle w:val="NoSpacing"/>
        <w:rPr>
          <w:rFonts w:asciiTheme="majorBidi" w:hAnsiTheme="majorBidi" w:cstheme="majorBidi"/>
          <w:lang w:val="hr-HR"/>
        </w:rPr>
      </w:pPr>
      <w:r w:rsidRPr="005278E6">
        <w:rPr>
          <w:rFonts w:asciiTheme="majorBidi" w:hAnsiTheme="majorBidi" w:cstheme="majorBidi"/>
          <w:lang w:val="hr-HR"/>
        </w:rPr>
        <w:t xml:space="preserve">Član: </w:t>
      </w:r>
      <w:proofErr w:type="spellStart"/>
      <w:r w:rsidRPr="005278E6">
        <w:rPr>
          <w:rFonts w:asciiTheme="majorBidi" w:hAnsiTheme="majorBidi" w:cstheme="majorBidi"/>
          <w:lang w:val="hr-HR"/>
        </w:rPr>
        <w:t>prof.dr</w:t>
      </w:r>
      <w:proofErr w:type="spellEnd"/>
      <w:r w:rsidRPr="005278E6">
        <w:rPr>
          <w:rFonts w:asciiTheme="majorBidi" w:hAnsiTheme="majorBidi" w:cstheme="majorBidi"/>
          <w:lang w:val="hr-HR"/>
        </w:rPr>
        <w:t>. Belma Buljubašić</w:t>
      </w:r>
    </w:p>
    <w:p w14:paraId="65CD8668" w14:textId="4F0AA1D5" w:rsidR="004639B1" w:rsidRDefault="005278E6" w:rsidP="005278E6">
      <w:pPr>
        <w:pStyle w:val="NoSpacing"/>
        <w:jc w:val="both"/>
        <w:rPr>
          <w:rFonts w:asciiTheme="majorBidi" w:hAnsiTheme="majorBidi" w:cstheme="majorBidi"/>
          <w:lang w:val="hr-HR"/>
        </w:rPr>
      </w:pPr>
      <w:r w:rsidRPr="005278E6">
        <w:rPr>
          <w:rFonts w:asciiTheme="majorBidi" w:hAnsiTheme="majorBidi" w:cstheme="majorBidi"/>
          <w:lang w:val="hr-HR"/>
        </w:rPr>
        <w:t xml:space="preserve">Zamjenski član: </w:t>
      </w:r>
      <w:proofErr w:type="spellStart"/>
      <w:r w:rsidRPr="005278E6">
        <w:rPr>
          <w:rFonts w:asciiTheme="majorBidi" w:hAnsiTheme="majorBidi" w:cstheme="majorBidi"/>
          <w:lang w:val="hr-HR"/>
        </w:rPr>
        <w:t>prof.dr</w:t>
      </w:r>
      <w:proofErr w:type="spellEnd"/>
      <w:r w:rsidRPr="005278E6">
        <w:rPr>
          <w:rFonts w:asciiTheme="majorBidi" w:hAnsiTheme="majorBidi" w:cstheme="majorBidi"/>
          <w:lang w:val="hr-HR"/>
        </w:rPr>
        <w:t>. Jasna Duraković</w:t>
      </w:r>
    </w:p>
    <w:p w14:paraId="27AF45CD" w14:textId="77777777" w:rsidR="005278E6" w:rsidRDefault="005278E6" w:rsidP="005278E6">
      <w:pPr>
        <w:pStyle w:val="NoSpacing"/>
        <w:jc w:val="both"/>
        <w:rPr>
          <w:rFonts w:asciiTheme="majorBidi" w:hAnsiTheme="majorBidi" w:cstheme="majorBidi"/>
          <w:lang w:val="hr-HR"/>
        </w:rPr>
      </w:pPr>
    </w:p>
    <w:p w14:paraId="784A06B6" w14:textId="7FDCDB3A" w:rsidR="005278E6" w:rsidRDefault="000650B4" w:rsidP="000650B4">
      <w:pPr>
        <w:pStyle w:val="NoSpacing"/>
        <w:jc w:val="both"/>
        <w:rPr>
          <w:rFonts w:asciiTheme="majorBidi" w:hAnsiTheme="majorBidi" w:cstheme="majorBidi"/>
          <w:lang w:val="hr-HR"/>
        </w:rPr>
      </w:pPr>
      <w:r w:rsidRPr="000650B4">
        <w:rPr>
          <w:rFonts w:asciiTheme="majorBidi" w:hAnsiTheme="majorBidi" w:cstheme="majorBidi"/>
          <w:lang w:val="hr-HR"/>
        </w:rPr>
        <w:lastRenderedPageBreak/>
        <w:t>O</w:t>
      </w:r>
      <w:r>
        <w:rPr>
          <w:rFonts w:asciiTheme="majorBidi" w:hAnsiTheme="majorBidi" w:cstheme="majorBidi"/>
          <w:lang w:val="hr-HR"/>
        </w:rPr>
        <w:t xml:space="preserve">dluka </w:t>
      </w:r>
      <w:r w:rsidRPr="000650B4">
        <w:rPr>
          <w:rFonts w:asciiTheme="majorBidi" w:hAnsiTheme="majorBidi" w:cstheme="majorBidi"/>
          <w:lang w:val="hr-HR"/>
        </w:rPr>
        <w:t xml:space="preserve">o usvajanju Izvještaja Komisija za ocjenu i </w:t>
      </w:r>
      <w:proofErr w:type="spellStart"/>
      <w:r w:rsidRPr="000650B4">
        <w:rPr>
          <w:rFonts w:asciiTheme="majorBidi" w:hAnsiTheme="majorBidi" w:cstheme="majorBidi"/>
          <w:lang w:val="hr-HR"/>
        </w:rPr>
        <w:t>odbranu</w:t>
      </w:r>
      <w:proofErr w:type="spellEnd"/>
      <w:r w:rsidRPr="000650B4">
        <w:rPr>
          <w:rFonts w:asciiTheme="majorBidi" w:hAnsiTheme="majorBidi" w:cstheme="majorBidi"/>
          <w:lang w:val="hr-HR"/>
        </w:rPr>
        <w:t xml:space="preserve"> na odsjeku Žurnalistika/Komunikologija</w:t>
      </w:r>
      <w:r>
        <w:rPr>
          <w:rFonts w:asciiTheme="majorBidi" w:hAnsiTheme="majorBidi" w:cstheme="majorBidi"/>
          <w:lang w:val="hr-HR"/>
        </w:rPr>
        <w:t xml:space="preserve"> </w:t>
      </w:r>
      <w:r w:rsidRPr="000650B4">
        <w:rPr>
          <w:rFonts w:asciiTheme="majorBidi" w:hAnsiTheme="majorBidi" w:cstheme="majorBidi"/>
          <w:lang w:val="hr-HR"/>
        </w:rPr>
        <w:t>Univerziteta u Sarajevu – Fakulteta političkih nauka</w:t>
      </w:r>
      <w:r>
        <w:rPr>
          <w:rFonts w:asciiTheme="majorBidi" w:hAnsiTheme="majorBidi" w:cstheme="majorBidi"/>
          <w:lang w:val="hr-HR"/>
        </w:rPr>
        <w:t>, usvojena je jednoglasno.</w:t>
      </w:r>
    </w:p>
    <w:p w14:paraId="00A916F1" w14:textId="77777777" w:rsidR="000650B4" w:rsidRDefault="000650B4" w:rsidP="000650B4">
      <w:pPr>
        <w:pStyle w:val="NoSpacing"/>
        <w:jc w:val="both"/>
        <w:rPr>
          <w:rFonts w:asciiTheme="majorBidi" w:hAnsiTheme="majorBidi" w:cstheme="majorBidi"/>
          <w:lang w:val="hr-HR"/>
        </w:rPr>
      </w:pPr>
    </w:p>
    <w:p w14:paraId="12275492" w14:textId="77777777" w:rsidR="00E3567A" w:rsidRDefault="00E3567A" w:rsidP="00FF3DC9">
      <w:pPr>
        <w:pStyle w:val="NoSpacing"/>
        <w:jc w:val="both"/>
        <w:rPr>
          <w:rFonts w:asciiTheme="majorBidi" w:hAnsiTheme="majorBidi" w:cstheme="majorBidi"/>
          <w:lang w:val="hr-HR"/>
        </w:rPr>
      </w:pPr>
    </w:p>
    <w:p w14:paraId="4CB5155D" w14:textId="0633F414" w:rsidR="00FF3DC9" w:rsidRDefault="005F64FC" w:rsidP="00FF3DC9">
      <w:pPr>
        <w:pStyle w:val="NoSpacing"/>
        <w:jc w:val="both"/>
        <w:rPr>
          <w:rFonts w:asciiTheme="majorBidi" w:hAnsiTheme="majorBidi" w:cstheme="majorBidi"/>
          <w:lang w:val="hr-HR"/>
        </w:rPr>
      </w:pPr>
      <w:r>
        <w:rPr>
          <w:rFonts w:asciiTheme="majorBidi" w:hAnsiTheme="majorBidi" w:cstheme="majorBidi"/>
          <w:lang w:val="hr-HR"/>
        </w:rPr>
        <w:t xml:space="preserve">Politologija: </w:t>
      </w:r>
    </w:p>
    <w:p w14:paraId="734AC1DD" w14:textId="77777777" w:rsidR="005F64FC" w:rsidRDefault="005F64FC" w:rsidP="00FF3DC9">
      <w:pPr>
        <w:pStyle w:val="NoSpacing"/>
        <w:jc w:val="both"/>
        <w:rPr>
          <w:rFonts w:asciiTheme="majorBidi" w:hAnsiTheme="majorBidi" w:cstheme="majorBidi"/>
          <w:lang w:val="hr-HR"/>
        </w:rPr>
      </w:pPr>
    </w:p>
    <w:tbl>
      <w:tblPr>
        <w:tblStyle w:val="TableGrid"/>
        <w:tblW w:w="11340" w:type="dxa"/>
        <w:tblInd w:w="-1175" w:type="dxa"/>
        <w:tblLook w:val="04A0" w:firstRow="1" w:lastRow="0" w:firstColumn="1" w:lastColumn="0" w:noHBand="0" w:noVBand="1"/>
      </w:tblPr>
      <w:tblGrid>
        <w:gridCol w:w="705"/>
        <w:gridCol w:w="1882"/>
        <w:gridCol w:w="2490"/>
        <w:gridCol w:w="1829"/>
        <w:gridCol w:w="2709"/>
        <w:gridCol w:w="1725"/>
      </w:tblGrid>
      <w:tr w:rsidR="00B63F16" w14:paraId="76E418D6" w14:textId="77777777" w:rsidTr="00F26498">
        <w:tc>
          <w:tcPr>
            <w:tcW w:w="705" w:type="dxa"/>
          </w:tcPr>
          <w:p w14:paraId="163BA057" w14:textId="602E2F10"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R.br.</w:t>
            </w:r>
          </w:p>
        </w:tc>
        <w:tc>
          <w:tcPr>
            <w:tcW w:w="1882" w:type="dxa"/>
          </w:tcPr>
          <w:p w14:paraId="0882E3FA" w14:textId="57B697C9"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Ime i prezime</w:t>
            </w:r>
          </w:p>
        </w:tc>
        <w:tc>
          <w:tcPr>
            <w:tcW w:w="2490" w:type="dxa"/>
          </w:tcPr>
          <w:p w14:paraId="2070B468" w14:textId="315BC42D"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Prijavljena tema</w:t>
            </w:r>
          </w:p>
        </w:tc>
        <w:tc>
          <w:tcPr>
            <w:tcW w:w="1829" w:type="dxa"/>
          </w:tcPr>
          <w:p w14:paraId="1EC5B14E" w14:textId="14ECB203"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Mentor</w:t>
            </w:r>
          </w:p>
        </w:tc>
        <w:tc>
          <w:tcPr>
            <w:tcW w:w="2709" w:type="dxa"/>
          </w:tcPr>
          <w:p w14:paraId="212FC7AB" w14:textId="4E08D244"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Komisija za ocjenu i odbranu</w:t>
            </w:r>
          </w:p>
        </w:tc>
        <w:tc>
          <w:tcPr>
            <w:tcW w:w="1725" w:type="dxa"/>
          </w:tcPr>
          <w:p w14:paraId="35AA9D1B" w14:textId="77777777" w:rsidR="002935F0" w:rsidRPr="002935F0" w:rsidRDefault="002935F0" w:rsidP="002935F0">
            <w:pPr>
              <w:pStyle w:val="NoSpacing"/>
              <w:jc w:val="both"/>
              <w:rPr>
                <w:rFonts w:asciiTheme="majorBidi" w:hAnsiTheme="majorBidi" w:cstheme="majorBidi"/>
                <w:b/>
                <w:bCs/>
                <w:lang w:val="hr-HR"/>
              </w:rPr>
            </w:pPr>
            <w:r w:rsidRPr="002935F0">
              <w:rPr>
                <w:rFonts w:asciiTheme="majorBidi" w:hAnsiTheme="majorBidi" w:cstheme="majorBidi"/>
                <w:b/>
                <w:bCs/>
                <w:lang w:val="hr-HR"/>
              </w:rPr>
              <w:t xml:space="preserve">Termin za </w:t>
            </w:r>
          </w:p>
          <w:p w14:paraId="410BA5CA" w14:textId="6D59D52B" w:rsidR="005F64FC" w:rsidRPr="002935F0" w:rsidRDefault="002935F0" w:rsidP="002935F0">
            <w:pPr>
              <w:pStyle w:val="NoSpacing"/>
              <w:jc w:val="both"/>
              <w:rPr>
                <w:rFonts w:asciiTheme="majorBidi" w:hAnsiTheme="majorBidi" w:cstheme="majorBidi"/>
                <w:b/>
                <w:bCs/>
                <w:lang w:val="hr-HR"/>
              </w:rPr>
            </w:pPr>
            <w:r w:rsidRPr="002935F0">
              <w:rPr>
                <w:rFonts w:asciiTheme="majorBidi" w:hAnsiTheme="majorBidi" w:cstheme="majorBidi"/>
                <w:b/>
                <w:bCs/>
                <w:lang w:val="hr-HR"/>
              </w:rPr>
              <w:t>odbranu rada</w:t>
            </w:r>
          </w:p>
        </w:tc>
      </w:tr>
      <w:tr w:rsidR="00B63F16" w14:paraId="32F7405A" w14:textId="77777777" w:rsidTr="00F26498">
        <w:trPr>
          <w:trHeight w:val="176"/>
        </w:trPr>
        <w:tc>
          <w:tcPr>
            <w:tcW w:w="705" w:type="dxa"/>
          </w:tcPr>
          <w:p w14:paraId="1805B07B" w14:textId="27C17203" w:rsidR="002935F0" w:rsidRPr="002935F0" w:rsidRDefault="002935F0" w:rsidP="00FF3DC9">
            <w:pPr>
              <w:pStyle w:val="NoSpacing"/>
              <w:jc w:val="both"/>
              <w:rPr>
                <w:rFonts w:asciiTheme="majorBidi" w:hAnsiTheme="majorBidi" w:cstheme="majorBidi"/>
                <w:lang w:val="hr-HR"/>
              </w:rPr>
            </w:pPr>
            <w:r>
              <w:rPr>
                <w:rFonts w:asciiTheme="majorBidi" w:hAnsiTheme="majorBidi" w:cstheme="majorBidi"/>
                <w:lang w:val="hr-HR"/>
              </w:rPr>
              <w:t>1.</w:t>
            </w:r>
          </w:p>
        </w:tc>
        <w:tc>
          <w:tcPr>
            <w:tcW w:w="1882" w:type="dxa"/>
          </w:tcPr>
          <w:p w14:paraId="38628248" w14:textId="77777777" w:rsidR="000650B4" w:rsidRPr="000650B4" w:rsidRDefault="000650B4" w:rsidP="000650B4">
            <w:pPr>
              <w:pStyle w:val="NoSpacing"/>
              <w:jc w:val="center"/>
              <w:rPr>
                <w:rFonts w:asciiTheme="majorBidi" w:hAnsiTheme="majorBidi" w:cstheme="majorBidi"/>
                <w:lang w:val="hr-HR"/>
              </w:rPr>
            </w:pPr>
            <w:r w:rsidRPr="000650B4">
              <w:rPr>
                <w:rFonts w:asciiTheme="majorBidi" w:hAnsiTheme="majorBidi" w:cstheme="majorBidi"/>
                <w:lang w:val="hr-HR"/>
              </w:rPr>
              <w:t>NADIJA ŽIVOJEVIĆ</w:t>
            </w:r>
          </w:p>
          <w:p w14:paraId="2D502378" w14:textId="362CD17C" w:rsidR="00AB3E7E" w:rsidRPr="002935F0" w:rsidRDefault="000650B4" w:rsidP="000650B4">
            <w:pPr>
              <w:pStyle w:val="NoSpacing"/>
              <w:jc w:val="center"/>
              <w:rPr>
                <w:rFonts w:asciiTheme="majorBidi" w:hAnsiTheme="majorBidi" w:cstheme="majorBidi"/>
                <w:lang w:val="hr-HR"/>
              </w:rPr>
            </w:pPr>
            <w:r w:rsidRPr="000650B4">
              <w:rPr>
                <w:rFonts w:asciiTheme="majorBidi" w:hAnsiTheme="majorBidi" w:cstheme="majorBidi"/>
                <w:lang w:val="hr-HR"/>
              </w:rPr>
              <w:t>1171/II-PIR</w:t>
            </w:r>
          </w:p>
        </w:tc>
        <w:tc>
          <w:tcPr>
            <w:tcW w:w="2490" w:type="dxa"/>
          </w:tcPr>
          <w:p w14:paraId="766D82B0" w14:textId="47CBAF3F" w:rsidR="002935F0" w:rsidRPr="002935F0" w:rsidRDefault="000650B4" w:rsidP="00AB3E7E">
            <w:pPr>
              <w:pStyle w:val="NoSpacing"/>
              <w:jc w:val="center"/>
              <w:rPr>
                <w:rFonts w:asciiTheme="majorBidi" w:hAnsiTheme="majorBidi" w:cstheme="majorBidi"/>
              </w:rPr>
            </w:pPr>
            <w:r w:rsidRPr="000650B4">
              <w:rPr>
                <w:rFonts w:asciiTheme="majorBidi" w:hAnsiTheme="majorBidi" w:cstheme="majorBidi"/>
              </w:rPr>
              <w:t>STORIES AND POEMS AS TOOLS OF”OTHERING IN THE ISRAELI-PALESTINIAN CONFLICT: A DIACHRONIC DISCOURSE ANALYSIS OF THE CONFLICT REPRESENTATIONS IN PALESTTINIAN LITERATURE BEFORE AND AFTER THE OSLO ACCORDS</w:t>
            </w:r>
          </w:p>
        </w:tc>
        <w:tc>
          <w:tcPr>
            <w:tcW w:w="1829" w:type="dxa"/>
          </w:tcPr>
          <w:p w14:paraId="623BA0CF" w14:textId="73CEE80F" w:rsidR="002935F0" w:rsidRPr="002935F0" w:rsidRDefault="000650B4" w:rsidP="00E3567A">
            <w:pPr>
              <w:pStyle w:val="NoSpacing"/>
              <w:jc w:val="center"/>
              <w:rPr>
                <w:rFonts w:asciiTheme="majorBidi" w:hAnsiTheme="majorBidi" w:cstheme="majorBidi"/>
                <w:lang w:val="hr-HR"/>
              </w:rPr>
            </w:pPr>
            <w:proofErr w:type="spellStart"/>
            <w:r w:rsidRPr="000650B4">
              <w:rPr>
                <w:rFonts w:asciiTheme="majorBidi" w:hAnsiTheme="majorBidi" w:cstheme="majorBidi"/>
                <w:lang w:val="hr-HR"/>
              </w:rPr>
              <w:t>Prof.dr</w:t>
            </w:r>
            <w:proofErr w:type="spellEnd"/>
            <w:r w:rsidRPr="000650B4">
              <w:rPr>
                <w:rFonts w:asciiTheme="majorBidi" w:hAnsiTheme="majorBidi" w:cstheme="majorBidi"/>
                <w:lang w:val="hr-HR"/>
              </w:rPr>
              <w:t xml:space="preserve">. Adis </w:t>
            </w:r>
            <w:proofErr w:type="spellStart"/>
            <w:r w:rsidRPr="000650B4">
              <w:rPr>
                <w:rFonts w:asciiTheme="majorBidi" w:hAnsiTheme="majorBidi" w:cstheme="majorBidi"/>
                <w:lang w:val="hr-HR"/>
              </w:rPr>
              <w:t>Maksić</w:t>
            </w:r>
            <w:proofErr w:type="spellEnd"/>
          </w:p>
        </w:tc>
        <w:tc>
          <w:tcPr>
            <w:tcW w:w="2709" w:type="dxa"/>
          </w:tcPr>
          <w:p w14:paraId="5E7F8338" w14:textId="77777777" w:rsidR="000650B4" w:rsidRPr="000650B4" w:rsidRDefault="000650B4" w:rsidP="000650B4">
            <w:pPr>
              <w:pStyle w:val="NoSpacing"/>
              <w:rPr>
                <w:rFonts w:asciiTheme="majorBidi" w:hAnsiTheme="majorBidi" w:cstheme="majorBidi"/>
                <w:lang w:val="hr-HR"/>
              </w:rPr>
            </w:pPr>
            <w:r w:rsidRPr="000650B4">
              <w:rPr>
                <w:rFonts w:asciiTheme="majorBidi" w:hAnsiTheme="majorBidi" w:cstheme="majorBidi"/>
                <w:lang w:val="hr-HR"/>
              </w:rPr>
              <w:t xml:space="preserve">Predsjednik: </w:t>
            </w:r>
            <w:proofErr w:type="spellStart"/>
            <w:r w:rsidRPr="000650B4">
              <w:rPr>
                <w:rFonts w:asciiTheme="majorBidi" w:hAnsiTheme="majorBidi" w:cstheme="majorBidi"/>
                <w:lang w:val="hr-HR"/>
              </w:rPr>
              <w:t>prof.dr</w:t>
            </w:r>
            <w:proofErr w:type="spellEnd"/>
            <w:r w:rsidRPr="000650B4">
              <w:rPr>
                <w:rFonts w:asciiTheme="majorBidi" w:hAnsiTheme="majorBidi" w:cstheme="majorBidi"/>
                <w:lang w:val="hr-HR"/>
              </w:rPr>
              <w:t>.</w:t>
            </w:r>
          </w:p>
          <w:p w14:paraId="5CD9DA47" w14:textId="77777777" w:rsidR="000650B4" w:rsidRPr="000650B4" w:rsidRDefault="000650B4" w:rsidP="000650B4">
            <w:pPr>
              <w:pStyle w:val="NoSpacing"/>
              <w:rPr>
                <w:rFonts w:asciiTheme="majorBidi" w:hAnsiTheme="majorBidi" w:cstheme="majorBidi"/>
                <w:lang w:val="hr-HR"/>
              </w:rPr>
            </w:pPr>
            <w:r w:rsidRPr="000650B4">
              <w:rPr>
                <w:rFonts w:asciiTheme="majorBidi" w:hAnsiTheme="majorBidi" w:cstheme="majorBidi"/>
                <w:lang w:val="hr-HR"/>
              </w:rPr>
              <w:t xml:space="preserve">Hamza Karčić </w:t>
            </w:r>
          </w:p>
          <w:p w14:paraId="2C97B4F4" w14:textId="77777777" w:rsidR="000650B4" w:rsidRPr="000650B4" w:rsidRDefault="000650B4" w:rsidP="000650B4">
            <w:pPr>
              <w:pStyle w:val="NoSpacing"/>
              <w:rPr>
                <w:rFonts w:asciiTheme="majorBidi" w:hAnsiTheme="majorBidi" w:cstheme="majorBidi"/>
                <w:lang w:val="hr-HR"/>
              </w:rPr>
            </w:pPr>
            <w:r w:rsidRPr="000650B4">
              <w:rPr>
                <w:rFonts w:asciiTheme="majorBidi" w:hAnsiTheme="majorBidi" w:cstheme="majorBidi"/>
                <w:lang w:val="hr-HR"/>
              </w:rPr>
              <w:t xml:space="preserve">Član: </w:t>
            </w:r>
            <w:proofErr w:type="spellStart"/>
            <w:r w:rsidRPr="000650B4">
              <w:rPr>
                <w:rFonts w:asciiTheme="majorBidi" w:hAnsiTheme="majorBidi" w:cstheme="majorBidi"/>
                <w:lang w:val="hr-HR"/>
              </w:rPr>
              <w:t>prof.dr.Sead</w:t>
            </w:r>
            <w:proofErr w:type="spellEnd"/>
            <w:r w:rsidRPr="000650B4">
              <w:rPr>
                <w:rFonts w:asciiTheme="majorBidi" w:hAnsiTheme="majorBidi" w:cstheme="majorBidi"/>
                <w:lang w:val="hr-HR"/>
              </w:rPr>
              <w:t xml:space="preserve"> Turčalo</w:t>
            </w:r>
          </w:p>
          <w:p w14:paraId="2494FD3E" w14:textId="5305C257" w:rsidR="00AB3E7E" w:rsidRPr="00AB3E7E" w:rsidRDefault="000650B4" w:rsidP="000650B4">
            <w:pPr>
              <w:pStyle w:val="NoSpacing"/>
              <w:jc w:val="both"/>
              <w:rPr>
                <w:rFonts w:asciiTheme="majorBidi" w:hAnsiTheme="majorBidi" w:cstheme="majorBidi"/>
                <w:lang w:val="hr-HR"/>
              </w:rPr>
            </w:pPr>
            <w:proofErr w:type="spellStart"/>
            <w:r w:rsidRPr="000650B4">
              <w:rPr>
                <w:rFonts w:asciiTheme="majorBidi" w:hAnsiTheme="majorBidi" w:cstheme="majorBidi"/>
                <w:lang w:val="hr-HR"/>
              </w:rPr>
              <w:t>Zamjenik:člana:prof.dr</w:t>
            </w:r>
            <w:proofErr w:type="spellEnd"/>
            <w:r w:rsidRPr="000650B4">
              <w:rPr>
                <w:rFonts w:asciiTheme="majorBidi" w:hAnsiTheme="majorBidi" w:cstheme="majorBidi"/>
                <w:lang w:val="hr-HR"/>
              </w:rPr>
              <w:t>. Damir Kapidžić</w:t>
            </w:r>
          </w:p>
        </w:tc>
        <w:tc>
          <w:tcPr>
            <w:tcW w:w="1725" w:type="dxa"/>
          </w:tcPr>
          <w:p w14:paraId="02C3F76A" w14:textId="2DCECA8C" w:rsidR="00AB3E7E" w:rsidRPr="00AB3E7E" w:rsidRDefault="00AB3E7E" w:rsidP="00AB3E7E">
            <w:pPr>
              <w:pStyle w:val="NoSpacing"/>
              <w:jc w:val="center"/>
              <w:rPr>
                <w:rFonts w:asciiTheme="majorBidi" w:hAnsiTheme="majorBidi" w:cstheme="majorBidi"/>
                <w:lang w:val="hr-HR"/>
              </w:rPr>
            </w:pPr>
            <w:r>
              <w:rPr>
                <w:rFonts w:asciiTheme="majorBidi" w:hAnsiTheme="majorBidi" w:cstheme="majorBidi"/>
                <w:lang w:val="hr-HR"/>
              </w:rPr>
              <w:t xml:space="preserve"> </w:t>
            </w:r>
          </w:p>
        </w:tc>
      </w:tr>
    </w:tbl>
    <w:p w14:paraId="611FFC49" w14:textId="77777777" w:rsidR="00F26498" w:rsidRDefault="00F26498" w:rsidP="00F26498">
      <w:pPr>
        <w:pStyle w:val="NoSpacing"/>
        <w:jc w:val="both"/>
        <w:rPr>
          <w:rFonts w:asciiTheme="majorBidi" w:hAnsiTheme="majorBidi" w:cstheme="majorBidi"/>
          <w:lang w:val="hr-HR"/>
        </w:rPr>
      </w:pPr>
    </w:p>
    <w:p w14:paraId="7B0A7828" w14:textId="391295CD" w:rsidR="000650B4" w:rsidRDefault="000650B4" w:rsidP="000650B4">
      <w:pPr>
        <w:pStyle w:val="NoSpacing"/>
        <w:jc w:val="both"/>
        <w:rPr>
          <w:rFonts w:asciiTheme="majorBidi" w:hAnsiTheme="majorBidi" w:cstheme="majorBidi"/>
          <w:lang w:val="hr-HR"/>
        </w:rPr>
      </w:pPr>
      <w:r w:rsidRPr="000650B4">
        <w:rPr>
          <w:rFonts w:asciiTheme="majorBidi" w:hAnsiTheme="majorBidi" w:cstheme="majorBidi"/>
          <w:lang w:val="hr-HR"/>
        </w:rPr>
        <w:t>O</w:t>
      </w:r>
      <w:r>
        <w:rPr>
          <w:rFonts w:asciiTheme="majorBidi" w:hAnsiTheme="majorBidi" w:cstheme="majorBidi"/>
          <w:lang w:val="hr-HR"/>
        </w:rPr>
        <w:t xml:space="preserve">dluka </w:t>
      </w:r>
      <w:r w:rsidRPr="000650B4">
        <w:rPr>
          <w:rFonts w:asciiTheme="majorBidi" w:hAnsiTheme="majorBidi" w:cstheme="majorBidi"/>
          <w:lang w:val="hr-HR"/>
        </w:rPr>
        <w:t xml:space="preserve">o usvajanju Izvještaja Komisija za ocjenu i </w:t>
      </w:r>
      <w:proofErr w:type="spellStart"/>
      <w:r w:rsidRPr="000650B4">
        <w:rPr>
          <w:rFonts w:asciiTheme="majorBidi" w:hAnsiTheme="majorBidi" w:cstheme="majorBidi"/>
          <w:lang w:val="hr-HR"/>
        </w:rPr>
        <w:t>odbranu</w:t>
      </w:r>
      <w:proofErr w:type="spellEnd"/>
      <w:r w:rsidRPr="000650B4">
        <w:rPr>
          <w:rFonts w:asciiTheme="majorBidi" w:hAnsiTheme="majorBidi" w:cstheme="majorBidi"/>
          <w:lang w:val="hr-HR"/>
        </w:rPr>
        <w:t xml:space="preserve"> na odsjeku Politologija</w:t>
      </w:r>
      <w:r>
        <w:rPr>
          <w:rFonts w:asciiTheme="majorBidi" w:hAnsiTheme="majorBidi" w:cstheme="majorBidi"/>
          <w:lang w:val="hr-HR"/>
        </w:rPr>
        <w:t xml:space="preserve"> </w:t>
      </w:r>
      <w:r w:rsidRPr="000650B4">
        <w:rPr>
          <w:rFonts w:asciiTheme="majorBidi" w:hAnsiTheme="majorBidi" w:cstheme="majorBidi"/>
          <w:lang w:val="hr-HR"/>
        </w:rPr>
        <w:t>Univerziteta u Sarajevu – Fakulteta političkih nauka</w:t>
      </w:r>
      <w:r>
        <w:rPr>
          <w:rFonts w:asciiTheme="majorBidi" w:hAnsiTheme="majorBidi" w:cstheme="majorBidi"/>
          <w:lang w:val="hr-HR"/>
        </w:rPr>
        <w:t>, usvojena je jednoglasno.</w:t>
      </w:r>
    </w:p>
    <w:p w14:paraId="12BE0B9A" w14:textId="77777777" w:rsidR="00F3291B" w:rsidRDefault="00F3291B" w:rsidP="000650B4">
      <w:pPr>
        <w:spacing w:line="360" w:lineRule="auto"/>
        <w:ind w:right="-569"/>
        <w:jc w:val="both"/>
        <w:rPr>
          <w:rFonts w:asciiTheme="majorBidi" w:hAnsiTheme="majorBidi" w:cstheme="majorBidi"/>
          <w:lang w:val="hr-HR"/>
        </w:rPr>
      </w:pPr>
    </w:p>
    <w:p w14:paraId="0409CBBC" w14:textId="31FBA773" w:rsidR="00F3291B" w:rsidRDefault="00F3291B"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Sociologija:</w:t>
      </w:r>
    </w:p>
    <w:tbl>
      <w:tblPr>
        <w:tblStyle w:val="TableGrid"/>
        <w:tblW w:w="11430" w:type="dxa"/>
        <w:tblInd w:w="-1175" w:type="dxa"/>
        <w:tblLook w:val="04A0" w:firstRow="1" w:lastRow="0" w:firstColumn="1" w:lastColumn="0" w:noHBand="0" w:noVBand="1"/>
      </w:tblPr>
      <w:tblGrid>
        <w:gridCol w:w="705"/>
        <w:gridCol w:w="1701"/>
        <w:gridCol w:w="3419"/>
        <w:gridCol w:w="1387"/>
        <w:gridCol w:w="2096"/>
        <w:gridCol w:w="2122"/>
      </w:tblGrid>
      <w:tr w:rsidR="00F3291B" w14:paraId="202D2F49" w14:textId="77777777" w:rsidTr="000650B4">
        <w:tc>
          <w:tcPr>
            <w:tcW w:w="705" w:type="dxa"/>
          </w:tcPr>
          <w:p w14:paraId="0741B9DD" w14:textId="5D29F5B7"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R.br.</w:t>
            </w:r>
          </w:p>
        </w:tc>
        <w:tc>
          <w:tcPr>
            <w:tcW w:w="1701" w:type="dxa"/>
          </w:tcPr>
          <w:p w14:paraId="7F83FA78" w14:textId="5159A1DE"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PREZIME I IME STUDENTA (br. indexa)</w:t>
            </w:r>
          </w:p>
        </w:tc>
        <w:tc>
          <w:tcPr>
            <w:tcW w:w="3419" w:type="dxa"/>
          </w:tcPr>
          <w:p w14:paraId="052CCDBA" w14:textId="71ADA3F5"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NAZIV TEME</w:t>
            </w:r>
          </w:p>
        </w:tc>
        <w:tc>
          <w:tcPr>
            <w:tcW w:w="1387" w:type="dxa"/>
          </w:tcPr>
          <w:p w14:paraId="22DCFD10" w14:textId="5BE0B900"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MENTOR</w:t>
            </w:r>
          </w:p>
        </w:tc>
        <w:tc>
          <w:tcPr>
            <w:tcW w:w="2096" w:type="dxa"/>
          </w:tcPr>
          <w:p w14:paraId="12E513E6" w14:textId="35E276F5"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KOMISIJA</w:t>
            </w:r>
          </w:p>
        </w:tc>
        <w:tc>
          <w:tcPr>
            <w:tcW w:w="2122" w:type="dxa"/>
          </w:tcPr>
          <w:p w14:paraId="79392429" w14:textId="03CB891C"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NAPOMENA/DAT. ODBRANE</w:t>
            </w:r>
          </w:p>
        </w:tc>
      </w:tr>
      <w:tr w:rsidR="00F3291B" w14:paraId="5C09DD83" w14:textId="77777777" w:rsidTr="000650B4">
        <w:tc>
          <w:tcPr>
            <w:tcW w:w="705" w:type="dxa"/>
          </w:tcPr>
          <w:p w14:paraId="3F293029" w14:textId="76AA18EE" w:rsidR="00F3291B" w:rsidRPr="00F3291B" w:rsidRDefault="00F3291B" w:rsidP="00F3291B">
            <w:pPr>
              <w:pStyle w:val="NoSpacing"/>
              <w:jc w:val="center"/>
              <w:rPr>
                <w:rFonts w:asciiTheme="majorBidi" w:hAnsiTheme="majorBidi" w:cstheme="majorBidi"/>
                <w:lang w:val="hr-HR"/>
              </w:rPr>
            </w:pPr>
            <w:r>
              <w:rPr>
                <w:rFonts w:asciiTheme="majorBidi" w:hAnsiTheme="majorBidi" w:cstheme="majorBidi"/>
                <w:lang w:val="hr-HR"/>
              </w:rPr>
              <w:t>1.</w:t>
            </w:r>
          </w:p>
        </w:tc>
        <w:tc>
          <w:tcPr>
            <w:tcW w:w="1701" w:type="dxa"/>
          </w:tcPr>
          <w:p w14:paraId="1ADF055F" w14:textId="77777777" w:rsidR="000650B4" w:rsidRPr="000650B4" w:rsidRDefault="000650B4" w:rsidP="000650B4">
            <w:pPr>
              <w:pStyle w:val="NoSpacing"/>
              <w:jc w:val="center"/>
              <w:rPr>
                <w:rFonts w:asciiTheme="majorBidi" w:hAnsiTheme="majorBidi" w:cstheme="majorBidi"/>
                <w:lang w:val="hr-HR"/>
              </w:rPr>
            </w:pPr>
            <w:r w:rsidRPr="000650B4">
              <w:rPr>
                <w:rFonts w:asciiTheme="majorBidi" w:hAnsiTheme="majorBidi" w:cstheme="majorBidi"/>
                <w:lang w:val="hr-HR"/>
              </w:rPr>
              <w:t>Lunja Bakir</w:t>
            </w:r>
          </w:p>
          <w:p w14:paraId="2A296BF6" w14:textId="78DDBF56" w:rsidR="00F3291B" w:rsidRPr="00F3291B" w:rsidRDefault="000650B4" w:rsidP="000650B4">
            <w:pPr>
              <w:pStyle w:val="NoSpacing"/>
              <w:jc w:val="center"/>
              <w:rPr>
                <w:rFonts w:asciiTheme="majorBidi" w:hAnsiTheme="majorBidi" w:cstheme="majorBidi"/>
                <w:b/>
                <w:bCs/>
                <w:lang w:val="hr-HR"/>
              </w:rPr>
            </w:pPr>
            <w:r w:rsidRPr="000650B4">
              <w:rPr>
                <w:rFonts w:asciiTheme="majorBidi" w:hAnsiTheme="majorBidi" w:cstheme="majorBidi"/>
                <w:lang w:val="hr-HR"/>
              </w:rPr>
              <w:t>(509/II-SOC)</w:t>
            </w:r>
          </w:p>
        </w:tc>
        <w:tc>
          <w:tcPr>
            <w:tcW w:w="3419" w:type="dxa"/>
          </w:tcPr>
          <w:p w14:paraId="121F98C2" w14:textId="39EC0A6F" w:rsidR="00F3291B" w:rsidRPr="00F3291B" w:rsidRDefault="000650B4" w:rsidP="00F3291B">
            <w:pPr>
              <w:pStyle w:val="NoSpacing"/>
              <w:jc w:val="center"/>
              <w:rPr>
                <w:rFonts w:asciiTheme="majorBidi" w:hAnsiTheme="majorBidi" w:cstheme="majorBidi"/>
                <w:lang w:val="hr-HR"/>
              </w:rPr>
            </w:pPr>
            <w:r w:rsidRPr="000650B4">
              <w:rPr>
                <w:rFonts w:asciiTheme="majorBidi" w:hAnsiTheme="majorBidi" w:cstheme="majorBidi"/>
                <w:lang w:val="hr-HR"/>
              </w:rPr>
              <w:t>KULTUROCID U SAVREMENOM ISTRAŽIVANJU KULTURNE BAŠTINE BOSNE I HERCEGOVINE</w:t>
            </w:r>
          </w:p>
        </w:tc>
        <w:tc>
          <w:tcPr>
            <w:tcW w:w="1387" w:type="dxa"/>
          </w:tcPr>
          <w:p w14:paraId="6133FC87" w14:textId="45E36F90" w:rsidR="00F3291B" w:rsidRPr="00F3291B" w:rsidRDefault="000650B4" w:rsidP="00F3291B">
            <w:pPr>
              <w:pStyle w:val="NoSpacing"/>
              <w:jc w:val="center"/>
              <w:rPr>
                <w:rFonts w:asciiTheme="majorBidi" w:hAnsiTheme="majorBidi" w:cstheme="majorBidi"/>
                <w:lang w:val="hr-HR"/>
              </w:rPr>
            </w:pPr>
            <w:proofErr w:type="spellStart"/>
            <w:r w:rsidRPr="000650B4">
              <w:rPr>
                <w:rFonts w:asciiTheme="majorBidi" w:hAnsiTheme="majorBidi" w:cstheme="majorBidi"/>
                <w:lang w:val="hr-HR"/>
              </w:rPr>
              <w:t>Prof.dr</w:t>
            </w:r>
            <w:proofErr w:type="spellEnd"/>
            <w:r w:rsidRPr="000650B4">
              <w:rPr>
                <w:rFonts w:asciiTheme="majorBidi" w:hAnsiTheme="majorBidi" w:cstheme="majorBidi"/>
                <w:lang w:val="hr-HR"/>
              </w:rPr>
              <w:t>. Sarina Bakić</w:t>
            </w:r>
          </w:p>
        </w:tc>
        <w:tc>
          <w:tcPr>
            <w:tcW w:w="2096" w:type="dxa"/>
          </w:tcPr>
          <w:p w14:paraId="0A8CB0C3" w14:textId="77777777" w:rsidR="000650B4" w:rsidRPr="000650B4" w:rsidRDefault="000650B4" w:rsidP="000650B4">
            <w:pPr>
              <w:pStyle w:val="NoSpacing"/>
              <w:rPr>
                <w:rFonts w:asciiTheme="majorBidi" w:hAnsiTheme="majorBidi" w:cstheme="majorBidi"/>
                <w:lang w:val="hr-HR"/>
              </w:rPr>
            </w:pPr>
            <w:proofErr w:type="spellStart"/>
            <w:r w:rsidRPr="000650B4">
              <w:rPr>
                <w:rFonts w:asciiTheme="majorBidi" w:hAnsiTheme="majorBidi" w:cstheme="majorBidi"/>
                <w:lang w:val="hr-HR"/>
              </w:rPr>
              <w:t>Predsjednik:prof.dr</w:t>
            </w:r>
            <w:proofErr w:type="spellEnd"/>
            <w:r w:rsidRPr="000650B4">
              <w:rPr>
                <w:rFonts w:asciiTheme="majorBidi" w:hAnsiTheme="majorBidi" w:cstheme="majorBidi"/>
                <w:lang w:val="hr-HR"/>
              </w:rPr>
              <w:t>. Šaćir Filandra</w:t>
            </w:r>
          </w:p>
          <w:p w14:paraId="1D0A78B7" w14:textId="5265E635" w:rsidR="00F26498" w:rsidRPr="00F26498" w:rsidRDefault="000650B4" w:rsidP="000650B4">
            <w:pPr>
              <w:pStyle w:val="NoSpacing"/>
              <w:rPr>
                <w:rFonts w:asciiTheme="majorBidi" w:hAnsiTheme="majorBidi" w:cstheme="majorBidi"/>
                <w:lang w:val="hr-HR"/>
              </w:rPr>
            </w:pPr>
            <w:r w:rsidRPr="000650B4">
              <w:rPr>
                <w:rFonts w:asciiTheme="majorBidi" w:hAnsiTheme="majorBidi" w:cstheme="majorBidi"/>
                <w:lang w:val="hr-HR"/>
              </w:rPr>
              <w:t xml:space="preserve">Član: </w:t>
            </w:r>
            <w:proofErr w:type="spellStart"/>
            <w:r w:rsidRPr="000650B4">
              <w:rPr>
                <w:rFonts w:asciiTheme="majorBidi" w:hAnsiTheme="majorBidi" w:cstheme="majorBidi"/>
                <w:lang w:val="hr-HR"/>
              </w:rPr>
              <w:t>prod.dr.Dino</w:t>
            </w:r>
            <w:proofErr w:type="spellEnd"/>
            <w:r w:rsidRPr="000650B4">
              <w:rPr>
                <w:rFonts w:asciiTheme="majorBidi" w:hAnsiTheme="majorBidi" w:cstheme="majorBidi"/>
                <w:lang w:val="hr-HR"/>
              </w:rPr>
              <w:t xml:space="preserve"> </w:t>
            </w:r>
            <w:proofErr w:type="spellStart"/>
            <w:r w:rsidRPr="000650B4">
              <w:rPr>
                <w:rFonts w:asciiTheme="majorBidi" w:hAnsiTheme="majorBidi" w:cstheme="majorBidi"/>
                <w:lang w:val="hr-HR"/>
              </w:rPr>
              <w:t>Abazović</w:t>
            </w:r>
            <w:proofErr w:type="spellEnd"/>
          </w:p>
          <w:p w14:paraId="226BADC6" w14:textId="0424CD19" w:rsidR="00F3291B" w:rsidRPr="00F3291B" w:rsidRDefault="00F3291B" w:rsidP="00F3291B">
            <w:pPr>
              <w:pStyle w:val="NoSpacing"/>
              <w:rPr>
                <w:rFonts w:asciiTheme="majorBidi" w:hAnsiTheme="majorBidi" w:cstheme="majorBidi"/>
                <w:b/>
                <w:bCs/>
                <w:lang w:val="hr-HR"/>
              </w:rPr>
            </w:pPr>
          </w:p>
        </w:tc>
        <w:tc>
          <w:tcPr>
            <w:tcW w:w="2122" w:type="dxa"/>
          </w:tcPr>
          <w:p w14:paraId="17F63988" w14:textId="77777777" w:rsidR="00F3291B" w:rsidRPr="00F3291B" w:rsidRDefault="00F3291B" w:rsidP="00F3291B">
            <w:pPr>
              <w:pStyle w:val="NoSpacing"/>
              <w:jc w:val="center"/>
              <w:rPr>
                <w:rFonts w:asciiTheme="majorBidi" w:hAnsiTheme="majorBidi" w:cstheme="majorBidi"/>
                <w:b/>
                <w:bCs/>
                <w:lang w:val="hr-HR"/>
              </w:rPr>
            </w:pPr>
          </w:p>
        </w:tc>
      </w:tr>
    </w:tbl>
    <w:p w14:paraId="0D33EF0B" w14:textId="77777777" w:rsidR="000650B4" w:rsidRDefault="000650B4" w:rsidP="00B73D9F">
      <w:pPr>
        <w:spacing w:line="360" w:lineRule="auto"/>
        <w:ind w:left="-567" w:right="-569"/>
        <w:jc w:val="both"/>
        <w:rPr>
          <w:rFonts w:asciiTheme="majorBidi" w:hAnsiTheme="majorBidi" w:cstheme="majorBidi"/>
          <w:lang w:val="hr-HR"/>
        </w:rPr>
      </w:pPr>
    </w:p>
    <w:p w14:paraId="16B0D089" w14:textId="2EB0D35D" w:rsidR="000650B4" w:rsidRDefault="000650B4" w:rsidP="000650B4">
      <w:pPr>
        <w:spacing w:line="360" w:lineRule="auto"/>
        <w:ind w:left="-567" w:right="-569"/>
        <w:jc w:val="both"/>
        <w:rPr>
          <w:rFonts w:asciiTheme="majorBidi" w:hAnsiTheme="majorBidi" w:cstheme="majorBidi"/>
          <w:lang w:val="hr-HR"/>
        </w:rPr>
      </w:pPr>
      <w:r w:rsidRPr="000650B4">
        <w:rPr>
          <w:rFonts w:asciiTheme="majorBidi" w:hAnsiTheme="majorBidi" w:cstheme="majorBidi"/>
          <w:lang w:val="hr-HR"/>
        </w:rPr>
        <w:t>O</w:t>
      </w:r>
      <w:r>
        <w:rPr>
          <w:rFonts w:asciiTheme="majorBidi" w:hAnsiTheme="majorBidi" w:cstheme="majorBidi"/>
          <w:lang w:val="hr-HR"/>
        </w:rPr>
        <w:t xml:space="preserve">dluka </w:t>
      </w:r>
      <w:r w:rsidRPr="000650B4">
        <w:rPr>
          <w:rFonts w:asciiTheme="majorBidi" w:hAnsiTheme="majorBidi" w:cstheme="majorBidi"/>
          <w:lang w:val="hr-HR"/>
        </w:rPr>
        <w:t xml:space="preserve">o usvajanju Izvještaja Komisija za ocjenu i </w:t>
      </w:r>
      <w:proofErr w:type="spellStart"/>
      <w:r w:rsidRPr="000650B4">
        <w:rPr>
          <w:rFonts w:asciiTheme="majorBidi" w:hAnsiTheme="majorBidi" w:cstheme="majorBidi"/>
          <w:lang w:val="hr-HR"/>
        </w:rPr>
        <w:t>odbranu</w:t>
      </w:r>
      <w:proofErr w:type="spellEnd"/>
      <w:r w:rsidRPr="000650B4">
        <w:rPr>
          <w:rFonts w:asciiTheme="majorBidi" w:hAnsiTheme="majorBidi" w:cstheme="majorBidi"/>
          <w:lang w:val="hr-HR"/>
        </w:rPr>
        <w:t xml:space="preserve"> na odsjeku Sociologija</w:t>
      </w:r>
      <w:r>
        <w:rPr>
          <w:rFonts w:asciiTheme="majorBidi" w:hAnsiTheme="majorBidi" w:cstheme="majorBidi"/>
          <w:lang w:val="hr-HR"/>
        </w:rPr>
        <w:t xml:space="preserve"> </w:t>
      </w:r>
      <w:r w:rsidRPr="000650B4">
        <w:rPr>
          <w:rFonts w:asciiTheme="majorBidi" w:hAnsiTheme="majorBidi" w:cstheme="majorBidi"/>
          <w:lang w:val="hr-HR"/>
        </w:rPr>
        <w:t>Univerziteta u Sarajevu – Fakulteta političkih nauka</w:t>
      </w:r>
      <w:r>
        <w:rPr>
          <w:rFonts w:asciiTheme="majorBidi" w:hAnsiTheme="majorBidi" w:cstheme="majorBidi"/>
          <w:lang w:val="hr-HR"/>
        </w:rPr>
        <w:t>, usvojena je jednoglasno.</w:t>
      </w:r>
    </w:p>
    <w:p w14:paraId="0E91E477" w14:textId="77777777" w:rsidR="000650B4" w:rsidRDefault="000650B4" w:rsidP="000650B4">
      <w:pPr>
        <w:spacing w:line="360" w:lineRule="auto"/>
        <w:ind w:left="-567" w:right="-569"/>
        <w:jc w:val="both"/>
        <w:rPr>
          <w:rFonts w:asciiTheme="majorBidi" w:hAnsiTheme="majorBidi" w:cstheme="majorBidi"/>
          <w:lang w:val="hr-HR"/>
        </w:rPr>
      </w:pPr>
    </w:p>
    <w:p w14:paraId="59F0275F" w14:textId="164393CF" w:rsidR="00F3291B" w:rsidRDefault="00F3291B"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Sigurnosne i mirovne studije: </w:t>
      </w:r>
    </w:p>
    <w:tbl>
      <w:tblPr>
        <w:tblStyle w:val="TableGrid"/>
        <w:tblW w:w="11430" w:type="dxa"/>
        <w:tblInd w:w="-1175" w:type="dxa"/>
        <w:tblLook w:val="04A0" w:firstRow="1" w:lastRow="0" w:firstColumn="1" w:lastColumn="0" w:noHBand="0" w:noVBand="1"/>
      </w:tblPr>
      <w:tblGrid>
        <w:gridCol w:w="705"/>
        <w:gridCol w:w="1786"/>
        <w:gridCol w:w="3198"/>
        <w:gridCol w:w="1519"/>
        <w:gridCol w:w="2129"/>
        <w:gridCol w:w="2093"/>
      </w:tblGrid>
      <w:tr w:rsidR="00F3291B" w14:paraId="2605A5CB" w14:textId="77777777" w:rsidTr="00F135D6">
        <w:tc>
          <w:tcPr>
            <w:tcW w:w="705" w:type="dxa"/>
          </w:tcPr>
          <w:p w14:paraId="7CE96A38" w14:textId="6A85152C"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R.br.</w:t>
            </w:r>
          </w:p>
        </w:tc>
        <w:tc>
          <w:tcPr>
            <w:tcW w:w="1786" w:type="dxa"/>
          </w:tcPr>
          <w:p w14:paraId="219CEE6A" w14:textId="36FDBCA8"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PREZIME I IME STUDENTA (br. indexa)</w:t>
            </w:r>
          </w:p>
        </w:tc>
        <w:tc>
          <w:tcPr>
            <w:tcW w:w="3198" w:type="dxa"/>
          </w:tcPr>
          <w:p w14:paraId="1C732CF4" w14:textId="3D6EE96D"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NAZIV TEME</w:t>
            </w:r>
          </w:p>
        </w:tc>
        <w:tc>
          <w:tcPr>
            <w:tcW w:w="1519" w:type="dxa"/>
          </w:tcPr>
          <w:p w14:paraId="09905B52" w14:textId="4DCBE4B3"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MENTOR</w:t>
            </w:r>
          </w:p>
        </w:tc>
        <w:tc>
          <w:tcPr>
            <w:tcW w:w="2129" w:type="dxa"/>
          </w:tcPr>
          <w:p w14:paraId="020C01A1" w14:textId="775A91E7"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KOMISIJA</w:t>
            </w:r>
          </w:p>
        </w:tc>
        <w:tc>
          <w:tcPr>
            <w:tcW w:w="2093" w:type="dxa"/>
          </w:tcPr>
          <w:p w14:paraId="21A730BE" w14:textId="43A7884E"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NAPOMENA/DAT. ODBRANE</w:t>
            </w:r>
          </w:p>
        </w:tc>
      </w:tr>
      <w:tr w:rsidR="008B749E" w14:paraId="100213F0" w14:textId="77777777" w:rsidTr="00F135D6">
        <w:tc>
          <w:tcPr>
            <w:tcW w:w="705" w:type="dxa"/>
          </w:tcPr>
          <w:p w14:paraId="50A0A3FB" w14:textId="3071265B" w:rsidR="008B749E" w:rsidRPr="00F3291B" w:rsidRDefault="004B0427" w:rsidP="00F3291B">
            <w:pPr>
              <w:pStyle w:val="NoSpacing"/>
              <w:jc w:val="center"/>
              <w:rPr>
                <w:rFonts w:asciiTheme="majorBidi" w:hAnsiTheme="majorBidi" w:cstheme="majorBidi"/>
                <w:b/>
                <w:bCs/>
                <w:lang w:val="hr-HR"/>
              </w:rPr>
            </w:pPr>
            <w:r>
              <w:rPr>
                <w:rFonts w:asciiTheme="majorBidi" w:hAnsiTheme="majorBidi" w:cstheme="majorBidi"/>
                <w:b/>
                <w:bCs/>
                <w:lang w:val="hr-HR"/>
              </w:rPr>
              <w:t>1.</w:t>
            </w:r>
          </w:p>
        </w:tc>
        <w:tc>
          <w:tcPr>
            <w:tcW w:w="1786" w:type="dxa"/>
          </w:tcPr>
          <w:p w14:paraId="35D448FA" w14:textId="26953A6D" w:rsidR="000650B4" w:rsidRPr="000650B4" w:rsidRDefault="000650B4" w:rsidP="000650B4">
            <w:pPr>
              <w:pStyle w:val="NoSpacing"/>
              <w:jc w:val="center"/>
              <w:rPr>
                <w:rFonts w:asciiTheme="majorBidi" w:hAnsiTheme="majorBidi" w:cstheme="majorBidi"/>
                <w:lang w:val="hr-HR"/>
              </w:rPr>
            </w:pPr>
            <w:proofErr w:type="spellStart"/>
            <w:r w:rsidRPr="000650B4">
              <w:rPr>
                <w:rFonts w:asciiTheme="majorBidi" w:hAnsiTheme="majorBidi" w:cstheme="majorBidi"/>
                <w:lang w:val="hr-HR"/>
              </w:rPr>
              <w:t>Ilvana</w:t>
            </w:r>
            <w:proofErr w:type="spellEnd"/>
            <w:r w:rsidRPr="000650B4">
              <w:rPr>
                <w:rFonts w:asciiTheme="majorBidi" w:hAnsiTheme="majorBidi" w:cstheme="majorBidi"/>
                <w:lang w:val="hr-HR"/>
              </w:rPr>
              <w:t xml:space="preserve"> </w:t>
            </w:r>
            <w:proofErr w:type="spellStart"/>
            <w:r w:rsidRPr="000650B4">
              <w:rPr>
                <w:rFonts w:asciiTheme="majorBidi" w:hAnsiTheme="majorBidi" w:cstheme="majorBidi"/>
                <w:lang w:val="hr-HR"/>
              </w:rPr>
              <w:t>Dajdžić</w:t>
            </w:r>
            <w:proofErr w:type="spellEnd"/>
          </w:p>
          <w:p w14:paraId="6C272753" w14:textId="2C0067A7" w:rsidR="00575A8F" w:rsidRPr="004B0427" w:rsidRDefault="000650B4" w:rsidP="000650B4">
            <w:pPr>
              <w:pStyle w:val="NoSpacing"/>
              <w:jc w:val="center"/>
              <w:rPr>
                <w:rFonts w:asciiTheme="majorBidi" w:hAnsiTheme="majorBidi" w:cstheme="majorBidi"/>
                <w:lang w:val="hr-HR"/>
              </w:rPr>
            </w:pPr>
            <w:r w:rsidRPr="000650B4">
              <w:rPr>
                <w:rFonts w:asciiTheme="majorBidi" w:hAnsiTheme="majorBidi" w:cstheme="majorBidi"/>
                <w:lang w:val="hr-HR"/>
              </w:rPr>
              <w:t>1049/II-SPS</w:t>
            </w:r>
          </w:p>
          <w:p w14:paraId="3DBFA987" w14:textId="068663A9" w:rsidR="008B749E" w:rsidRPr="004B0427" w:rsidRDefault="008B749E" w:rsidP="004B0427">
            <w:pPr>
              <w:pStyle w:val="NoSpacing"/>
              <w:jc w:val="center"/>
              <w:rPr>
                <w:rFonts w:asciiTheme="majorBidi" w:hAnsiTheme="majorBidi" w:cstheme="majorBidi"/>
                <w:lang w:val="hr-HR"/>
              </w:rPr>
            </w:pPr>
          </w:p>
        </w:tc>
        <w:tc>
          <w:tcPr>
            <w:tcW w:w="3198" w:type="dxa"/>
          </w:tcPr>
          <w:p w14:paraId="7CD7759C" w14:textId="00E909EE" w:rsidR="008B749E" w:rsidRPr="004B0427" w:rsidRDefault="000650B4" w:rsidP="00575A8F">
            <w:pPr>
              <w:pStyle w:val="NoSpacing"/>
              <w:jc w:val="center"/>
              <w:rPr>
                <w:rFonts w:asciiTheme="majorBidi" w:hAnsiTheme="majorBidi" w:cstheme="majorBidi"/>
                <w:lang w:val="hr-HR"/>
              </w:rPr>
            </w:pPr>
            <w:r w:rsidRPr="000650B4">
              <w:rPr>
                <w:rFonts w:asciiTheme="majorBidi" w:hAnsiTheme="majorBidi" w:cstheme="majorBidi"/>
                <w:lang w:val="hr-HR"/>
              </w:rPr>
              <w:t>Terorizam u EU 2013-2023 godine</w:t>
            </w:r>
          </w:p>
        </w:tc>
        <w:tc>
          <w:tcPr>
            <w:tcW w:w="1519" w:type="dxa"/>
          </w:tcPr>
          <w:p w14:paraId="70C7CC24" w14:textId="09A26854" w:rsidR="008B749E" w:rsidRPr="004B0427" w:rsidRDefault="000650B4" w:rsidP="00575A8F">
            <w:pPr>
              <w:pStyle w:val="NoSpacing"/>
              <w:jc w:val="center"/>
              <w:rPr>
                <w:rFonts w:asciiTheme="majorBidi" w:hAnsiTheme="majorBidi" w:cstheme="majorBidi"/>
                <w:lang w:val="hr-HR"/>
              </w:rPr>
            </w:pPr>
            <w:r w:rsidRPr="000650B4">
              <w:rPr>
                <w:rFonts w:asciiTheme="majorBidi" w:hAnsiTheme="majorBidi" w:cstheme="majorBidi"/>
                <w:lang w:val="hr-HR"/>
              </w:rPr>
              <w:t>Prof. dr. Vlado Azinović</w:t>
            </w:r>
          </w:p>
        </w:tc>
        <w:tc>
          <w:tcPr>
            <w:tcW w:w="2129" w:type="dxa"/>
          </w:tcPr>
          <w:p w14:paraId="43588EE6" w14:textId="77777777" w:rsidR="000650B4" w:rsidRPr="000650B4" w:rsidRDefault="000650B4" w:rsidP="000650B4">
            <w:pPr>
              <w:pStyle w:val="NoSpacing"/>
              <w:rPr>
                <w:rFonts w:asciiTheme="majorBidi" w:hAnsiTheme="majorBidi" w:cstheme="majorBidi"/>
                <w:lang w:val="hr-HR"/>
              </w:rPr>
            </w:pPr>
            <w:r w:rsidRPr="000650B4">
              <w:rPr>
                <w:rFonts w:asciiTheme="majorBidi" w:hAnsiTheme="majorBidi" w:cstheme="majorBidi"/>
                <w:lang w:val="hr-HR"/>
              </w:rPr>
              <w:t xml:space="preserve">Prof. Dr. Mirza Smajić - član </w:t>
            </w:r>
          </w:p>
          <w:p w14:paraId="376EF841" w14:textId="77777777" w:rsidR="000650B4" w:rsidRPr="000650B4" w:rsidRDefault="000650B4" w:rsidP="000650B4">
            <w:pPr>
              <w:pStyle w:val="NoSpacing"/>
              <w:rPr>
                <w:rFonts w:asciiTheme="majorBidi" w:hAnsiTheme="majorBidi" w:cstheme="majorBidi"/>
                <w:lang w:val="hr-HR"/>
              </w:rPr>
            </w:pPr>
            <w:r w:rsidRPr="000650B4">
              <w:rPr>
                <w:rFonts w:asciiTheme="majorBidi" w:hAnsiTheme="majorBidi" w:cstheme="majorBidi"/>
                <w:lang w:val="hr-HR"/>
              </w:rPr>
              <w:t xml:space="preserve">Doc. Dr. Veldin Kadić - član </w:t>
            </w:r>
          </w:p>
          <w:p w14:paraId="3736A244" w14:textId="77777777" w:rsidR="000650B4" w:rsidRPr="000650B4" w:rsidRDefault="000650B4" w:rsidP="000650B4">
            <w:pPr>
              <w:pStyle w:val="NoSpacing"/>
              <w:rPr>
                <w:rFonts w:asciiTheme="majorBidi" w:hAnsiTheme="majorBidi" w:cstheme="majorBidi"/>
                <w:lang w:val="hr-HR"/>
              </w:rPr>
            </w:pPr>
            <w:r w:rsidRPr="000650B4">
              <w:rPr>
                <w:rFonts w:asciiTheme="majorBidi" w:hAnsiTheme="majorBidi" w:cstheme="majorBidi"/>
                <w:lang w:val="hr-HR"/>
              </w:rPr>
              <w:t xml:space="preserve">Prof. Dr. Zlatan Bajramović - </w:t>
            </w:r>
          </w:p>
          <w:p w14:paraId="3BEF85A0" w14:textId="45FBDD93" w:rsidR="008B749E" w:rsidRPr="004B0427" w:rsidRDefault="000650B4" w:rsidP="000650B4">
            <w:pPr>
              <w:pStyle w:val="NoSpacing"/>
              <w:rPr>
                <w:rFonts w:asciiTheme="majorBidi" w:hAnsiTheme="majorBidi" w:cstheme="majorBidi"/>
                <w:lang w:val="hr-HR"/>
              </w:rPr>
            </w:pPr>
            <w:proofErr w:type="spellStart"/>
            <w:r w:rsidRPr="000650B4">
              <w:rPr>
                <w:rFonts w:asciiTheme="majorBidi" w:hAnsiTheme="majorBidi" w:cstheme="majorBidi"/>
                <w:lang w:val="hr-HR"/>
              </w:rPr>
              <w:t>zamj</w:t>
            </w:r>
            <w:proofErr w:type="spellEnd"/>
            <w:r w:rsidRPr="000650B4">
              <w:rPr>
                <w:rFonts w:asciiTheme="majorBidi" w:hAnsiTheme="majorBidi" w:cstheme="majorBidi"/>
                <w:lang w:val="hr-HR"/>
              </w:rPr>
              <w:t xml:space="preserve">. </w:t>
            </w:r>
            <w:proofErr w:type="spellStart"/>
            <w:r w:rsidRPr="000650B4">
              <w:rPr>
                <w:rFonts w:asciiTheme="majorBidi" w:hAnsiTheme="majorBidi" w:cstheme="majorBidi"/>
                <w:lang w:val="hr-HR"/>
              </w:rPr>
              <w:t>čl</w:t>
            </w:r>
            <w:proofErr w:type="spellEnd"/>
          </w:p>
        </w:tc>
        <w:tc>
          <w:tcPr>
            <w:tcW w:w="2093" w:type="dxa"/>
          </w:tcPr>
          <w:p w14:paraId="1C5EE410" w14:textId="3958CD69" w:rsidR="00575A8F" w:rsidRPr="00F3291B" w:rsidRDefault="00575A8F" w:rsidP="00575A8F">
            <w:pPr>
              <w:pStyle w:val="NoSpacing"/>
              <w:jc w:val="center"/>
              <w:rPr>
                <w:rFonts w:asciiTheme="majorBidi" w:hAnsiTheme="majorBidi" w:cstheme="majorBidi"/>
                <w:b/>
                <w:bCs/>
                <w:lang w:val="hr-HR"/>
              </w:rPr>
            </w:pPr>
          </w:p>
          <w:p w14:paraId="706C1618" w14:textId="616FB2A7" w:rsidR="000650B4" w:rsidRPr="000650B4" w:rsidRDefault="000650B4" w:rsidP="000650B4">
            <w:pPr>
              <w:pStyle w:val="NoSpacing"/>
              <w:jc w:val="center"/>
              <w:rPr>
                <w:rFonts w:asciiTheme="majorBidi" w:hAnsiTheme="majorBidi" w:cstheme="majorBidi"/>
                <w:lang w:val="hr-HR"/>
              </w:rPr>
            </w:pPr>
            <w:r w:rsidRPr="000650B4">
              <w:rPr>
                <w:rFonts w:asciiTheme="majorBidi" w:hAnsiTheme="majorBidi" w:cstheme="majorBidi"/>
                <w:lang w:val="hr-HR"/>
              </w:rPr>
              <w:t>21.11. 2024.</w:t>
            </w:r>
          </w:p>
          <w:p w14:paraId="6EE63166" w14:textId="7D9893EC" w:rsidR="008B749E" w:rsidRPr="00F3291B" w:rsidRDefault="000650B4" w:rsidP="000650B4">
            <w:pPr>
              <w:pStyle w:val="NoSpacing"/>
              <w:jc w:val="center"/>
              <w:rPr>
                <w:rFonts w:asciiTheme="majorBidi" w:hAnsiTheme="majorBidi" w:cstheme="majorBidi"/>
                <w:b/>
                <w:bCs/>
                <w:lang w:val="hr-HR"/>
              </w:rPr>
            </w:pPr>
            <w:r w:rsidRPr="000650B4">
              <w:rPr>
                <w:rFonts w:asciiTheme="majorBidi" w:hAnsiTheme="majorBidi" w:cstheme="majorBidi"/>
                <w:lang w:val="hr-HR"/>
              </w:rPr>
              <w:t>10:00h</w:t>
            </w:r>
          </w:p>
        </w:tc>
      </w:tr>
      <w:tr w:rsidR="000650B4" w14:paraId="6D871F8B" w14:textId="77777777" w:rsidTr="00F135D6">
        <w:tc>
          <w:tcPr>
            <w:tcW w:w="705" w:type="dxa"/>
          </w:tcPr>
          <w:p w14:paraId="2E0833F5" w14:textId="0BD98773" w:rsidR="000650B4" w:rsidRDefault="00F135D6" w:rsidP="00F3291B">
            <w:pPr>
              <w:pStyle w:val="NoSpacing"/>
              <w:jc w:val="center"/>
              <w:rPr>
                <w:rFonts w:asciiTheme="majorBidi" w:hAnsiTheme="majorBidi" w:cstheme="majorBidi"/>
                <w:b/>
                <w:bCs/>
                <w:lang w:val="hr-HR"/>
              </w:rPr>
            </w:pPr>
            <w:r>
              <w:rPr>
                <w:rFonts w:asciiTheme="majorBidi" w:hAnsiTheme="majorBidi" w:cstheme="majorBidi"/>
                <w:b/>
                <w:bCs/>
                <w:lang w:val="hr-HR"/>
              </w:rPr>
              <w:lastRenderedPageBreak/>
              <w:t>2.</w:t>
            </w:r>
          </w:p>
        </w:tc>
        <w:tc>
          <w:tcPr>
            <w:tcW w:w="1786" w:type="dxa"/>
          </w:tcPr>
          <w:p w14:paraId="0466DA8A" w14:textId="73F05E41"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 xml:space="preserve">Šabić </w:t>
            </w:r>
            <w:proofErr w:type="spellStart"/>
            <w:r w:rsidRPr="00F135D6">
              <w:rPr>
                <w:rFonts w:asciiTheme="majorBidi" w:hAnsiTheme="majorBidi" w:cstheme="majorBidi"/>
                <w:lang w:val="hr-HR"/>
              </w:rPr>
              <w:t>Biba</w:t>
            </w:r>
            <w:proofErr w:type="spellEnd"/>
          </w:p>
          <w:p w14:paraId="0BBE0F61" w14:textId="78DA90C2" w:rsidR="000650B4" w:rsidRPr="000650B4"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1032/II-SPS</w:t>
            </w:r>
          </w:p>
        </w:tc>
        <w:tc>
          <w:tcPr>
            <w:tcW w:w="3198" w:type="dxa"/>
          </w:tcPr>
          <w:p w14:paraId="76FE2009" w14:textId="0D3D141F"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ZNAČAJ I DUGOROČNI</w:t>
            </w:r>
          </w:p>
          <w:p w14:paraId="0E1FDF53" w14:textId="7B39AEB8"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UTICAJ EDUKACIJE I</w:t>
            </w:r>
          </w:p>
          <w:p w14:paraId="77C735E9" w14:textId="6EF0B14B"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TRENINGA U POBOLJŠANJU</w:t>
            </w:r>
          </w:p>
          <w:p w14:paraId="306C25C7" w14:textId="22CE6C2E"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KOMPETENCIJA ZAVODSKIH</w:t>
            </w:r>
          </w:p>
          <w:p w14:paraId="3FF22021" w14:textId="6418E3C5"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SLUŽBENIKA U ODGOVORU</w:t>
            </w:r>
          </w:p>
          <w:p w14:paraId="46C76DDA" w14:textId="29E6EC36"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NA VISOKORIZIČNE</w:t>
            </w:r>
          </w:p>
          <w:p w14:paraId="6BCE1231" w14:textId="1B009FD2"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SITUACIJE U ZAVODU ZA</w:t>
            </w:r>
          </w:p>
          <w:p w14:paraId="5B9CE560" w14:textId="02000AB8"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IZVRŠENJE KRIVIČNIH</w:t>
            </w:r>
          </w:p>
          <w:p w14:paraId="2D186C38" w14:textId="56A7D6A3"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SANKCIJA, PRITVORA I</w:t>
            </w:r>
          </w:p>
          <w:p w14:paraId="1CFC59BE" w14:textId="7FE201FB"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DRUGIH MJERA BOSNE I</w:t>
            </w:r>
          </w:p>
          <w:p w14:paraId="1560B9C2" w14:textId="180B86BF" w:rsidR="000650B4" w:rsidRPr="000650B4"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HERCEGOVINE</w:t>
            </w:r>
          </w:p>
        </w:tc>
        <w:tc>
          <w:tcPr>
            <w:tcW w:w="1519" w:type="dxa"/>
          </w:tcPr>
          <w:p w14:paraId="3AC2FFD3" w14:textId="6F2B5725" w:rsidR="000650B4" w:rsidRPr="000650B4" w:rsidRDefault="00F135D6" w:rsidP="00575A8F">
            <w:pPr>
              <w:pStyle w:val="NoSpacing"/>
              <w:jc w:val="center"/>
              <w:rPr>
                <w:rFonts w:asciiTheme="majorBidi" w:hAnsiTheme="majorBidi" w:cstheme="majorBidi"/>
                <w:lang w:val="hr-HR"/>
              </w:rPr>
            </w:pPr>
            <w:proofErr w:type="spellStart"/>
            <w:r w:rsidRPr="00F135D6">
              <w:rPr>
                <w:rFonts w:asciiTheme="majorBidi" w:hAnsiTheme="majorBidi" w:cstheme="majorBidi"/>
                <w:lang w:val="hr-HR"/>
              </w:rPr>
              <w:t>Doc.dr</w:t>
            </w:r>
            <w:proofErr w:type="spellEnd"/>
            <w:r w:rsidRPr="00F135D6">
              <w:rPr>
                <w:rFonts w:asciiTheme="majorBidi" w:hAnsiTheme="majorBidi" w:cstheme="majorBidi"/>
                <w:lang w:val="hr-HR"/>
              </w:rPr>
              <w:t>. Veldin Kadić</w:t>
            </w:r>
          </w:p>
        </w:tc>
        <w:tc>
          <w:tcPr>
            <w:tcW w:w="2129" w:type="dxa"/>
          </w:tcPr>
          <w:p w14:paraId="3EDA367E" w14:textId="77777777" w:rsidR="00F135D6" w:rsidRPr="00F135D6" w:rsidRDefault="00F135D6" w:rsidP="00F135D6">
            <w:pPr>
              <w:pStyle w:val="NoSpacing"/>
              <w:rPr>
                <w:rFonts w:asciiTheme="majorBidi" w:hAnsiTheme="majorBidi" w:cstheme="majorBidi"/>
                <w:lang w:val="hr-HR"/>
              </w:rPr>
            </w:pPr>
            <w:proofErr w:type="spellStart"/>
            <w:r w:rsidRPr="00F135D6">
              <w:rPr>
                <w:rFonts w:asciiTheme="majorBidi" w:hAnsiTheme="majorBidi" w:cstheme="majorBidi"/>
                <w:lang w:val="hr-HR"/>
              </w:rPr>
              <w:t>Prof.dr</w:t>
            </w:r>
            <w:proofErr w:type="spellEnd"/>
            <w:r w:rsidRPr="00F135D6">
              <w:rPr>
                <w:rFonts w:asciiTheme="majorBidi" w:hAnsiTheme="majorBidi" w:cstheme="majorBidi"/>
                <w:lang w:val="hr-HR"/>
              </w:rPr>
              <w:t xml:space="preserve">. Vlado Azinović, </w:t>
            </w:r>
          </w:p>
          <w:p w14:paraId="54694AC7"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predsjednik </w:t>
            </w:r>
            <w:proofErr w:type="spellStart"/>
            <w:r w:rsidRPr="00F135D6">
              <w:rPr>
                <w:rFonts w:asciiTheme="majorBidi" w:hAnsiTheme="majorBidi" w:cstheme="majorBidi"/>
                <w:lang w:val="hr-HR"/>
              </w:rPr>
              <w:t>Prof.dr</w:t>
            </w:r>
            <w:proofErr w:type="spellEnd"/>
            <w:r w:rsidRPr="00F135D6">
              <w:rPr>
                <w:rFonts w:asciiTheme="majorBidi" w:hAnsiTheme="majorBidi" w:cstheme="majorBidi"/>
                <w:lang w:val="hr-HR"/>
              </w:rPr>
              <w:t xml:space="preserve">. Mirza </w:t>
            </w:r>
          </w:p>
          <w:p w14:paraId="66668750"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Smajić, član  </w:t>
            </w:r>
          </w:p>
          <w:p w14:paraId="0661EBCC" w14:textId="77777777" w:rsidR="00F135D6" w:rsidRPr="00F135D6" w:rsidRDefault="00F135D6" w:rsidP="00F135D6">
            <w:pPr>
              <w:pStyle w:val="NoSpacing"/>
              <w:rPr>
                <w:rFonts w:asciiTheme="majorBidi" w:hAnsiTheme="majorBidi" w:cstheme="majorBidi"/>
                <w:lang w:val="hr-HR"/>
              </w:rPr>
            </w:pPr>
            <w:proofErr w:type="spellStart"/>
            <w:r w:rsidRPr="00F135D6">
              <w:rPr>
                <w:rFonts w:asciiTheme="majorBidi" w:hAnsiTheme="majorBidi" w:cstheme="majorBidi"/>
                <w:lang w:val="hr-HR"/>
              </w:rPr>
              <w:t>Prof.dr</w:t>
            </w:r>
            <w:proofErr w:type="spellEnd"/>
            <w:r w:rsidRPr="00F135D6">
              <w:rPr>
                <w:rFonts w:asciiTheme="majorBidi" w:hAnsiTheme="majorBidi" w:cstheme="majorBidi"/>
                <w:lang w:val="hr-HR"/>
              </w:rPr>
              <w:t xml:space="preserve">. Zlatan Bajramović, </w:t>
            </w:r>
          </w:p>
          <w:p w14:paraId="65DD0BE8" w14:textId="759F9B84" w:rsidR="000650B4" w:rsidRPr="000650B4" w:rsidRDefault="00F135D6" w:rsidP="00F135D6">
            <w:pPr>
              <w:pStyle w:val="NoSpacing"/>
              <w:rPr>
                <w:rFonts w:asciiTheme="majorBidi" w:hAnsiTheme="majorBidi" w:cstheme="majorBidi"/>
                <w:lang w:val="hr-HR"/>
              </w:rPr>
            </w:pPr>
            <w:r w:rsidRPr="00F135D6">
              <w:rPr>
                <w:rFonts w:asciiTheme="majorBidi" w:hAnsiTheme="majorBidi" w:cstheme="majorBidi"/>
                <w:lang w:val="hr-HR"/>
              </w:rPr>
              <w:t>zamjenski član</w:t>
            </w:r>
          </w:p>
        </w:tc>
        <w:tc>
          <w:tcPr>
            <w:tcW w:w="2093" w:type="dxa"/>
          </w:tcPr>
          <w:p w14:paraId="3EA17303" w14:textId="32BEC017"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21.11.2024.</w:t>
            </w:r>
          </w:p>
          <w:p w14:paraId="52C5FD13" w14:textId="5ADC0167" w:rsidR="00F135D6" w:rsidRPr="00F135D6" w:rsidRDefault="00F135D6" w:rsidP="00F135D6">
            <w:pPr>
              <w:pStyle w:val="NoSpacing"/>
              <w:jc w:val="center"/>
              <w:rPr>
                <w:rFonts w:asciiTheme="majorBidi" w:hAnsiTheme="majorBidi" w:cstheme="majorBidi"/>
                <w:lang w:val="hr-HR"/>
              </w:rPr>
            </w:pPr>
          </w:p>
          <w:p w14:paraId="6C1E9D58" w14:textId="452EBE75" w:rsidR="000650B4" w:rsidRPr="00F3291B" w:rsidRDefault="00F135D6" w:rsidP="00F135D6">
            <w:pPr>
              <w:pStyle w:val="NoSpacing"/>
              <w:jc w:val="center"/>
              <w:rPr>
                <w:rFonts w:asciiTheme="majorBidi" w:hAnsiTheme="majorBidi" w:cstheme="majorBidi"/>
                <w:b/>
                <w:bCs/>
                <w:lang w:val="hr-HR"/>
              </w:rPr>
            </w:pPr>
            <w:r w:rsidRPr="00F135D6">
              <w:rPr>
                <w:rFonts w:asciiTheme="majorBidi" w:hAnsiTheme="majorBidi" w:cstheme="majorBidi"/>
                <w:lang w:val="hr-HR"/>
              </w:rPr>
              <w:t>11:00h</w:t>
            </w:r>
          </w:p>
        </w:tc>
      </w:tr>
      <w:tr w:rsidR="004B0427" w14:paraId="1CD05F85" w14:textId="77777777" w:rsidTr="00F135D6">
        <w:tc>
          <w:tcPr>
            <w:tcW w:w="705" w:type="dxa"/>
          </w:tcPr>
          <w:p w14:paraId="7A176ED5" w14:textId="20B373D3" w:rsidR="004B0427" w:rsidRDefault="00F135D6" w:rsidP="00F3291B">
            <w:pPr>
              <w:pStyle w:val="NoSpacing"/>
              <w:jc w:val="center"/>
              <w:rPr>
                <w:rFonts w:asciiTheme="majorBidi" w:hAnsiTheme="majorBidi" w:cstheme="majorBidi"/>
                <w:b/>
                <w:bCs/>
                <w:lang w:val="hr-HR"/>
              </w:rPr>
            </w:pPr>
            <w:r>
              <w:rPr>
                <w:rFonts w:asciiTheme="majorBidi" w:hAnsiTheme="majorBidi" w:cstheme="majorBidi"/>
                <w:b/>
                <w:bCs/>
                <w:lang w:val="hr-HR"/>
              </w:rPr>
              <w:t>3</w:t>
            </w:r>
            <w:r w:rsidR="004B0427">
              <w:rPr>
                <w:rFonts w:asciiTheme="majorBidi" w:hAnsiTheme="majorBidi" w:cstheme="majorBidi"/>
                <w:b/>
                <w:bCs/>
                <w:lang w:val="hr-HR"/>
              </w:rPr>
              <w:t>.</w:t>
            </w:r>
          </w:p>
        </w:tc>
        <w:tc>
          <w:tcPr>
            <w:tcW w:w="1786" w:type="dxa"/>
          </w:tcPr>
          <w:p w14:paraId="705BF4B3" w14:textId="1F6F1B61"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 xml:space="preserve">Riad </w:t>
            </w:r>
            <w:proofErr w:type="spellStart"/>
            <w:r w:rsidRPr="00F135D6">
              <w:rPr>
                <w:rFonts w:asciiTheme="majorBidi" w:hAnsiTheme="majorBidi" w:cstheme="majorBidi"/>
                <w:lang w:val="hr-HR"/>
              </w:rPr>
              <w:t>Zornić</w:t>
            </w:r>
            <w:proofErr w:type="spellEnd"/>
          </w:p>
          <w:p w14:paraId="7003E194" w14:textId="12C77AD4" w:rsidR="004B0427" w:rsidRPr="004B0427"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1037/II-SPS</w:t>
            </w:r>
          </w:p>
        </w:tc>
        <w:tc>
          <w:tcPr>
            <w:tcW w:w="3198" w:type="dxa"/>
          </w:tcPr>
          <w:p w14:paraId="228D42B5" w14:textId="3EEBDDEA"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USPOSTAVLJANJE ETIČKE</w:t>
            </w:r>
          </w:p>
          <w:p w14:paraId="2044CCA2" w14:textId="79AD315F"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RAVNOTEŽE IZMEĐU</w:t>
            </w:r>
          </w:p>
          <w:p w14:paraId="0A6B2325" w14:textId="044C01C7"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SIGURNOSTI I PRIVATNOSTI</w:t>
            </w:r>
          </w:p>
          <w:p w14:paraId="4B2FF013" w14:textId="72ECD0EF"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KOD PRIMJENE</w:t>
            </w:r>
          </w:p>
          <w:p w14:paraId="5FF1E2E0" w14:textId="0919D422" w:rsidR="004B0427" w:rsidRPr="004B0427"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BIOMETRIJSKIH SISTEMA</w:t>
            </w:r>
          </w:p>
        </w:tc>
        <w:tc>
          <w:tcPr>
            <w:tcW w:w="1519" w:type="dxa"/>
          </w:tcPr>
          <w:p w14:paraId="5D998BCE" w14:textId="263A497B" w:rsidR="004B0427" w:rsidRPr="004B0427" w:rsidRDefault="00F135D6" w:rsidP="004B0427">
            <w:pPr>
              <w:pStyle w:val="NoSpacing"/>
              <w:jc w:val="center"/>
              <w:rPr>
                <w:rFonts w:asciiTheme="majorBidi" w:hAnsiTheme="majorBidi" w:cstheme="majorBidi"/>
                <w:lang w:val="hr-HR"/>
              </w:rPr>
            </w:pPr>
            <w:proofErr w:type="spellStart"/>
            <w:r>
              <w:rPr>
                <w:rFonts w:asciiTheme="majorBidi" w:hAnsiTheme="majorBidi" w:cstheme="majorBidi"/>
                <w:lang w:val="hr-HR"/>
              </w:rPr>
              <w:t>Do</w:t>
            </w:r>
            <w:r w:rsidRPr="00F135D6">
              <w:rPr>
                <w:rFonts w:asciiTheme="majorBidi" w:hAnsiTheme="majorBidi" w:cstheme="majorBidi"/>
                <w:lang w:val="hr-HR"/>
              </w:rPr>
              <w:t>c.dr</w:t>
            </w:r>
            <w:proofErr w:type="spellEnd"/>
            <w:r w:rsidRPr="00F135D6">
              <w:rPr>
                <w:rFonts w:asciiTheme="majorBidi" w:hAnsiTheme="majorBidi" w:cstheme="majorBidi"/>
                <w:lang w:val="hr-HR"/>
              </w:rPr>
              <w:t>. Veldin Kadić</w:t>
            </w:r>
          </w:p>
        </w:tc>
        <w:tc>
          <w:tcPr>
            <w:tcW w:w="2129" w:type="dxa"/>
          </w:tcPr>
          <w:p w14:paraId="4D86753C" w14:textId="77777777" w:rsidR="00F135D6" w:rsidRPr="00F135D6" w:rsidRDefault="00F135D6" w:rsidP="00F135D6">
            <w:pPr>
              <w:pStyle w:val="NoSpacing"/>
              <w:rPr>
                <w:rFonts w:asciiTheme="majorBidi" w:hAnsiTheme="majorBidi" w:cstheme="majorBidi"/>
                <w:lang w:val="hr-HR"/>
              </w:rPr>
            </w:pPr>
            <w:proofErr w:type="spellStart"/>
            <w:r w:rsidRPr="00F135D6">
              <w:rPr>
                <w:rFonts w:asciiTheme="majorBidi" w:hAnsiTheme="majorBidi" w:cstheme="majorBidi"/>
                <w:lang w:val="hr-HR"/>
              </w:rPr>
              <w:t>Prof.dr</w:t>
            </w:r>
            <w:proofErr w:type="spellEnd"/>
            <w:r w:rsidRPr="00F135D6">
              <w:rPr>
                <w:rFonts w:asciiTheme="majorBidi" w:hAnsiTheme="majorBidi" w:cstheme="majorBidi"/>
                <w:lang w:val="hr-HR"/>
              </w:rPr>
              <w:t xml:space="preserve">. Mirza Smajić, </w:t>
            </w:r>
          </w:p>
          <w:p w14:paraId="3A4C4FB8"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predsjednik </w:t>
            </w:r>
          </w:p>
          <w:p w14:paraId="1C9B2647" w14:textId="77777777" w:rsidR="00F135D6" w:rsidRPr="00F135D6" w:rsidRDefault="00F135D6" w:rsidP="00F135D6">
            <w:pPr>
              <w:pStyle w:val="NoSpacing"/>
              <w:rPr>
                <w:rFonts w:asciiTheme="majorBidi" w:hAnsiTheme="majorBidi" w:cstheme="majorBidi"/>
                <w:lang w:val="hr-HR"/>
              </w:rPr>
            </w:pPr>
            <w:proofErr w:type="spellStart"/>
            <w:r w:rsidRPr="00F135D6">
              <w:rPr>
                <w:rFonts w:asciiTheme="majorBidi" w:hAnsiTheme="majorBidi" w:cstheme="majorBidi"/>
                <w:lang w:val="hr-HR"/>
              </w:rPr>
              <w:t>Prof.dr</w:t>
            </w:r>
            <w:proofErr w:type="spellEnd"/>
            <w:r w:rsidRPr="00F135D6">
              <w:rPr>
                <w:rFonts w:asciiTheme="majorBidi" w:hAnsiTheme="majorBidi" w:cstheme="majorBidi"/>
                <w:lang w:val="hr-HR"/>
              </w:rPr>
              <w:t xml:space="preserve">. Vlado Azinović, član </w:t>
            </w:r>
          </w:p>
          <w:p w14:paraId="071842DF" w14:textId="77777777" w:rsidR="00F135D6" w:rsidRPr="00F135D6" w:rsidRDefault="00F135D6" w:rsidP="00F135D6">
            <w:pPr>
              <w:pStyle w:val="NoSpacing"/>
              <w:rPr>
                <w:rFonts w:asciiTheme="majorBidi" w:hAnsiTheme="majorBidi" w:cstheme="majorBidi"/>
                <w:lang w:val="hr-HR"/>
              </w:rPr>
            </w:pPr>
            <w:proofErr w:type="spellStart"/>
            <w:r w:rsidRPr="00F135D6">
              <w:rPr>
                <w:rFonts w:asciiTheme="majorBidi" w:hAnsiTheme="majorBidi" w:cstheme="majorBidi"/>
                <w:lang w:val="hr-HR"/>
              </w:rPr>
              <w:t>Prof.dr</w:t>
            </w:r>
            <w:proofErr w:type="spellEnd"/>
            <w:r w:rsidRPr="00F135D6">
              <w:rPr>
                <w:rFonts w:asciiTheme="majorBidi" w:hAnsiTheme="majorBidi" w:cstheme="majorBidi"/>
                <w:lang w:val="hr-HR"/>
              </w:rPr>
              <w:t xml:space="preserve">. Zarije Seizović, </w:t>
            </w:r>
          </w:p>
          <w:p w14:paraId="13D0C6C6" w14:textId="48CA06A8" w:rsidR="00F135D6" w:rsidRPr="004B0427" w:rsidRDefault="00F135D6" w:rsidP="00F135D6">
            <w:pPr>
              <w:pStyle w:val="NoSpacing"/>
              <w:rPr>
                <w:rFonts w:asciiTheme="majorBidi" w:hAnsiTheme="majorBidi" w:cstheme="majorBidi"/>
                <w:lang w:val="hr-HR"/>
              </w:rPr>
            </w:pPr>
            <w:r w:rsidRPr="00F135D6">
              <w:rPr>
                <w:rFonts w:asciiTheme="majorBidi" w:hAnsiTheme="majorBidi" w:cstheme="majorBidi"/>
                <w:lang w:val="hr-HR"/>
              </w:rPr>
              <w:t>zamjenski član</w:t>
            </w:r>
          </w:p>
          <w:p w14:paraId="66955545" w14:textId="2521B53F" w:rsidR="004B0427" w:rsidRPr="004B0427" w:rsidRDefault="004B0427" w:rsidP="00575A8F">
            <w:pPr>
              <w:pStyle w:val="NoSpacing"/>
              <w:rPr>
                <w:rFonts w:asciiTheme="majorBidi" w:hAnsiTheme="majorBidi" w:cstheme="majorBidi"/>
                <w:lang w:val="hr-HR"/>
              </w:rPr>
            </w:pPr>
          </w:p>
        </w:tc>
        <w:tc>
          <w:tcPr>
            <w:tcW w:w="2093" w:type="dxa"/>
          </w:tcPr>
          <w:p w14:paraId="2FC348C3" w14:textId="7A49ACC5" w:rsidR="00F135D6" w:rsidRPr="00F135D6"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21.11.2024.</w:t>
            </w:r>
          </w:p>
          <w:p w14:paraId="71CB386E" w14:textId="7775EAEA" w:rsidR="00F135D6" w:rsidRPr="00F135D6" w:rsidRDefault="00F135D6" w:rsidP="00F135D6">
            <w:pPr>
              <w:pStyle w:val="NoSpacing"/>
              <w:jc w:val="center"/>
              <w:rPr>
                <w:rFonts w:asciiTheme="majorBidi" w:hAnsiTheme="majorBidi" w:cstheme="majorBidi"/>
                <w:lang w:val="hr-HR"/>
              </w:rPr>
            </w:pPr>
          </w:p>
          <w:p w14:paraId="09F52670" w14:textId="01C1FBD6" w:rsidR="004B0427" w:rsidRPr="004B0427" w:rsidRDefault="00F135D6" w:rsidP="00F135D6">
            <w:pPr>
              <w:pStyle w:val="NoSpacing"/>
              <w:jc w:val="center"/>
              <w:rPr>
                <w:rFonts w:asciiTheme="majorBidi" w:hAnsiTheme="majorBidi" w:cstheme="majorBidi"/>
                <w:lang w:val="hr-HR"/>
              </w:rPr>
            </w:pPr>
            <w:r w:rsidRPr="00F135D6">
              <w:rPr>
                <w:rFonts w:asciiTheme="majorBidi" w:hAnsiTheme="majorBidi" w:cstheme="majorBidi"/>
                <w:lang w:val="hr-HR"/>
              </w:rPr>
              <w:t>12:00h</w:t>
            </w:r>
          </w:p>
        </w:tc>
      </w:tr>
    </w:tbl>
    <w:p w14:paraId="7CE05241" w14:textId="77777777" w:rsidR="00F135D6" w:rsidRDefault="00F135D6" w:rsidP="00B73D9F">
      <w:pPr>
        <w:spacing w:line="360" w:lineRule="auto"/>
        <w:ind w:left="-567" w:right="-569"/>
        <w:jc w:val="both"/>
        <w:rPr>
          <w:rFonts w:asciiTheme="majorBidi" w:hAnsiTheme="majorBidi" w:cstheme="majorBidi"/>
          <w:lang w:val="hr-HR"/>
        </w:rPr>
      </w:pPr>
    </w:p>
    <w:p w14:paraId="3B96B0B0" w14:textId="2B12F654" w:rsidR="00B73D9F" w:rsidRDefault="00F135D6" w:rsidP="00F135D6">
      <w:pPr>
        <w:spacing w:line="360" w:lineRule="auto"/>
        <w:ind w:left="-567" w:right="-569"/>
        <w:rPr>
          <w:rFonts w:asciiTheme="majorBidi" w:hAnsiTheme="majorBidi" w:cstheme="majorBidi"/>
          <w:lang w:val="hr-HR"/>
        </w:rPr>
      </w:pPr>
      <w:r w:rsidRPr="00F135D6">
        <w:rPr>
          <w:rFonts w:asciiTheme="majorBidi" w:hAnsiTheme="majorBidi" w:cstheme="majorBidi"/>
          <w:lang w:val="hr-HR"/>
        </w:rPr>
        <w:t>O</w:t>
      </w:r>
      <w:r>
        <w:rPr>
          <w:rFonts w:asciiTheme="majorBidi" w:hAnsiTheme="majorBidi" w:cstheme="majorBidi"/>
          <w:lang w:val="hr-HR"/>
        </w:rPr>
        <w:t xml:space="preserve">dluka </w:t>
      </w:r>
      <w:r w:rsidRPr="00F135D6">
        <w:rPr>
          <w:rFonts w:asciiTheme="majorBidi" w:hAnsiTheme="majorBidi" w:cstheme="majorBidi"/>
          <w:lang w:val="hr-HR"/>
        </w:rPr>
        <w:t xml:space="preserve">o usvajanju Izvještaja Komisija za ocjenu i </w:t>
      </w:r>
      <w:proofErr w:type="spellStart"/>
      <w:r w:rsidRPr="00F135D6">
        <w:rPr>
          <w:rFonts w:asciiTheme="majorBidi" w:hAnsiTheme="majorBidi" w:cstheme="majorBidi"/>
          <w:lang w:val="hr-HR"/>
        </w:rPr>
        <w:t>odbranu</w:t>
      </w:r>
      <w:proofErr w:type="spellEnd"/>
      <w:r w:rsidRPr="00F135D6">
        <w:rPr>
          <w:rFonts w:asciiTheme="majorBidi" w:hAnsiTheme="majorBidi" w:cstheme="majorBidi"/>
          <w:lang w:val="hr-HR"/>
        </w:rPr>
        <w:t xml:space="preserve"> na odsjeku Sigurnosne i mirovne studije</w:t>
      </w:r>
      <w:r>
        <w:rPr>
          <w:rFonts w:asciiTheme="majorBidi" w:hAnsiTheme="majorBidi" w:cstheme="majorBidi"/>
          <w:lang w:val="hr-HR"/>
        </w:rPr>
        <w:t xml:space="preserve"> </w:t>
      </w:r>
      <w:r w:rsidRPr="00F135D6">
        <w:rPr>
          <w:rFonts w:asciiTheme="majorBidi" w:hAnsiTheme="majorBidi" w:cstheme="majorBidi"/>
          <w:lang w:val="hr-HR"/>
        </w:rPr>
        <w:t>Univerziteta u Sarajevu – Fakulteta političkih nauka</w:t>
      </w:r>
      <w:r>
        <w:rPr>
          <w:rFonts w:asciiTheme="majorBidi" w:hAnsiTheme="majorBidi" w:cstheme="majorBidi"/>
          <w:lang w:val="hr-HR"/>
        </w:rPr>
        <w:t>, usvojena je jednoglasno.</w:t>
      </w:r>
    </w:p>
    <w:p w14:paraId="15EC458F" w14:textId="77777777" w:rsidR="00F135D6" w:rsidRDefault="00F135D6" w:rsidP="00F135D6">
      <w:pPr>
        <w:spacing w:line="360" w:lineRule="auto"/>
        <w:ind w:left="-567" w:right="-569"/>
        <w:rPr>
          <w:rFonts w:asciiTheme="majorBidi" w:hAnsiTheme="majorBidi" w:cstheme="majorBidi"/>
          <w:lang w:val="hr-HR"/>
        </w:rPr>
      </w:pPr>
    </w:p>
    <w:p w14:paraId="24994389" w14:textId="37F6A4F6" w:rsidR="00B73D9F" w:rsidRDefault="00B73D9F" w:rsidP="002935F0">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w:t>
      </w:r>
      <w:r w:rsidR="004B0427">
        <w:rPr>
          <w:rFonts w:asciiTheme="majorBidi" w:hAnsiTheme="majorBidi" w:cstheme="majorBidi"/>
          <w:b/>
          <w:bCs/>
          <w:lang w:val="hr-HR"/>
        </w:rPr>
        <w:t>4</w:t>
      </w:r>
      <w:r w:rsidRPr="00B73D9F">
        <w:rPr>
          <w:rFonts w:asciiTheme="majorBidi" w:hAnsiTheme="majorBidi" w:cstheme="majorBidi"/>
          <w:b/>
          <w:bCs/>
          <w:lang w:val="hr-HR"/>
        </w:rPr>
        <w:t xml:space="preserve">. </w:t>
      </w:r>
      <w:r w:rsidR="00F135D6" w:rsidRPr="00F135D6">
        <w:rPr>
          <w:rFonts w:asciiTheme="majorBidi" w:hAnsiTheme="majorBidi" w:cstheme="majorBidi"/>
          <w:b/>
          <w:bCs/>
          <w:lang w:val="hr-HR"/>
        </w:rPr>
        <w:t>Doktorski studij i doktorat po starom programu</w:t>
      </w:r>
    </w:p>
    <w:p w14:paraId="603E2034"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DOKTORSKI STUDIJ – TREĆI CIKLUS STUDIJA</w:t>
      </w:r>
    </w:p>
    <w:p w14:paraId="4A664208" w14:textId="77777777" w:rsidR="00F135D6" w:rsidRPr="00F135D6" w:rsidRDefault="00F135D6" w:rsidP="00F135D6">
      <w:pPr>
        <w:pStyle w:val="NoSpacing"/>
        <w:rPr>
          <w:rFonts w:asciiTheme="majorBidi" w:hAnsiTheme="majorBidi" w:cstheme="majorBidi"/>
          <w:lang w:val="hr-HR"/>
        </w:rPr>
      </w:pPr>
    </w:p>
    <w:p w14:paraId="50001043"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Imenovanje Komisije za ocjenu i </w:t>
      </w:r>
      <w:proofErr w:type="spellStart"/>
      <w:r w:rsidRPr="00F135D6">
        <w:rPr>
          <w:rFonts w:asciiTheme="majorBidi" w:hAnsiTheme="majorBidi" w:cstheme="majorBidi"/>
          <w:lang w:val="hr-HR"/>
        </w:rPr>
        <w:t>odbranu</w:t>
      </w:r>
      <w:proofErr w:type="spellEnd"/>
      <w:r w:rsidRPr="00F135D6">
        <w:rPr>
          <w:rFonts w:asciiTheme="majorBidi" w:hAnsiTheme="majorBidi" w:cstheme="majorBidi"/>
          <w:lang w:val="hr-HR"/>
        </w:rPr>
        <w:t xml:space="preserve"> projekta, radne verzije i doktorske disertacije (Komisija Univerziteta) – Obrazac DS2 – Prijava projekta doktorske disertacije</w:t>
      </w:r>
    </w:p>
    <w:p w14:paraId="2D7CAEA3" w14:textId="77777777" w:rsidR="00F135D6" w:rsidRPr="00F135D6" w:rsidRDefault="00F135D6" w:rsidP="00F135D6">
      <w:pPr>
        <w:pStyle w:val="NoSpacing"/>
        <w:rPr>
          <w:rFonts w:asciiTheme="majorBidi" w:hAnsiTheme="majorBidi" w:cstheme="majorBidi"/>
          <w:lang w:val="hr-HR"/>
        </w:rPr>
      </w:pPr>
    </w:p>
    <w:p w14:paraId="234463F4" w14:textId="77777777" w:rsidR="00F135D6" w:rsidRPr="00F135D6" w:rsidRDefault="00F135D6" w:rsidP="00F135D6">
      <w:pPr>
        <w:pStyle w:val="NoSpacing"/>
        <w:rPr>
          <w:rFonts w:asciiTheme="majorBidi" w:hAnsiTheme="majorBidi" w:cstheme="majorBidi"/>
          <w:b/>
          <w:bCs/>
          <w:lang w:val="hr-HR"/>
        </w:rPr>
      </w:pPr>
      <w:r w:rsidRPr="00F135D6">
        <w:rPr>
          <w:rFonts w:asciiTheme="majorBidi" w:hAnsiTheme="majorBidi" w:cstheme="majorBidi"/>
          <w:b/>
          <w:bCs/>
          <w:lang w:val="hr-HR"/>
        </w:rPr>
        <w:t>Istraživačko polje Socijalni rad</w:t>
      </w:r>
    </w:p>
    <w:p w14:paraId="11BB5F16" w14:textId="77777777" w:rsidR="00F135D6" w:rsidRPr="00F135D6" w:rsidRDefault="00F135D6" w:rsidP="00F135D6">
      <w:pPr>
        <w:pStyle w:val="NoSpacing"/>
        <w:rPr>
          <w:rFonts w:asciiTheme="majorBidi" w:hAnsiTheme="majorBidi" w:cstheme="majorBidi"/>
          <w:lang w:val="hr-HR"/>
        </w:rPr>
      </w:pPr>
    </w:p>
    <w:p w14:paraId="5C3B817E"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1.</w:t>
      </w:r>
      <w:r w:rsidRPr="00F135D6">
        <w:rPr>
          <w:rFonts w:asciiTheme="majorBidi" w:hAnsiTheme="majorBidi" w:cstheme="majorBidi"/>
          <w:lang w:val="hr-HR"/>
        </w:rPr>
        <w:tab/>
        <w:t>Kandidatkinja Violeta Golubović, MA</w:t>
      </w:r>
    </w:p>
    <w:p w14:paraId="71E3A8F2"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Naslov potvrđene teme: „MULTIDISCIPLINARNI PRISTUP U INTERVENCIJI I PREVENCIJI VRŠNJAČKOG NASILJA – STUDIJA SLUČAJA CRNA GORA“.</w:t>
      </w:r>
    </w:p>
    <w:p w14:paraId="45D53484"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Supervizor i predloženi mentor: prof. dr. Sanela Bašić.</w:t>
      </w:r>
    </w:p>
    <w:p w14:paraId="1F4C754F"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Predložena Komisija:</w:t>
      </w:r>
    </w:p>
    <w:p w14:paraId="533D2ADE"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1.</w:t>
      </w:r>
      <w:r w:rsidRPr="00F135D6">
        <w:rPr>
          <w:rFonts w:asciiTheme="majorBidi" w:hAnsiTheme="majorBidi" w:cstheme="majorBidi"/>
          <w:lang w:val="hr-HR"/>
        </w:rPr>
        <w:tab/>
        <w:t>Prof. dr. Dževad Termiz  – predsjednik i član;</w:t>
      </w:r>
    </w:p>
    <w:p w14:paraId="6CA27850"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2.</w:t>
      </w:r>
      <w:r w:rsidRPr="00F135D6">
        <w:rPr>
          <w:rFonts w:asciiTheme="majorBidi" w:hAnsiTheme="majorBidi" w:cstheme="majorBidi"/>
          <w:lang w:val="hr-HR"/>
        </w:rPr>
        <w:tab/>
        <w:t>Prof. dr. Sanela Bašić - mentorica i članica;</w:t>
      </w:r>
    </w:p>
    <w:p w14:paraId="2FEE83F5"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3.</w:t>
      </w:r>
      <w:r w:rsidRPr="00F135D6">
        <w:rPr>
          <w:rFonts w:asciiTheme="majorBidi" w:hAnsiTheme="majorBidi" w:cstheme="majorBidi"/>
          <w:lang w:val="hr-HR"/>
        </w:rPr>
        <w:tab/>
        <w:t>Prof. dr. Borjana Miković - članica.</w:t>
      </w:r>
    </w:p>
    <w:p w14:paraId="6C49213F"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w:t>
      </w:r>
      <w:r w:rsidRPr="00F135D6">
        <w:rPr>
          <w:rFonts w:asciiTheme="majorBidi" w:hAnsiTheme="majorBidi" w:cstheme="majorBidi"/>
          <w:lang w:val="hr-HR"/>
        </w:rPr>
        <w:tab/>
        <w:t xml:space="preserve">Za zamjenskog člana predlaže se doc. dr. Jelena Brkić </w:t>
      </w:r>
      <w:proofErr w:type="spellStart"/>
      <w:r w:rsidRPr="00F135D6">
        <w:rPr>
          <w:rFonts w:asciiTheme="majorBidi" w:hAnsiTheme="majorBidi" w:cstheme="majorBidi"/>
          <w:lang w:val="hr-HR"/>
        </w:rPr>
        <w:t>Šmigoc</w:t>
      </w:r>
      <w:proofErr w:type="spellEnd"/>
      <w:r w:rsidRPr="00F135D6">
        <w:rPr>
          <w:rFonts w:asciiTheme="majorBidi" w:hAnsiTheme="majorBidi" w:cstheme="majorBidi"/>
          <w:lang w:val="hr-HR"/>
        </w:rPr>
        <w:t xml:space="preserve">. </w:t>
      </w:r>
    </w:p>
    <w:p w14:paraId="4C8D6685"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Vijeće doktorskog studija je prihvatilo prijedlog o imenovanju Komisije.</w:t>
      </w:r>
    </w:p>
    <w:p w14:paraId="67A2E73D" w14:textId="77777777" w:rsidR="00F135D6" w:rsidRPr="00F135D6" w:rsidRDefault="00F135D6" w:rsidP="00F135D6">
      <w:pPr>
        <w:pStyle w:val="NoSpacing"/>
        <w:rPr>
          <w:rFonts w:asciiTheme="majorBidi" w:hAnsiTheme="majorBidi" w:cstheme="majorBidi"/>
          <w:lang w:val="hr-HR"/>
        </w:rPr>
      </w:pPr>
    </w:p>
    <w:p w14:paraId="6F8DF0B7"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Razmatranje Izvještaja Komisije za ocjenu </w:t>
      </w:r>
      <w:proofErr w:type="spellStart"/>
      <w:r w:rsidRPr="00F135D6">
        <w:rPr>
          <w:rFonts w:asciiTheme="majorBidi" w:hAnsiTheme="majorBidi" w:cstheme="majorBidi"/>
          <w:lang w:val="hr-HR"/>
        </w:rPr>
        <w:t>uslova</w:t>
      </w:r>
      <w:proofErr w:type="spellEnd"/>
      <w:r w:rsidRPr="00F135D6">
        <w:rPr>
          <w:rFonts w:asciiTheme="majorBidi" w:hAnsiTheme="majorBidi" w:cstheme="majorBidi"/>
          <w:lang w:val="hr-HR"/>
        </w:rPr>
        <w:t xml:space="preserve"> kandidata i podobnosti teme doktorske disertacije (Pravila studiranja za treći ciklus studija iz 2010. godine);</w:t>
      </w:r>
    </w:p>
    <w:p w14:paraId="3358895A" w14:textId="77777777" w:rsidR="00F135D6" w:rsidRPr="00F135D6" w:rsidRDefault="00F135D6" w:rsidP="00F135D6">
      <w:pPr>
        <w:pStyle w:val="NoSpacing"/>
        <w:rPr>
          <w:rFonts w:asciiTheme="majorBidi" w:hAnsiTheme="majorBidi" w:cstheme="majorBidi"/>
          <w:lang w:val="hr-HR"/>
        </w:rPr>
      </w:pPr>
    </w:p>
    <w:p w14:paraId="669A18AF" w14:textId="77777777" w:rsidR="00F135D6" w:rsidRPr="00F135D6" w:rsidRDefault="00F135D6" w:rsidP="00F135D6">
      <w:pPr>
        <w:pStyle w:val="NoSpacing"/>
        <w:rPr>
          <w:rFonts w:asciiTheme="majorBidi" w:hAnsiTheme="majorBidi" w:cstheme="majorBidi"/>
          <w:b/>
          <w:bCs/>
          <w:lang w:val="hr-HR"/>
        </w:rPr>
      </w:pPr>
      <w:r w:rsidRPr="00F135D6">
        <w:rPr>
          <w:rFonts w:asciiTheme="majorBidi" w:hAnsiTheme="majorBidi" w:cstheme="majorBidi"/>
          <w:b/>
          <w:bCs/>
          <w:lang w:val="hr-HR"/>
        </w:rPr>
        <w:t>Istraživačko polje Sociologija</w:t>
      </w:r>
    </w:p>
    <w:p w14:paraId="40B1ED5B" w14:textId="77777777" w:rsidR="00F135D6" w:rsidRPr="00F135D6" w:rsidRDefault="00F135D6" w:rsidP="00F135D6">
      <w:pPr>
        <w:pStyle w:val="NoSpacing"/>
        <w:rPr>
          <w:rFonts w:asciiTheme="majorBidi" w:hAnsiTheme="majorBidi" w:cstheme="majorBidi"/>
          <w:lang w:val="hr-HR"/>
        </w:rPr>
      </w:pPr>
    </w:p>
    <w:p w14:paraId="04EB9899"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Kandidat mr. Armin Jašarević</w:t>
      </w:r>
    </w:p>
    <w:p w14:paraId="5D49E592"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Naslov predložene teme doktorske disertacije: „POTROŠAČKA KULTURA I RELIGIJA U SAVREMENOM BOSANSKOHERCEGOVAČKOM DRUŠTVU“</w:t>
      </w:r>
    </w:p>
    <w:p w14:paraId="76F8F085"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Komisija u sastavu:</w:t>
      </w:r>
    </w:p>
    <w:p w14:paraId="47302064"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1.</w:t>
      </w:r>
      <w:r w:rsidRPr="00F135D6">
        <w:rPr>
          <w:rFonts w:asciiTheme="majorBidi" w:hAnsiTheme="majorBidi" w:cstheme="majorBidi"/>
          <w:lang w:val="hr-HR"/>
        </w:rPr>
        <w:tab/>
        <w:t xml:space="preserve">Prof. dr. Dino </w:t>
      </w:r>
      <w:proofErr w:type="spellStart"/>
      <w:r w:rsidRPr="00F135D6">
        <w:rPr>
          <w:rFonts w:asciiTheme="majorBidi" w:hAnsiTheme="majorBidi" w:cstheme="majorBidi"/>
          <w:lang w:val="hr-HR"/>
        </w:rPr>
        <w:t>Abazović</w:t>
      </w:r>
      <w:proofErr w:type="spellEnd"/>
      <w:r w:rsidRPr="00F135D6">
        <w:rPr>
          <w:rFonts w:asciiTheme="majorBidi" w:hAnsiTheme="majorBidi" w:cstheme="majorBidi"/>
          <w:lang w:val="hr-HR"/>
        </w:rPr>
        <w:t>-predsjednik (predloženi mentor),</w:t>
      </w:r>
    </w:p>
    <w:p w14:paraId="1C5782C2"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2.</w:t>
      </w:r>
      <w:r w:rsidRPr="00F135D6">
        <w:rPr>
          <w:rFonts w:asciiTheme="majorBidi" w:hAnsiTheme="majorBidi" w:cstheme="majorBidi"/>
          <w:lang w:val="hr-HR"/>
        </w:rPr>
        <w:tab/>
        <w:t>Prof. dr. Valida Repovac-Nikšić-članica,</w:t>
      </w:r>
    </w:p>
    <w:p w14:paraId="64400B90"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3.</w:t>
      </w:r>
      <w:r w:rsidRPr="00F135D6">
        <w:rPr>
          <w:rFonts w:asciiTheme="majorBidi" w:hAnsiTheme="majorBidi" w:cstheme="majorBidi"/>
          <w:lang w:val="hr-HR"/>
        </w:rPr>
        <w:tab/>
        <w:t>Prof. dr. Sarina Bakić-članica</w:t>
      </w:r>
    </w:p>
    <w:p w14:paraId="08089145"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lastRenderedPageBreak/>
        <w:t>sačinila je pozitivan Izvještaj.</w:t>
      </w:r>
    </w:p>
    <w:p w14:paraId="4BB9C481"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Vijeće doktorskog studija je prihvatilo Izvještaj Komisije i prijedlog da se za mentora imenuje prof. dr. Dino </w:t>
      </w:r>
      <w:proofErr w:type="spellStart"/>
      <w:r w:rsidRPr="00F135D6">
        <w:rPr>
          <w:rFonts w:asciiTheme="majorBidi" w:hAnsiTheme="majorBidi" w:cstheme="majorBidi"/>
          <w:lang w:val="hr-HR"/>
        </w:rPr>
        <w:t>Abazović</w:t>
      </w:r>
      <w:proofErr w:type="spellEnd"/>
      <w:r w:rsidRPr="00F135D6">
        <w:rPr>
          <w:rFonts w:asciiTheme="majorBidi" w:hAnsiTheme="majorBidi" w:cstheme="majorBidi"/>
          <w:lang w:val="hr-HR"/>
        </w:rPr>
        <w:t>.</w:t>
      </w:r>
    </w:p>
    <w:p w14:paraId="30B46ACC"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Imenovanje Komisije za ocjenu </w:t>
      </w:r>
      <w:proofErr w:type="spellStart"/>
      <w:r w:rsidRPr="00F135D6">
        <w:rPr>
          <w:rFonts w:asciiTheme="majorBidi" w:hAnsiTheme="majorBidi" w:cstheme="majorBidi"/>
          <w:lang w:val="hr-HR"/>
        </w:rPr>
        <w:t>uslova</w:t>
      </w:r>
      <w:proofErr w:type="spellEnd"/>
      <w:r w:rsidRPr="00F135D6">
        <w:rPr>
          <w:rFonts w:asciiTheme="majorBidi" w:hAnsiTheme="majorBidi" w:cstheme="majorBidi"/>
          <w:lang w:val="hr-HR"/>
        </w:rPr>
        <w:t xml:space="preserve"> kandidata i podobnosti teme doktorske disertacije (Pravila studiranja za treći ciklus studija iz 2010. godine)</w:t>
      </w:r>
    </w:p>
    <w:p w14:paraId="1471D719" w14:textId="77777777" w:rsidR="00F135D6" w:rsidRPr="00F135D6" w:rsidRDefault="00F135D6" w:rsidP="00F135D6">
      <w:pPr>
        <w:pStyle w:val="NoSpacing"/>
        <w:rPr>
          <w:rFonts w:asciiTheme="majorBidi" w:hAnsiTheme="majorBidi" w:cstheme="majorBidi"/>
          <w:lang w:val="hr-HR"/>
        </w:rPr>
      </w:pPr>
    </w:p>
    <w:p w14:paraId="6E559C64" w14:textId="77777777" w:rsidR="00F135D6" w:rsidRPr="00F135D6" w:rsidRDefault="00F135D6" w:rsidP="00F135D6">
      <w:pPr>
        <w:pStyle w:val="NoSpacing"/>
        <w:rPr>
          <w:rFonts w:asciiTheme="majorBidi" w:hAnsiTheme="majorBidi" w:cstheme="majorBidi"/>
          <w:b/>
          <w:bCs/>
          <w:lang w:val="hr-HR"/>
        </w:rPr>
      </w:pPr>
      <w:r w:rsidRPr="00F135D6">
        <w:rPr>
          <w:rFonts w:asciiTheme="majorBidi" w:hAnsiTheme="majorBidi" w:cstheme="majorBidi"/>
          <w:b/>
          <w:bCs/>
          <w:lang w:val="hr-HR"/>
        </w:rPr>
        <w:t>Istraživačko polje Sociologija</w:t>
      </w:r>
    </w:p>
    <w:p w14:paraId="655D9F03" w14:textId="77777777" w:rsidR="00F135D6" w:rsidRPr="00F135D6" w:rsidRDefault="00F135D6" w:rsidP="00F135D6">
      <w:pPr>
        <w:pStyle w:val="NoSpacing"/>
        <w:rPr>
          <w:rFonts w:asciiTheme="majorBidi" w:hAnsiTheme="majorBidi" w:cstheme="majorBidi"/>
          <w:lang w:val="hr-HR"/>
        </w:rPr>
      </w:pPr>
    </w:p>
    <w:p w14:paraId="53AA2B80"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Kandidatkinja Maja </w:t>
      </w:r>
      <w:proofErr w:type="spellStart"/>
      <w:r w:rsidRPr="00F135D6">
        <w:rPr>
          <w:rFonts w:asciiTheme="majorBidi" w:hAnsiTheme="majorBidi" w:cstheme="majorBidi"/>
          <w:lang w:val="hr-HR"/>
        </w:rPr>
        <w:t>Kuljić</w:t>
      </w:r>
      <w:proofErr w:type="spellEnd"/>
      <w:r w:rsidRPr="00F135D6">
        <w:rPr>
          <w:rFonts w:asciiTheme="majorBidi" w:hAnsiTheme="majorBidi" w:cstheme="majorBidi"/>
          <w:lang w:val="hr-HR"/>
        </w:rPr>
        <w:t>, MA</w:t>
      </w:r>
    </w:p>
    <w:p w14:paraId="4253BF8B"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Naslov prijavljene teme doktorske disertacije: „GLOBALIZACIJA I NACIONALNI IDENTITET U SAVREMENOM DRUŠTVU – SOCIOLOŠKO RAZUMIJEVANJE“</w:t>
      </w:r>
    </w:p>
    <w:p w14:paraId="21E7FC82"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Vijeće doktorskog studija je predložilo sljedeći sastav Komisije:</w:t>
      </w:r>
    </w:p>
    <w:p w14:paraId="5BCEC5DE"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1.</w:t>
      </w:r>
      <w:r w:rsidRPr="00F135D6">
        <w:rPr>
          <w:rFonts w:asciiTheme="majorBidi" w:hAnsiTheme="majorBidi" w:cstheme="majorBidi"/>
          <w:lang w:val="hr-HR"/>
        </w:rPr>
        <w:tab/>
        <w:t>Dr. Valida Repovac-Nikšić, vanredna profesorica – predsjednica (predložena mentorica),</w:t>
      </w:r>
    </w:p>
    <w:p w14:paraId="2689A9CB"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2.</w:t>
      </w:r>
      <w:r w:rsidRPr="00F135D6">
        <w:rPr>
          <w:rFonts w:asciiTheme="majorBidi" w:hAnsiTheme="majorBidi" w:cstheme="majorBidi"/>
          <w:lang w:val="hr-HR"/>
        </w:rPr>
        <w:tab/>
        <w:t>Dr. Šaćir Filandra, redovni profesor - član,</w:t>
      </w:r>
    </w:p>
    <w:p w14:paraId="2A913DDA" w14:textId="0A43A9EA" w:rsidR="00647FBB" w:rsidRDefault="00F135D6" w:rsidP="00F135D6">
      <w:pPr>
        <w:pStyle w:val="NoSpacing"/>
        <w:jc w:val="both"/>
        <w:rPr>
          <w:rFonts w:asciiTheme="majorBidi" w:hAnsiTheme="majorBidi" w:cstheme="majorBidi"/>
          <w:lang w:val="hr-HR"/>
        </w:rPr>
      </w:pPr>
      <w:r w:rsidRPr="00F135D6">
        <w:rPr>
          <w:rFonts w:asciiTheme="majorBidi" w:hAnsiTheme="majorBidi" w:cstheme="majorBidi"/>
          <w:lang w:val="hr-HR"/>
        </w:rPr>
        <w:t>3.</w:t>
      </w:r>
      <w:r w:rsidRPr="00F135D6">
        <w:rPr>
          <w:rFonts w:asciiTheme="majorBidi" w:hAnsiTheme="majorBidi" w:cstheme="majorBidi"/>
          <w:lang w:val="hr-HR"/>
        </w:rPr>
        <w:tab/>
        <w:t xml:space="preserve">Dr. Dino </w:t>
      </w:r>
      <w:proofErr w:type="spellStart"/>
      <w:r w:rsidRPr="00F135D6">
        <w:rPr>
          <w:rFonts w:asciiTheme="majorBidi" w:hAnsiTheme="majorBidi" w:cstheme="majorBidi"/>
          <w:lang w:val="hr-HR"/>
        </w:rPr>
        <w:t>Abazović</w:t>
      </w:r>
      <w:proofErr w:type="spellEnd"/>
      <w:r w:rsidRPr="00F135D6">
        <w:rPr>
          <w:rFonts w:asciiTheme="majorBidi" w:hAnsiTheme="majorBidi" w:cstheme="majorBidi"/>
          <w:lang w:val="hr-HR"/>
        </w:rPr>
        <w:t>, redovni profesor - član.</w:t>
      </w:r>
    </w:p>
    <w:p w14:paraId="2D5681A2" w14:textId="77777777" w:rsidR="00F135D6" w:rsidRDefault="00F135D6" w:rsidP="00F135D6">
      <w:pPr>
        <w:pStyle w:val="NoSpacing"/>
        <w:jc w:val="both"/>
        <w:rPr>
          <w:rFonts w:asciiTheme="majorBidi" w:hAnsiTheme="majorBidi" w:cstheme="majorBidi"/>
          <w:lang w:val="hr-HR"/>
        </w:rPr>
      </w:pPr>
    </w:p>
    <w:p w14:paraId="75ACF7D4" w14:textId="77777777" w:rsidR="00F135D6" w:rsidRPr="00F135D6" w:rsidRDefault="00F135D6" w:rsidP="00F135D6">
      <w:pPr>
        <w:pStyle w:val="NoSpacing"/>
        <w:rPr>
          <w:rFonts w:asciiTheme="majorBidi" w:hAnsiTheme="majorBidi" w:cstheme="majorBidi"/>
          <w:b/>
          <w:bCs/>
          <w:lang w:val="hr-HR"/>
        </w:rPr>
      </w:pPr>
      <w:r w:rsidRPr="00F135D6">
        <w:rPr>
          <w:rFonts w:asciiTheme="majorBidi" w:hAnsiTheme="majorBidi" w:cstheme="majorBidi"/>
          <w:b/>
          <w:bCs/>
          <w:lang w:val="hr-HR"/>
        </w:rPr>
        <w:t>DOKTORAT PO STAROM PROGRAMU</w:t>
      </w:r>
    </w:p>
    <w:p w14:paraId="6216CC78" w14:textId="77777777" w:rsidR="00F135D6" w:rsidRPr="00F135D6" w:rsidRDefault="00F135D6" w:rsidP="00F135D6">
      <w:pPr>
        <w:pStyle w:val="NoSpacing"/>
        <w:rPr>
          <w:rFonts w:asciiTheme="majorBidi" w:hAnsiTheme="majorBidi" w:cstheme="majorBidi"/>
          <w:b/>
          <w:bCs/>
          <w:lang w:val="hr-HR"/>
        </w:rPr>
      </w:pPr>
    </w:p>
    <w:p w14:paraId="07AC7D13"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Promjena mentora</w:t>
      </w:r>
    </w:p>
    <w:p w14:paraId="7F46FB85"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Kandidatkinja mr. </w:t>
      </w:r>
      <w:proofErr w:type="spellStart"/>
      <w:r w:rsidRPr="00F135D6">
        <w:rPr>
          <w:rFonts w:asciiTheme="majorBidi" w:hAnsiTheme="majorBidi" w:cstheme="majorBidi"/>
          <w:lang w:val="hr-HR"/>
        </w:rPr>
        <w:t>Ernadina</w:t>
      </w:r>
      <w:proofErr w:type="spellEnd"/>
      <w:r w:rsidRPr="00F135D6">
        <w:rPr>
          <w:rFonts w:asciiTheme="majorBidi" w:hAnsiTheme="majorBidi" w:cstheme="majorBidi"/>
          <w:lang w:val="hr-HR"/>
        </w:rPr>
        <w:t xml:space="preserve"> Bajrović je podnijela zahtjev za promjenu mentora na doktorskoj disertaciji  pod naslovom: „STRATEŠKO UPRAVLJANJE LJUDSKIM RESURSIMA U KONTEKSTU EVROPSKIH INTEGRACIJA (INSTITUCIJE BOSNE I HERCEGOVINE – STANJE I PERSPEKTIVE)“.</w:t>
      </w:r>
    </w:p>
    <w:p w14:paraId="612C114E"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Senat Univerziteta u Sarajevu je Odlukom broj: 01-38-1696-18/11 od 29.06.2011. godine prihvatio Izvještaj Komisije za ocjenu </w:t>
      </w:r>
      <w:proofErr w:type="spellStart"/>
      <w:r w:rsidRPr="00F135D6">
        <w:rPr>
          <w:rFonts w:asciiTheme="majorBidi" w:hAnsiTheme="majorBidi" w:cstheme="majorBidi"/>
          <w:lang w:val="hr-HR"/>
        </w:rPr>
        <w:t>uslova</w:t>
      </w:r>
      <w:proofErr w:type="spellEnd"/>
      <w:r w:rsidRPr="00F135D6">
        <w:rPr>
          <w:rFonts w:asciiTheme="majorBidi" w:hAnsiTheme="majorBidi" w:cstheme="majorBidi"/>
          <w:lang w:val="hr-HR"/>
        </w:rPr>
        <w:t xml:space="preserve"> kandidata i podobnosti teme doktorske disertacije a Nastavno-naučno vijeće je, na prijedlog Odsjeka politologije i Naučnog vijeća, na sjednici održanoj 13.10.2011. godine (Odluka broj: 01-05-1482-1/11) imenovalo za mentora prof. dr. Aziza </w:t>
      </w:r>
      <w:proofErr w:type="spellStart"/>
      <w:r w:rsidRPr="00F135D6">
        <w:rPr>
          <w:rFonts w:asciiTheme="majorBidi" w:hAnsiTheme="majorBidi" w:cstheme="majorBidi"/>
          <w:lang w:val="hr-HR"/>
        </w:rPr>
        <w:t>Šunje</w:t>
      </w:r>
      <w:proofErr w:type="spellEnd"/>
      <w:r w:rsidRPr="00F135D6">
        <w:rPr>
          <w:rFonts w:asciiTheme="majorBidi" w:hAnsiTheme="majorBidi" w:cstheme="majorBidi"/>
          <w:lang w:val="hr-HR"/>
        </w:rPr>
        <w:t>.</w:t>
      </w:r>
    </w:p>
    <w:p w14:paraId="72A0BE11"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Budući da je imenovani mentor, prof. dr. Aziz </w:t>
      </w:r>
      <w:proofErr w:type="spellStart"/>
      <w:r w:rsidRPr="00F135D6">
        <w:rPr>
          <w:rFonts w:asciiTheme="majorBidi" w:hAnsiTheme="majorBidi" w:cstheme="majorBidi"/>
          <w:lang w:val="hr-HR"/>
        </w:rPr>
        <w:t>Šunje</w:t>
      </w:r>
      <w:proofErr w:type="spellEnd"/>
      <w:r w:rsidRPr="00F135D6">
        <w:rPr>
          <w:rFonts w:asciiTheme="majorBidi" w:hAnsiTheme="majorBidi" w:cstheme="majorBidi"/>
          <w:lang w:val="hr-HR"/>
        </w:rPr>
        <w:t xml:space="preserve"> otišao u penziju (01.10.2024. godine) kandidatkinja je za novog mentora predložila prof. dr. Zijadu </w:t>
      </w:r>
      <w:proofErr w:type="spellStart"/>
      <w:r w:rsidRPr="00F135D6">
        <w:rPr>
          <w:rFonts w:asciiTheme="majorBidi" w:hAnsiTheme="majorBidi" w:cstheme="majorBidi"/>
          <w:lang w:val="hr-HR"/>
        </w:rPr>
        <w:t>Rahimić</w:t>
      </w:r>
      <w:proofErr w:type="spellEnd"/>
      <w:r w:rsidRPr="00F135D6">
        <w:rPr>
          <w:rFonts w:asciiTheme="majorBidi" w:hAnsiTheme="majorBidi" w:cstheme="majorBidi"/>
          <w:lang w:val="hr-HR"/>
        </w:rPr>
        <w:t xml:space="preserve">, Ekonomski fakultet Univerziteta u Sarajevu koja je dala </w:t>
      </w:r>
      <w:proofErr w:type="spellStart"/>
      <w:r w:rsidRPr="00F135D6">
        <w:rPr>
          <w:rFonts w:asciiTheme="majorBidi" w:hAnsiTheme="majorBidi" w:cstheme="majorBidi"/>
          <w:lang w:val="hr-HR"/>
        </w:rPr>
        <w:t>saglasnost</w:t>
      </w:r>
      <w:proofErr w:type="spellEnd"/>
      <w:r w:rsidRPr="00F135D6">
        <w:rPr>
          <w:rFonts w:asciiTheme="majorBidi" w:hAnsiTheme="majorBidi" w:cstheme="majorBidi"/>
          <w:lang w:val="hr-HR"/>
        </w:rPr>
        <w:t xml:space="preserve"> za imenovanje.</w:t>
      </w:r>
    </w:p>
    <w:p w14:paraId="1BA87F20"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Odsjek politologije je prihvatio zahtjev kandidatkinje mr. </w:t>
      </w:r>
      <w:proofErr w:type="spellStart"/>
      <w:r w:rsidRPr="00F135D6">
        <w:rPr>
          <w:rFonts w:asciiTheme="majorBidi" w:hAnsiTheme="majorBidi" w:cstheme="majorBidi"/>
          <w:lang w:val="hr-HR"/>
        </w:rPr>
        <w:t>Ernadine</w:t>
      </w:r>
      <w:proofErr w:type="spellEnd"/>
      <w:r w:rsidRPr="00F135D6">
        <w:rPr>
          <w:rFonts w:asciiTheme="majorBidi" w:hAnsiTheme="majorBidi" w:cstheme="majorBidi"/>
          <w:lang w:val="hr-HR"/>
        </w:rPr>
        <w:t xml:space="preserve"> Bajrović da se za novog mentora imenuje prof. dr. Zijada </w:t>
      </w:r>
      <w:proofErr w:type="spellStart"/>
      <w:r w:rsidRPr="00F135D6">
        <w:rPr>
          <w:rFonts w:asciiTheme="majorBidi" w:hAnsiTheme="majorBidi" w:cstheme="majorBidi"/>
          <w:lang w:val="hr-HR"/>
        </w:rPr>
        <w:t>Rahimić</w:t>
      </w:r>
      <w:proofErr w:type="spellEnd"/>
      <w:r w:rsidRPr="00F135D6">
        <w:rPr>
          <w:rFonts w:asciiTheme="majorBidi" w:hAnsiTheme="majorBidi" w:cstheme="majorBidi"/>
          <w:lang w:val="hr-HR"/>
        </w:rPr>
        <w:t>, Ekonomski fakultet Univerziteta u Sarajevu.</w:t>
      </w:r>
    </w:p>
    <w:p w14:paraId="2A21A64C"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Vijeće doktorskog studija je </w:t>
      </w:r>
      <w:proofErr w:type="spellStart"/>
      <w:r w:rsidRPr="00F135D6">
        <w:rPr>
          <w:rFonts w:asciiTheme="majorBidi" w:hAnsiTheme="majorBidi" w:cstheme="majorBidi"/>
          <w:lang w:val="hr-HR"/>
        </w:rPr>
        <w:t>saglasno</w:t>
      </w:r>
      <w:proofErr w:type="spellEnd"/>
      <w:r w:rsidRPr="00F135D6">
        <w:rPr>
          <w:rFonts w:asciiTheme="majorBidi" w:hAnsiTheme="majorBidi" w:cstheme="majorBidi"/>
          <w:lang w:val="hr-HR"/>
        </w:rPr>
        <w:t xml:space="preserve"> da se za novog mentora imenuje prof. dr. Zijada </w:t>
      </w:r>
      <w:proofErr w:type="spellStart"/>
      <w:r w:rsidRPr="00F135D6">
        <w:rPr>
          <w:rFonts w:asciiTheme="majorBidi" w:hAnsiTheme="majorBidi" w:cstheme="majorBidi"/>
          <w:lang w:val="hr-HR"/>
        </w:rPr>
        <w:t>Rahimić</w:t>
      </w:r>
      <w:proofErr w:type="spellEnd"/>
      <w:r w:rsidRPr="00F135D6">
        <w:rPr>
          <w:rFonts w:asciiTheme="majorBidi" w:hAnsiTheme="majorBidi" w:cstheme="majorBidi"/>
          <w:lang w:val="hr-HR"/>
        </w:rPr>
        <w:t>, Ekonomski fakultet Univerziteta u Sarajevu.</w:t>
      </w:r>
    </w:p>
    <w:p w14:paraId="67F589DF" w14:textId="77777777" w:rsidR="00F135D6" w:rsidRPr="00F135D6" w:rsidRDefault="00F135D6" w:rsidP="00F135D6">
      <w:pPr>
        <w:pStyle w:val="NoSpacing"/>
        <w:rPr>
          <w:rFonts w:asciiTheme="majorBidi" w:hAnsiTheme="majorBidi" w:cstheme="majorBidi"/>
          <w:lang w:val="hr-HR"/>
        </w:rPr>
      </w:pPr>
    </w:p>
    <w:p w14:paraId="51B72F2A" w14:textId="77777777" w:rsidR="00F135D6" w:rsidRPr="00F135D6" w:rsidRDefault="00F135D6" w:rsidP="00F135D6">
      <w:pPr>
        <w:pStyle w:val="NoSpacing"/>
        <w:rPr>
          <w:rFonts w:asciiTheme="majorBidi" w:hAnsiTheme="majorBidi" w:cstheme="majorBidi"/>
          <w:b/>
          <w:bCs/>
          <w:lang w:val="hr-HR"/>
        </w:rPr>
      </w:pPr>
      <w:r w:rsidRPr="00F135D6">
        <w:rPr>
          <w:rFonts w:asciiTheme="majorBidi" w:hAnsiTheme="majorBidi" w:cstheme="majorBidi"/>
          <w:b/>
          <w:bCs/>
          <w:lang w:val="hr-HR"/>
        </w:rPr>
        <w:t>USVAJANJE IZVJEŠTAJA KOMISIJE O TOKU I REZULTATU ODBRANE DOKTORSKE DISERTACIJE</w:t>
      </w:r>
    </w:p>
    <w:p w14:paraId="7B994176" w14:textId="77777777" w:rsidR="00F135D6" w:rsidRPr="00F135D6" w:rsidRDefault="00F135D6" w:rsidP="00F135D6">
      <w:pPr>
        <w:pStyle w:val="NoSpacing"/>
        <w:rPr>
          <w:rFonts w:asciiTheme="majorBidi" w:hAnsiTheme="majorBidi" w:cstheme="majorBidi"/>
          <w:b/>
          <w:bCs/>
          <w:lang w:val="hr-HR"/>
        </w:rPr>
      </w:pPr>
    </w:p>
    <w:p w14:paraId="41713897" w14:textId="77777777" w:rsidR="00F135D6" w:rsidRPr="00F135D6" w:rsidRDefault="00F135D6" w:rsidP="00F135D6">
      <w:pPr>
        <w:pStyle w:val="NoSpacing"/>
        <w:rPr>
          <w:rFonts w:asciiTheme="majorBidi" w:hAnsiTheme="majorBidi" w:cstheme="majorBidi"/>
          <w:b/>
          <w:bCs/>
          <w:lang w:val="hr-HR"/>
        </w:rPr>
      </w:pPr>
      <w:r w:rsidRPr="00F135D6">
        <w:rPr>
          <w:rFonts w:asciiTheme="majorBidi" w:hAnsiTheme="majorBidi" w:cstheme="majorBidi"/>
          <w:b/>
          <w:bCs/>
          <w:lang w:val="hr-HR"/>
        </w:rPr>
        <w:t>Istraživačko polje Komunikologija</w:t>
      </w:r>
    </w:p>
    <w:p w14:paraId="2F94C1E9" w14:textId="77777777" w:rsidR="00F135D6" w:rsidRPr="00F135D6" w:rsidRDefault="00F135D6" w:rsidP="00F135D6">
      <w:pPr>
        <w:pStyle w:val="NoSpacing"/>
        <w:rPr>
          <w:rFonts w:asciiTheme="majorBidi" w:hAnsiTheme="majorBidi" w:cstheme="majorBidi"/>
          <w:lang w:val="hr-HR"/>
        </w:rPr>
      </w:pPr>
    </w:p>
    <w:p w14:paraId="78DFE54D"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Izvještaj Komisije o toku i rezultatu odbrane doktorske disertacije kandidatkinje ALENE KAHRIMANOVIĆ, MA pod naslovom: „INDIVIDUA I MEDIJSKI SPEKTAKL U SAVREMENOM DRUŠTVU“ koja je javno </w:t>
      </w:r>
      <w:proofErr w:type="spellStart"/>
      <w:r w:rsidRPr="00F135D6">
        <w:rPr>
          <w:rFonts w:asciiTheme="majorBidi" w:hAnsiTheme="majorBidi" w:cstheme="majorBidi"/>
          <w:lang w:val="hr-HR"/>
        </w:rPr>
        <w:t>odbranjena</w:t>
      </w:r>
      <w:proofErr w:type="spellEnd"/>
      <w:r w:rsidRPr="00F135D6">
        <w:rPr>
          <w:rFonts w:asciiTheme="majorBidi" w:hAnsiTheme="majorBidi" w:cstheme="majorBidi"/>
          <w:lang w:val="hr-HR"/>
        </w:rPr>
        <w:t xml:space="preserve"> 23.10.2024. godine na Univerzitetu u Sarajevu-Fakultetu političkih nauka.</w:t>
      </w:r>
    </w:p>
    <w:p w14:paraId="406CBD20" w14:textId="77777777" w:rsidR="00F135D6" w:rsidRPr="00F135D6" w:rsidRDefault="00F135D6" w:rsidP="00F135D6">
      <w:pPr>
        <w:pStyle w:val="NoSpacing"/>
        <w:rPr>
          <w:rFonts w:asciiTheme="majorBidi" w:hAnsiTheme="majorBidi" w:cstheme="majorBidi"/>
          <w:lang w:val="hr-HR"/>
        </w:rPr>
      </w:pPr>
    </w:p>
    <w:p w14:paraId="26A03BBC" w14:textId="77777777" w:rsidR="00F135D6" w:rsidRPr="00F135D6" w:rsidRDefault="00F135D6" w:rsidP="00F135D6">
      <w:pPr>
        <w:pStyle w:val="NoSpacing"/>
        <w:rPr>
          <w:rFonts w:asciiTheme="majorBidi" w:hAnsiTheme="majorBidi" w:cstheme="majorBidi"/>
          <w:b/>
          <w:bCs/>
          <w:lang w:val="hr-HR"/>
        </w:rPr>
      </w:pPr>
      <w:r w:rsidRPr="00F135D6">
        <w:rPr>
          <w:rFonts w:asciiTheme="majorBidi" w:hAnsiTheme="majorBidi" w:cstheme="majorBidi"/>
          <w:b/>
          <w:bCs/>
          <w:lang w:val="hr-HR"/>
        </w:rPr>
        <w:t>Istraživačko polje Sigurnosne i mirovne studije</w:t>
      </w:r>
    </w:p>
    <w:p w14:paraId="6C205D3B" w14:textId="77777777" w:rsidR="00F135D6" w:rsidRPr="00F135D6" w:rsidRDefault="00F135D6" w:rsidP="00F135D6">
      <w:pPr>
        <w:pStyle w:val="NoSpacing"/>
        <w:rPr>
          <w:rFonts w:asciiTheme="majorBidi" w:hAnsiTheme="majorBidi" w:cstheme="majorBidi"/>
          <w:lang w:val="hr-HR"/>
        </w:rPr>
      </w:pPr>
    </w:p>
    <w:p w14:paraId="30A59AA5" w14:textId="77777777" w:rsidR="00F135D6" w:rsidRPr="00F135D6" w:rsidRDefault="00F135D6" w:rsidP="00F135D6">
      <w:pPr>
        <w:pStyle w:val="NoSpacing"/>
        <w:rPr>
          <w:rFonts w:asciiTheme="majorBidi" w:hAnsiTheme="majorBidi" w:cstheme="majorBidi"/>
          <w:lang w:val="hr-HR"/>
        </w:rPr>
      </w:pPr>
      <w:r w:rsidRPr="00F135D6">
        <w:rPr>
          <w:rFonts w:asciiTheme="majorBidi" w:hAnsiTheme="majorBidi" w:cstheme="majorBidi"/>
          <w:lang w:val="hr-HR"/>
        </w:rPr>
        <w:t xml:space="preserve">Izvještaj Komisije o toku i rezultatu odbrane doktorske disertacije kandidatkinje VANJE KOMATINE, MA pod naslovom: „ULOGA PARTNERSKIH ODNOSA NATO SAVEZA U GLOBALNOJ SIGURNOSTI POSTBIPOLARNOG SVIJETA“ koja je javno </w:t>
      </w:r>
      <w:proofErr w:type="spellStart"/>
      <w:r w:rsidRPr="00F135D6">
        <w:rPr>
          <w:rFonts w:asciiTheme="majorBidi" w:hAnsiTheme="majorBidi" w:cstheme="majorBidi"/>
          <w:lang w:val="hr-HR"/>
        </w:rPr>
        <w:t>odbranjena</w:t>
      </w:r>
      <w:proofErr w:type="spellEnd"/>
      <w:r w:rsidRPr="00F135D6">
        <w:rPr>
          <w:rFonts w:asciiTheme="majorBidi" w:hAnsiTheme="majorBidi" w:cstheme="majorBidi"/>
          <w:lang w:val="hr-HR"/>
        </w:rPr>
        <w:t xml:space="preserve"> 25.10.2024. godine na Univerzitetu u Sarajevu-Fakultetu političkih nauka.</w:t>
      </w:r>
    </w:p>
    <w:p w14:paraId="2D4D5AD7" w14:textId="77777777" w:rsidR="00F135D6" w:rsidRDefault="00F135D6" w:rsidP="00F135D6">
      <w:pPr>
        <w:pStyle w:val="NoSpacing"/>
        <w:jc w:val="both"/>
        <w:rPr>
          <w:rFonts w:asciiTheme="majorBidi" w:hAnsiTheme="majorBidi" w:cstheme="majorBidi"/>
          <w:lang w:val="hr-HR"/>
        </w:rPr>
      </w:pPr>
    </w:p>
    <w:p w14:paraId="62D51E8E" w14:textId="77777777" w:rsidR="00647FBB" w:rsidRPr="00647FBB" w:rsidRDefault="00647FBB" w:rsidP="00647FBB">
      <w:pPr>
        <w:pStyle w:val="NoSpacing"/>
        <w:jc w:val="both"/>
        <w:rPr>
          <w:rFonts w:asciiTheme="majorBidi" w:hAnsiTheme="majorBidi" w:cstheme="majorBidi"/>
          <w:lang w:val="hr-HR"/>
        </w:rPr>
      </w:pPr>
    </w:p>
    <w:p w14:paraId="011F4EC4" w14:textId="4E0BED19" w:rsidR="00F135D6" w:rsidRDefault="002935F0" w:rsidP="00F135D6">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4B0427">
        <w:rPr>
          <w:rFonts w:asciiTheme="majorBidi" w:hAnsiTheme="majorBidi" w:cstheme="majorBidi"/>
          <w:b/>
          <w:bCs/>
          <w:lang w:val="hr-HR"/>
        </w:rPr>
        <w:t>5</w:t>
      </w:r>
      <w:r w:rsidRPr="002935F0">
        <w:rPr>
          <w:rFonts w:asciiTheme="majorBidi" w:hAnsiTheme="majorBidi" w:cstheme="majorBidi"/>
          <w:b/>
          <w:bCs/>
          <w:lang w:val="hr-HR"/>
        </w:rPr>
        <w:t xml:space="preserve">. </w:t>
      </w:r>
      <w:r w:rsidR="00F135D6" w:rsidRPr="00F135D6">
        <w:rPr>
          <w:rFonts w:asciiTheme="majorBidi" w:hAnsiTheme="majorBidi" w:cstheme="majorBidi"/>
          <w:b/>
          <w:bCs/>
          <w:lang w:val="hr-HR"/>
        </w:rPr>
        <w:t>Usvajanje Zaključaka i Odluka o provedenim postupcima ekvivalencije na Fakultetu;</w:t>
      </w:r>
    </w:p>
    <w:p w14:paraId="100E4712" w14:textId="1C88FA1E" w:rsidR="002935F0" w:rsidRDefault="0088798B"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Zaključi i Odluke o ekvivalenciji ranije stečenih akademskih titula, naučnih i stručnih zvanja, usvojene su jednoglasno za sljedeće kandidate: </w:t>
      </w:r>
    </w:p>
    <w:p w14:paraId="29AD652D" w14:textId="286C3E5B"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Amra </w:t>
      </w:r>
      <w:proofErr w:type="spellStart"/>
      <w:r>
        <w:rPr>
          <w:rFonts w:asciiTheme="majorBidi" w:hAnsiTheme="majorBidi" w:cstheme="majorBidi"/>
          <w:lang w:val="hr-HR"/>
        </w:rPr>
        <w:t>Hadžikadunić</w:t>
      </w:r>
      <w:proofErr w:type="spellEnd"/>
      <w:r>
        <w:rPr>
          <w:rFonts w:asciiTheme="majorBidi" w:hAnsiTheme="majorBidi" w:cstheme="majorBidi"/>
          <w:lang w:val="hr-HR"/>
        </w:rPr>
        <w:t>,</w:t>
      </w:r>
    </w:p>
    <w:p w14:paraId="4ADC4485" w14:textId="2C764DC6"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proofErr w:type="spellStart"/>
      <w:r>
        <w:rPr>
          <w:rFonts w:asciiTheme="majorBidi" w:hAnsiTheme="majorBidi" w:cstheme="majorBidi"/>
          <w:lang w:val="hr-HR"/>
        </w:rPr>
        <w:t>Anes</w:t>
      </w:r>
      <w:proofErr w:type="spellEnd"/>
      <w:r>
        <w:rPr>
          <w:rFonts w:asciiTheme="majorBidi" w:hAnsiTheme="majorBidi" w:cstheme="majorBidi"/>
          <w:lang w:val="hr-HR"/>
        </w:rPr>
        <w:t xml:space="preserve"> </w:t>
      </w:r>
      <w:proofErr w:type="spellStart"/>
      <w:r>
        <w:rPr>
          <w:rFonts w:asciiTheme="majorBidi" w:hAnsiTheme="majorBidi" w:cstheme="majorBidi"/>
          <w:lang w:val="hr-HR"/>
        </w:rPr>
        <w:t>Durić</w:t>
      </w:r>
      <w:proofErr w:type="spellEnd"/>
      <w:r>
        <w:rPr>
          <w:rFonts w:asciiTheme="majorBidi" w:hAnsiTheme="majorBidi" w:cstheme="majorBidi"/>
          <w:lang w:val="hr-HR"/>
        </w:rPr>
        <w:t>,</w:t>
      </w:r>
    </w:p>
    <w:p w14:paraId="786D0765" w14:textId="6B153D1A"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lastRenderedPageBreak/>
        <w:t xml:space="preserve">Anđelko Šantić, </w:t>
      </w:r>
    </w:p>
    <w:p w14:paraId="32343F25" w14:textId="683855AF"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proofErr w:type="spellStart"/>
      <w:r>
        <w:rPr>
          <w:rFonts w:asciiTheme="majorBidi" w:hAnsiTheme="majorBidi" w:cstheme="majorBidi"/>
          <w:lang w:val="hr-HR"/>
        </w:rPr>
        <w:t>Rusmir</w:t>
      </w:r>
      <w:proofErr w:type="spellEnd"/>
      <w:r>
        <w:rPr>
          <w:rFonts w:asciiTheme="majorBidi" w:hAnsiTheme="majorBidi" w:cstheme="majorBidi"/>
          <w:lang w:val="hr-HR"/>
        </w:rPr>
        <w:t xml:space="preserve"> Šišić, </w:t>
      </w:r>
    </w:p>
    <w:p w14:paraId="1FC262A4" w14:textId="35C29E52"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proofErr w:type="spellStart"/>
      <w:r>
        <w:rPr>
          <w:rFonts w:asciiTheme="majorBidi" w:hAnsiTheme="majorBidi" w:cstheme="majorBidi"/>
          <w:lang w:val="hr-HR"/>
        </w:rPr>
        <w:t>Ismir</w:t>
      </w:r>
      <w:proofErr w:type="spellEnd"/>
      <w:r>
        <w:rPr>
          <w:rFonts w:asciiTheme="majorBidi" w:hAnsiTheme="majorBidi" w:cstheme="majorBidi"/>
          <w:lang w:val="hr-HR"/>
        </w:rPr>
        <w:t xml:space="preserve"> Šuman, </w:t>
      </w:r>
    </w:p>
    <w:p w14:paraId="74D2D852" w14:textId="073FB438"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proofErr w:type="spellStart"/>
      <w:r>
        <w:rPr>
          <w:rFonts w:asciiTheme="majorBidi" w:hAnsiTheme="majorBidi" w:cstheme="majorBidi"/>
          <w:lang w:val="hr-HR"/>
        </w:rPr>
        <w:t>Inas</w:t>
      </w:r>
      <w:proofErr w:type="spellEnd"/>
      <w:r>
        <w:rPr>
          <w:rFonts w:asciiTheme="majorBidi" w:hAnsiTheme="majorBidi" w:cstheme="majorBidi"/>
          <w:lang w:val="hr-HR"/>
        </w:rPr>
        <w:t xml:space="preserve"> </w:t>
      </w:r>
      <w:proofErr w:type="spellStart"/>
      <w:r>
        <w:rPr>
          <w:rFonts w:asciiTheme="majorBidi" w:hAnsiTheme="majorBidi" w:cstheme="majorBidi"/>
          <w:lang w:val="hr-HR"/>
        </w:rPr>
        <w:t>Seidler</w:t>
      </w:r>
      <w:proofErr w:type="spellEnd"/>
      <w:r>
        <w:rPr>
          <w:rFonts w:asciiTheme="majorBidi" w:hAnsiTheme="majorBidi" w:cstheme="majorBidi"/>
          <w:lang w:val="hr-HR"/>
        </w:rPr>
        <w:t xml:space="preserve">, </w:t>
      </w:r>
    </w:p>
    <w:p w14:paraId="184A7769" w14:textId="1A32A57A"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proofErr w:type="spellStart"/>
      <w:r>
        <w:rPr>
          <w:rFonts w:asciiTheme="majorBidi" w:hAnsiTheme="majorBidi" w:cstheme="majorBidi"/>
          <w:lang w:val="hr-HR"/>
        </w:rPr>
        <w:t>Benamin</w:t>
      </w:r>
      <w:proofErr w:type="spellEnd"/>
      <w:r>
        <w:rPr>
          <w:rFonts w:asciiTheme="majorBidi" w:hAnsiTheme="majorBidi" w:cstheme="majorBidi"/>
          <w:lang w:val="hr-HR"/>
        </w:rPr>
        <w:t xml:space="preserve"> Turković, </w:t>
      </w:r>
    </w:p>
    <w:p w14:paraId="231D136D" w14:textId="33F1326D"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Kemija Džananović, </w:t>
      </w:r>
    </w:p>
    <w:p w14:paraId="7326E1E8" w14:textId="1B5FA448"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Jasmina </w:t>
      </w:r>
      <w:proofErr w:type="spellStart"/>
      <w:r>
        <w:rPr>
          <w:rFonts w:asciiTheme="majorBidi" w:hAnsiTheme="majorBidi" w:cstheme="majorBidi"/>
          <w:lang w:val="hr-HR"/>
        </w:rPr>
        <w:t>Ramić</w:t>
      </w:r>
      <w:proofErr w:type="spellEnd"/>
      <w:r>
        <w:rPr>
          <w:rFonts w:asciiTheme="majorBidi" w:hAnsiTheme="majorBidi" w:cstheme="majorBidi"/>
          <w:lang w:val="hr-HR"/>
        </w:rPr>
        <w:t xml:space="preserve"> Odobašić, </w:t>
      </w:r>
    </w:p>
    <w:p w14:paraId="1C469389" w14:textId="76722894"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proofErr w:type="spellStart"/>
      <w:r>
        <w:rPr>
          <w:rFonts w:asciiTheme="majorBidi" w:hAnsiTheme="majorBidi" w:cstheme="majorBidi"/>
          <w:lang w:val="hr-HR"/>
        </w:rPr>
        <w:t>Adisa</w:t>
      </w:r>
      <w:proofErr w:type="spellEnd"/>
      <w:r>
        <w:rPr>
          <w:rFonts w:asciiTheme="majorBidi" w:hAnsiTheme="majorBidi" w:cstheme="majorBidi"/>
          <w:lang w:val="hr-HR"/>
        </w:rPr>
        <w:t xml:space="preserve"> </w:t>
      </w:r>
      <w:proofErr w:type="spellStart"/>
      <w:r>
        <w:rPr>
          <w:rFonts w:asciiTheme="majorBidi" w:hAnsiTheme="majorBidi" w:cstheme="majorBidi"/>
          <w:lang w:val="hr-HR"/>
        </w:rPr>
        <w:t>Bibić</w:t>
      </w:r>
      <w:proofErr w:type="spellEnd"/>
      <w:r>
        <w:rPr>
          <w:rFonts w:asciiTheme="majorBidi" w:hAnsiTheme="majorBidi" w:cstheme="majorBidi"/>
          <w:lang w:val="hr-HR"/>
        </w:rPr>
        <w:t xml:space="preserve">, </w:t>
      </w:r>
    </w:p>
    <w:p w14:paraId="4AB78C1E" w14:textId="677BEAB3"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Alma </w:t>
      </w:r>
      <w:proofErr w:type="spellStart"/>
      <w:r>
        <w:rPr>
          <w:rFonts w:asciiTheme="majorBidi" w:hAnsiTheme="majorBidi" w:cstheme="majorBidi"/>
          <w:lang w:val="hr-HR"/>
        </w:rPr>
        <w:t>Hadžiskakić</w:t>
      </w:r>
      <w:proofErr w:type="spellEnd"/>
      <w:r>
        <w:rPr>
          <w:rFonts w:asciiTheme="majorBidi" w:hAnsiTheme="majorBidi" w:cstheme="majorBidi"/>
          <w:lang w:val="hr-HR"/>
        </w:rPr>
        <w:t xml:space="preserve">, </w:t>
      </w:r>
    </w:p>
    <w:p w14:paraId="2F2940F1" w14:textId="5510F3AD"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Aldijana Čutura, </w:t>
      </w:r>
    </w:p>
    <w:p w14:paraId="58815AA1" w14:textId="737EF229"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proofErr w:type="spellStart"/>
      <w:r>
        <w:rPr>
          <w:rFonts w:asciiTheme="majorBidi" w:hAnsiTheme="majorBidi" w:cstheme="majorBidi"/>
          <w:lang w:val="hr-HR"/>
        </w:rPr>
        <w:t>Adisa</w:t>
      </w:r>
      <w:proofErr w:type="spellEnd"/>
      <w:r>
        <w:rPr>
          <w:rFonts w:asciiTheme="majorBidi" w:hAnsiTheme="majorBidi" w:cstheme="majorBidi"/>
          <w:lang w:val="hr-HR"/>
        </w:rPr>
        <w:t xml:space="preserve"> </w:t>
      </w:r>
      <w:proofErr w:type="spellStart"/>
      <w:r>
        <w:rPr>
          <w:rFonts w:asciiTheme="majorBidi" w:hAnsiTheme="majorBidi" w:cstheme="majorBidi"/>
          <w:lang w:val="hr-HR"/>
        </w:rPr>
        <w:t>Živojević</w:t>
      </w:r>
      <w:proofErr w:type="spellEnd"/>
      <w:r>
        <w:rPr>
          <w:rFonts w:asciiTheme="majorBidi" w:hAnsiTheme="majorBidi" w:cstheme="majorBidi"/>
          <w:lang w:val="hr-HR"/>
        </w:rPr>
        <w:t xml:space="preserve">, </w:t>
      </w:r>
    </w:p>
    <w:p w14:paraId="7A4B753F" w14:textId="25E3ED22"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Amra Vatreš, </w:t>
      </w:r>
    </w:p>
    <w:p w14:paraId="71E0BA93" w14:textId="35924642"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Amra </w:t>
      </w:r>
      <w:proofErr w:type="spellStart"/>
      <w:r>
        <w:rPr>
          <w:rFonts w:asciiTheme="majorBidi" w:hAnsiTheme="majorBidi" w:cstheme="majorBidi"/>
          <w:lang w:val="hr-HR"/>
        </w:rPr>
        <w:t>Panjeta</w:t>
      </w:r>
      <w:proofErr w:type="spellEnd"/>
      <w:r>
        <w:rPr>
          <w:rFonts w:asciiTheme="majorBidi" w:hAnsiTheme="majorBidi" w:cstheme="majorBidi"/>
          <w:lang w:val="hr-HR"/>
        </w:rPr>
        <w:t xml:space="preserve">, </w:t>
      </w:r>
    </w:p>
    <w:p w14:paraId="176617BD" w14:textId="0004860B"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proofErr w:type="spellStart"/>
      <w:r>
        <w:rPr>
          <w:rFonts w:asciiTheme="majorBidi" w:hAnsiTheme="majorBidi" w:cstheme="majorBidi"/>
          <w:lang w:val="hr-HR"/>
        </w:rPr>
        <w:t>Adisa</w:t>
      </w:r>
      <w:proofErr w:type="spellEnd"/>
      <w:r>
        <w:rPr>
          <w:rFonts w:asciiTheme="majorBidi" w:hAnsiTheme="majorBidi" w:cstheme="majorBidi"/>
          <w:lang w:val="hr-HR"/>
        </w:rPr>
        <w:t xml:space="preserve"> Vrabac, </w:t>
      </w:r>
    </w:p>
    <w:p w14:paraId="62743C3E" w14:textId="34C5753E"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Ivan </w:t>
      </w:r>
      <w:proofErr w:type="spellStart"/>
      <w:r>
        <w:rPr>
          <w:rFonts w:asciiTheme="majorBidi" w:hAnsiTheme="majorBidi" w:cstheme="majorBidi"/>
          <w:lang w:val="hr-HR"/>
        </w:rPr>
        <w:t>Ilijašević</w:t>
      </w:r>
      <w:proofErr w:type="spellEnd"/>
      <w:r>
        <w:rPr>
          <w:rFonts w:asciiTheme="majorBidi" w:hAnsiTheme="majorBidi" w:cstheme="majorBidi"/>
          <w:lang w:val="hr-HR"/>
        </w:rPr>
        <w:t xml:space="preserve">, </w:t>
      </w:r>
    </w:p>
    <w:p w14:paraId="38A083BB" w14:textId="0F7C544D"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Darija Musa, </w:t>
      </w:r>
    </w:p>
    <w:p w14:paraId="2B5CC1C9" w14:textId="3171F2DE"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Emina </w:t>
      </w:r>
      <w:proofErr w:type="spellStart"/>
      <w:r>
        <w:rPr>
          <w:rFonts w:asciiTheme="majorBidi" w:hAnsiTheme="majorBidi" w:cstheme="majorBidi"/>
          <w:lang w:val="hr-HR"/>
        </w:rPr>
        <w:t>Aganović</w:t>
      </w:r>
      <w:proofErr w:type="spellEnd"/>
      <w:r>
        <w:rPr>
          <w:rFonts w:asciiTheme="majorBidi" w:hAnsiTheme="majorBidi" w:cstheme="majorBidi"/>
          <w:lang w:val="hr-HR"/>
        </w:rPr>
        <w:t xml:space="preserve"> </w:t>
      </w:r>
      <w:proofErr w:type="spellStart"/>
      <w:r>
        <w:rPr>
          <w:rFonts w:asciiTheme="majorBidi" w:hAnsiTheme="majorBidi" w:cstheme="majorBidi"/>
          <w:lang w:val="hr-HR"/>
        </w:rPr>
        <w:t>Hasanbegović</w:t>
      </w:r>
      <w:proofErr w:type="spellEnd"/>
      <w:r>
        <w:rPr>
          <w:rFonts w:asciiTheme="majorBidi" w:hAnsiTheme="majorBidi" w:cstheme="majorBidi"/>
          <w:lang w:val="hr-HR"/>
        </w:rPr>
        <w:t xml:space="preserve">, </w:t>
      </w:r>
    </w:p>
    <w:p w14:paraId="522AE3F4" w14:textId="3C91B510"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r>
        <w:rPr>
          <w:rFonts w:asciiTheme="majorBidi" w:hAnsiTheme="majorBidi" w:cstheme="majorBidi"/>
          <w:lang w:val="hr-HR"/>
        </w:rPr>
        <w:t xml:space="preserve">Svjetlana </w:t>
      </w:r>
      <w:proofErr w:type="spellStart"/>
      <w:r>
        <w:rPr>
          <w:rFonts w:asciiTheme="majorBidi" w:hAnsiTheme="majorBidi" w:cstheme="majorBidi"/>
          <w:lang w:val="hr-HR"/>
        </w:rPr>
        <w:t>Tarana</w:t>
      </w:r>
      <w:proofErr w:type="spellEnd"/>
      <w:r>
        <w:rPr>
          <w:rFonts w:asciiTheme="majorBidi" w:hAnsiTheme="majorBidi" w:cstheme="majorBidi"/>
          <w:lang w:val="hr-HR"/>
        </w:rPr>
        <w:t xml:space="preserve">-Hrvat, </w:t>
      </w:r>
    </w:p>
    <w:p w14:paraId="5CDB91D1" w14:textId="4C1B0724" w:rsidR="0088798B" w:rsidRDefault="0088798B" w:rsidP="0088798B">
      <w:pPr>
        <w:pStyle w:val="ListParagraph"/>
        <w:numPr>
          <w:ilvl w:val="0"/>
          <w:numId w:val="26"/>
        </w:numPr>
        <w:spacing w:line="360" w:lineRule="auto"/>
        <w:ind w:right="-569"/>
        <w:jc w:val="both"/>
        <w:rPr>
          <w:rFonts w:asciiTheme="majorBidi" w:hAnsiTheme="majorBidi" w:cstheme="majorBidi"/>
          <w:lang w:val="hr-HR"/>
        </w:rPr>
      </w:pPr>
      <w:proofErr w:type="spellStart"/>
      <w:r>
        <w:rPr>
          <w:rFonts w:asciiTheme="majorBidi" w:hAnsiTheme="majorBidi" w:cstheme="majorBidi"/>
          <w:lang w:val="hr-HR"/>
        </w:rPr>
        <w:t>Anela</w:t>
      </w:r>
      <w:proofErr w:type="spellEnd"/>
      <w:r>
        <w:rPr>
          <w:rFonts w:asciiTheme="majorBidi" w:hAnsiTheme="majorBidi" w:cstheme="majorBidi"/>
          <w:lang w:val="hr-HR"/>
        </w:rPr>
        <w:t xml:space="preserve"> </w:t>
      </w:r>
      <w:proofErr w:type="spellStart"/>
      <w:r>
        <w:rPr>
          <w:rFonts w:asciiTheme="majorBidi" w:hAnsiTheme="majorBidi" w:cstheme="majorBidi"/>
          <w:lang w:val="hr-HR"/>
        </w:rPr>
        <w:t>Imamaović</w:t>
      </w:r>
      <w:proofErr w:type="spellEnd"/>
      <w:r>
        <w:rPr>
          <w:rFonts w:asciiTheme="majorBidi" w:hAnsiTheme="majorBidi" w:cstheme="majorBidi"/>
          <w:lang w:val="hr-HR"/>
        </w:rPr>
        <w:t>.</w:t>
      </w:r>
    </w:p>
    <w:p w14:paraId="1456CED2" w14:textId="77777777" w:rsidR="0088798B" w:rsidRPr="0088798B" w:rsidRDefault="0088798B" w:rsidP="0088798B">
      <w:pPr>
        <w:pStyle w:val="ListParagraph"/>
        <w:spacing w:line="360" w:lineRule="auto"/>
        <w:ind w:left="-207" w:right="-569"/>
        <w:jc w:val="both"/>
        <w:rPr>
          <w:rFonts w:asciiTheme="majorBidi" w:hAnsiTheme="majorBidi" w:cstheme="majorBidi"/>
          <w:lang w:val="hr-HR"/>
        </w:rPr>
      </w:pPr>
    </w:p>
    <w:p w14:paraId="5775B79B" w14:textId="4D1C1CEB" w:rsidR="002935F0" w:rsidRDefault="002935F0" w:rsidP="0088798B">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C70090">
        <w:rPr>
          <w:rFonts w:asciiTheme="majorBidi" w:hAnsiTheme="majorBidi" w:cstheme="majorBidi"/>
          <w:b/>
          <w:bCs/>
          <w:lang w:val="hr-HR"/>
        </w:rPr>
        <w:t>6</w:t>
      </w:r>
      <w:r w:rsidRPr="002935F0">
        <w:rPr>
          <w:rFonts w:asciiTheme="majorBidi" w:hAnsiTheme="majorBidi" w:cstheme="majorBidi"/>
          <w:b/>
          <w:bCs/>
          <w:lang w:val="hr-HR"/>
        </w:rPr>
        <w:t xml:space="preserve">. </w:t>
      </w:r>
      <w:r w:rsidR="0088798B" w:rsidRPr="0088798B">
        <w:rPr>
          <w:rFonts w:asciiTheme="majorBidi" w:hAnsiTheme="majorBidi" w:cstheme="majorBidi"/>
          <w:b/>
          <w:bCs/>
          <w:lang w:val="hr-HR"/>
        </w:rPr>
        <w:t xml:space="preserve">Usvajanje Izvještaja o provedenim postupcima priznavanja inostranih </w:t>
      </w:r>
      <w:proofErr w:type="spellStart"/>
      <w:r w:rsidR="0088798B" w:rsidRPr="0088798B">
        <w:rPr>
          <w:rFonts w:asciiTheme="majorBidi" w:hAnsiTheme="majorBidi" w:cstheme="majorBidi"/>
          <w:b/>
          <w:bCs/>
          <w:lang w:val="hr-HR"/>
        </w:rPr>
        <w:t>visokoškoskih</w:t>
      </w:r>
      <w:proofErr w:type="spellEnd"/>
      <w:r w:rsidR="0088798B" w:rsidRPr="0088798B">
        <w:rPr>
          <w:rFonts w:asciiTheme="majorBidi" w:hAnsiTheme="majorBidi" w:cstheme="majorBidi"/>
          <w:b/>
          <w:bCs/>
          <w:lang w:val="hr-HR"/>
        </w:rPr>
        <w:t xml:space="preserve"> kvalifikacija;</w:t>
      </w:r>
    </w:p>
    <w:p w14:paraId="2C2D815E" w14:textId="429237E2" w:rsidR="00647FBB" w:rsidRDefault="0088798B" w:rsidP="00437A46">
      <w:pPr>
        <w:spacing w:line="360" w:lineRule="auto"/>
        <w:ind w:left="-567" w:right="-569"/>
        <w:jc w:val="both"/>
        <w:rPr>
          <w:rFonts w:asciiTheme="majorBidi" w:hAnsiTheme="majorBidi" w:cstheme="majorBidi"/>
          <w:lang w:val="hr-HR"/>
        </w:rPr>
      </w:pPr>
      <w:r w:rsidRPr="0088798B">
        <w:rPr>
          <w:rFonts w:asciiTheme="majorBidi" w:hAnsiTheme="majorBidi" w:cstheme="majorBidi"/>
          <w:lang w:val="hr-HR"/>
        </w:rPr>
        <w:t>Z</w:t>
      </w:r>
      <w:r>
        <w:rPr>
          <w:rFonts w:asciiTheme="majorBidi" w:hAnsiTheme="majorBidi" w:cstheme="majorBidi"/>
          <w:lang w:val="hr-HR"/>
        </w:rPr>
        <w:t xml:space="preserve">aključci </w:t>
      </w:r>
      <w:r w:rsidRPr="0088798B">
        <w:rPr>
          <w:rFonts w:asciiTheme="majorBidi" w:hAnsiTheme="majorBidi" w:cstheme="majorBidi"/>
          <w:lang w:val="hr-HR"/>
        </w:rPr>
        <w:t>o usvajanju Izvještaja Komisij</w:t>
      </w:r>
      <w:r>
        <w:rPr>
          <w:rFonts w:asciiTheme="majorBidi" w:hAnsiTheme="majorBidi" w:cstheme="majorBidi"/>
          <w:lang w:val="hr-HR"/>
        </w:rPr>
        <w:t>a</w:t>
      </w:r>
      <w:r w:rsidRPr="0088798B">
        <w:rPr>
          <w:rFonts w:asciiTheme="majorBidi" w:hAnsiTheme="majorBidi" w:cstheme="majorBidi"/>
          <w:lang w:val="hr-HR"/>
        </w:rPr>
        <w:t xml:space="preserve"> Fakulteta političkih nauka za akademsko priznavanje inostran</w:t>
      </w:r>
      <w:r>
        <w:rPr>
          <w:rFonts w:asciiTheme="majorBidi" w:hAnsiTheme="majorBidi" w:cstheme="majorBidi"/>
          <w:lang w:val="hr-HR"/>
        </w:rPr>
        <w:t>ih</w:t>
      </w:r>
      <w:r w:rsidRPr="0088798B">
        <w:rPr>
          <w:rFonts w:asciiTheme="majorBidi" w:hAnsiTheme="majorBidi" w:cstheme="majorBidi"/>
          <w:lang w:val="hr-HR"/>
        </w:rPr>
        <w:t xml:space="preserve"> visokoškolsk</w:t>
      </w:r>
      <w:r>
        <w:rPr>
          <w:rFonts w:asciiTheme="majorBidi" w:hAnsiTheme="majorBidi" w:cstheme="majorBidi"/>
          <w:lang w:val="hr-HR"/>
        </w:rPr>
        <w:t>ih</w:t>
      </w:r>
      <w:r w:rsidRPr="0088798B">
        <w:rPr>
          <w:rFonts w:asciiTheme="majorBidi" w:hAnsiTheme="majorBidi" w:cstheme="majorBidi"/>
          <w:lang w:val="hr-HR"/>
        </w:rPr>
        <w:t xml:space="preserve"> kvalifikacije</w:t>
      </w:r>
      <w:r>
        <w:rPr>
          <w:rFonts w:asciiTheme="majorBidi" w:hAnsiTheme="majorBidi" w:cstheme="majorBidi"/>
          <w:lang w:val="hr-HR"/>
        </w:rPr>
        <w:t xml:space="preserve">, usvojeni su jednoglasno, za </w:t>
      </w:r>
      <w:r w:rsidR="00437A46">
        <w:rPr>
          <w:rFonts w:asciiTheme="majorBidi" w:hAnsiTheme="majorBidi" w:cstheme="majorBidi"/>
          <w:lang w:val="hr-HR"/>
        </w:rPr>
        <w:t xml:space="preserve">sljedeće kandidate: </w:t>
      </w:r>
    </w:p>
    <w:p w14:paraId="299C2628" w14:textId="4C1D2B97" w:rsidR="00437A46" w:rsidRDefault="00437A46" w:rsidP="00437A46">
      <w:pPr>
        <w:pStyle w:val="ListParagraph"/>
        <w:numPr>
          <w:ilvl w:val="0"/>
          <w:numId w:val="26"/>
        </w:numPr>
        <w:spacing w:line="360" w:lineRule="auto"/>
        <w:ind w:right="-569"/>
        <w:rPr>
          <w:rFonts w:asciiTheme="majorBidi" w:hAnsiTheme="majorBidi" w:cstheme="majorBidi"/>
          <w:lang w:val="hr-HR"/>
        </w:rPr>
      </w:pPr>
      <w:r>
        <w:rPr>
          <w:rFonts w:asciiTheme="majorBidi" w:hAnsiTheme="majorBidi" w:cstheme="majorBidi"/>
          <w:lang w:val="hr-HR"/>
        </w:rPr>
        <w:t xml:space="preserve">Benjamin Alihodžić, </w:t>
      </w:r>
    </w:p>
    <w:p w14:paraId="1B4E1907" w14:textId="468A3CC5" w:rsidR="00437A46" w:rsidRDefault="00437A46" w:rsidP="00437A46">
      <w:pPr>
        <w:pStyle w:val="ListParagraph"/>
        <w:numPr>
          <w:ilvl w:val="0"/>
          <w:numId w:val="26"/>
        </w:numPr>
        <w:spacing w:line="360" w:lineRule="auto"/>
        <w:ind w:right="-569"/>
        <w:rPr>
          <w:rFonts w:asciiTheme="majorBidi" w:hAnsiTheme="majorBidi" w:cstheme="majorBidi"/>
          <w:lang w:val="hr-HR"/>
        </w:rPr>
      </w:pPr>
      <w:r>
        <w:rPr>
          <w:rFonts w:asciiTheme="majorBidi" w:hAnsiTheme="majorBidi" w:cstheme="majorBidi"/>
          <w:lang w:val="hr-HR"/>
        </w:rPr>
        <w:t xml:space="preserve">Jan </w:t>
      </w:r>
      <w:proofErr w:type="spellStart"/>
      <w:r>
        <w:rPr>
          <w:rFonts w:asciiTheme="majorBidi" w:hAnsiTheme="majorBidi" w:cstheme="majorBidi"/>
          <w:lang w:val="hr-HR"/>
        </w:rPr>
        <w:t>Kišgeci</w:t>
      </w:r>
      <w:proofErr w:type="spellEnd"/>
      <w:r>
        <w:rPr>
          <w:rFonts w:asciiTheme="majorBidi" w:hAnsiTheme="majorBidi" w:cstheme="majorBidi"/>
          <w:lang w:val="hr-HR"/>
        </w:rPr>
        <w:t xml:space="preserve">, </w:t>
      </w:r>
    </w:p>
    <w:p w14:paraId="787E65CE" w14:textId="26A0DA07" w:rsidR="00437A46" w:rsidRDefault="00437A46" w:rsidP="00437A46">
      <w:pPr>
        <w:pStyle w:val="ListParagraph"/>
        <w:numPr>
          <w:ilvl w:val="0"/>
          <w:numId w:val="26"/>
        </w:numPr>
        <w:spacing w:line="360" w:lineRule="auto"/>
        <w:ind w:right="-569"/>
        <w:rPr>
          <w:rFonts w:asciiTheme="majorBidi" w:hAnsiTheme="majorBidi" w:cstheme="majorBidi"/>
          <w:lang w:val="hr-HR"/>
        </w:rPr>
      </w:pPr>
      <w:r>
        <w:rPr>
          <w:rFonts w:asciiTheme="majorBidi" w:hAnsiTheme="majorBidi" w:cstheme="majorBidi"/>
          <w:lang w:val="hr-HR"/>
        </w:rPr>
        <w:t xml:space="preserve">Martin </w:t>
      </w:r>
      <w:proofErr w:type="spellStart"/>
      <w:r>
        <w:rPr>
          <w:rFonts w:asciiTheme="majorBidi" w:hAnsiTheme="majorBidi" w:cstheme="majorBidi"/>
          <w:lang w:val="hr-HR"/>
        </w:rPr>
        <w:t>Krajčik</w:t>
      </w:r>
      <w:proofErr w:type="spellEnd"/>
      <w:r>
        <w:rPr>
          <w:rFonts w:asciiTheme="majorBidi" w:hAnsiTheme="majorBidi" w:cstheme="majorBidi"/>
          <w:lang w:val="hr-HR"/>
        </w:rPr>
        <w:t xml:space="preserve">, </w:t>
      </w:r>
    </w:p>
    <w:p w14:paraId="37C8F8F6" w14:textId="04BCC7B1" w:rsidR="00437A46" w:rsidRDefault="00437A46" w:rsidP="00437A46">
      <w:pPr>
        <w:pStyle w:val="ListParagraph"/>
        <w:numPr>
          <w:ilvl w:val="0"/>
          <w:numId w:val="26"/>
        </w:numPr>
        <w:spacing w:line="360" w:lineRule="auto"/>
        <w:ind w:right="-569"/>
        <w:rPr>
          <w:rFonts w:asciiTheme="majorBidi" w:hAnsiTheme="majorBidi" w:cstheme="majorBidi"/>
          <w:lang w:val="hr-HR"/>
        </w:rPr>
      </w:pPr>
      <w:proofErr w:type="spellStart"/>
      <w:r>
        <w:rPr>
          <w:rFonts w:asciiTheme="majorBidi" w:hAnsiTheme="majorBidi" w:cstheme="majorBidi"/>
          <w:lang w:val="hr-HR"/>
        </w:rPr>
        <w:t>Zerina</w:t>
      </w:r>
      <w:proofErr w:type="spellEnd"/>
      <w:r>
        <w:rPr>
          <w:rFonts w:asciiTheme="majorBidi" w:hAnsiTheme="majorBidi" w:cstheme="majorBidi"/>
          <w:lang w:val="hr-HR"/>
        </w:rPr>
        <w:t xml:space="preserve"> </w:t>
      </w:r>
      <w:proofErr w:type="spellStart"/>
      <w:r>
        <w:rPr>
          <w:rFonts w:asciiTheme="majorBidi" w:hAnsiTheme="majorBidi" w:cstheme="majorBidi"/>
          <w:lang w:val="hr-HR"/>
        </w:rPr>
        <w:t>Džanbegović</w:t>
      </w:r>
      <w:proofErr w:type="spellEnd"/>
      <w:r>
        <w:rPr>
          <w:rFonts w:asciiTheme="majorBidi" w:hAnsiTheme="majorBidi" w:cstheme="majorBidi"/>
          <w:lang w:val="hr-HR"/>
        </w:rPr>
        <w:t xml:space="preserve"> - Lasica.</w:t>
      </w:r>
    </w:p>
    <w:p w14:paraId="5D341EBF" w14:textId="77777777" w:rsidR="00437A46" w:rsidRPr="00437A46" w:rsidRDefault="00437A46" w:rsidP="00437A46">
      <w:pPr>
        <w:pStyle w:val="ListParagraph"/>
        <w:spacing w:line="360" w:lineRule="auto"/>
        <w:ind w:left="-207" w:right="-569"/>
        <w:rPr>
          <w:rFonts w:asciiTheme="majorBidi" w:hAnsiTheme="majorBidi" w:cstheme="majorBidi"/>
          <w:lang w:val="hr-HR"/>
        </w:rPr>
      </w:pPr>
    </w:p>
    <w:p w14:paraId="711FAB4B" w14:textId="77777777" w:rsidR="00437A46" w:rsidRDefault="002935F0" w:rsidP="00437A46">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C70090">
        <w:rPr>
          <w:rFonts w:asciiTheme="majorBidi" w:hAnsiTheme="majorBidi" w:cstheme="majorBidi"/>
          <w:b/>
          <w:bCs/>
          <w:lang w:val="hr-HR"/>
        </w:rPr>
        <w:t>7</w:t>
      </w:r>
      <w:r w:rsidRPr="002935F0">
        <w:rPr>
          <w:rFonts w:asciiTheme="majorBidi" w:hAnsiTheme="majorBidi" w:cstheme="majorBidi"/>
          <w:b/>
          <w:bCs/>
          <w:lang w:val="hr-HR"/>
        </w:rPr>
        <w:t xml:space="preserve">. </w:t>
      </w:r>
      <w:r w:rsidR="00437A46" w:rsidRPr="00437A46">
        <w:rPr>
          <w:rFonts w:asciiTheme="majorBidi" w:hAnsiTheme="majorBidi" w:cstheme="majorBidi"/>
          <w:b/>
          <w:bCs/>
          <w:lang w:val="hr-HR"/>
        </w:rPr>
        <w:t>Utvrđivanje potrebe i prijedlog raspisivanja konkursa za izbor nastavnika – redovan profesor na naučnu oblast “Sigurnosne i mirovne studije”;</w:t>
      </w:r>
    </w:p>
    <w:p w14:paraId="1EBD6274" w14:textId="51B7F4BC" w:rsidR="00647FBB" w:rsidRPr="00437A46" w:rsidRDefault="00437A46" w:rsidP="00437A46">
      <w:pPr>
        <w:spacing w:line="360" w:lineRule="auto"/>
        <w:ind w:left="-567" w:right="-569"/>
        <w:jc w:val="both"/>
        <w:rPr>
          <w:rFonts w:asciiTheme="majorBidi" w:hAnsiTheme="majorBidi" w:cstheme="majorBidi"/>
          <w:b/>
          <w:bCs/>
          <w:lang w:val="hr-HR"/>
        </w:rPr>
      </w:pPr>
      <w:r w:rsidRPr="00437A46">
        <w:rPr>
          <w:rFonts w:asciiTheme="majorBidi" w:hAnsiTheme="majorBidi" w:cstheme="majorBidi"/>
          <w:lang w:val="hr-HR"/>
        </w:rPr>
        <w:t>P</w:t>
      </w:r>
      <w:r w:rsidRPr="00437A46">
        <w:rPr>
          <w:rFonts w:asciiTheme="majorBidi" w:hAnsiTheme="majorBidi" w:cstheme="majorBidi"/>
          <w:lang w:val="hr-HR"/>
        </w:rPr>
        <w:t xml:space="preserve">rijedlog odluke </w:t>
      </w:r>
      <w:r w:rsidRPr="00437A46">
        <w:rPr>
          <w:rFonts w:asciiTheme="majorBidi" w:hAnsiTheme="majorBidi" w:cstheme="majorBidi"/>
          <w:lang w:val="hr-HR"/>
        </w:rPr>
        <w:t>o utvrđivanju potrebe i prijedloga raspisivanja konkursa za izbor akademskog osoblja</w:t>
      </w:r>
      <w:r w:rsidRPr="00437A46">
        <w:rPr>
          <w:rFonts w:asciiTheme="majorBidi" w:hAnsiTheme="majorBidi" w:cstheme="majorBidi"/>
          <w:lang w:val="hr-HR"/>
        </w:rPr>
        <w:t xml:space="preserve"> </w:t>
      </w:r>
      <w:r w:rsidRPr="00437A46">
        <w:rPr>
          <w:rFonts w:asciiTheme="majorBidi" w:hAnsiTheme="majorBidi" w:cstheme="majorBidi"/>
          <w:lang w:val="hr-HR"/>
        </w:rPr>
        <w:t xml:space="preserve">NASTAVNIK (izbor u </w:t>
      </w:r>
      <w:proofErr w:type="spellStart"/>
      <w:r w:rsidRPr="00437A46">
        <w:rPr>
          <w:rFonts w:asciiTheme="majorBidi" w:hAnsiTheme="majorBidi" w:cstheme="majorBidi"/>
          <w:lang w:val="hr-HR"/>
        </w:rPr>
        <w:t>naučnonastavno</w:t>
      </w:r>
      <w:proofErr w:type="spellEnd"/>
      <w:r w:rsidRPr="00437A46">
        <w:rPr>
          <w:rFonts w:asciiTheme="majorBidi" w:hAnsiTheme="majorBidi" w:cstheme="majorBidi"/>
          <w:lang w:val="hr-HR"/>
        </w:rPr>
        <w:t xml:space="preserve"> zvanje redovan profesor) na naučnu oblast</w:t>
      </w:r>
      <w:r>
        <w:rPr>
          <w:rFonts w:asciiTheme="majorBidi" w:hAnsiTheme="majorBidi" w:cstheme="majorBidi"/>
          <w:lang w:val="hr-HR"/>
        </w:rPr>
        <w:t xml:space="preserve"> </w:t>
      </w:r>
      <w:r w:rsidRPr="00437A46">
        <w:rPr>
          <w:rFonts w:asciiTheme="majorBidi" w:hAnsiTheme="majorBidi" w:cstheme="majorBidi"/>
          <w:lang w:val="hr-HR"/>
        </w:rPr>
        <w:t>„Sigurnosne i mirovne studije“</w:t>
      </w:r>
      <w:r w:rsidRPr="00437A46">
        <w:rPr>
          <w:rFonts w:asciiTheme="majorBidi" w:hAnsiTheme="majorBidi" w:cstheme="majorBidi"/>
          <w:lang w:val="hr-HR"/>
        </w:rPr>
        <w:t>, usvojena je jednoglasno.</w:t>
      </w:r>
    </w:p>
    <w:p w14:paraId="545C6E0E" w14:textId="77777777" w:rsidR="00437A46" w:rsidRDefault="00437A46" w:rsidP="00437A46">
      <w:pPr>
        <w:pStyle w:val="NoSpacing"/>
        <w:jc w:val="both"/>
        <w:rPr>
          <w:rFonts w:asciiTheme="majorBidi" w:hAnsiTheme="majorBidi" w:cstheme="majorBidi"/>
          <w:lang w:val="hr-HR"/>
        </w:rPr>
      </w:pPr>
    </w:p>
    <w:p w14:paraId="3574C533" w14:textId="77777777" w:rsidR="00437A46" w:rsidRPr="00437A46" w:rsidRDefault="00437A46" w:rsidP="00437A46">
      <w:pPr>
        <w:pStyle w:val="NoSpacing"/>
        <w:jc w:val="both"/>
        <w:rPr>
          <w:rFonts w:asciiTheme="majorBidi" w:hAnsiTheme="majorBidi" w:cstheme="majorBidi"/>
          <w:lang w:val="hr-HR"/>
        </w:rPr>
      </w:pPr>
    </w:p>
    <w:p w14:paraId="03101A77" w14:textId="2712E7CA" w:rsidR="00647FBB" w:rsidRDefault="00647FBB" w:rsidP="00437A46">
      <w:pPr>
        <w:spacing w:line="360" w:lineRule="auto"/>
        <w:ind w:left="-567" w:right="-569"/>
        <w:jc w:val="both"/>
        <w:rPr>
          <w:rFonts w:asciiTheme="majorBidi" w:hAnsiTheme="majorBidi" w:cstheme="majorBidi"/>
          <w:b/>
          <w:bCs/>
          <w:lang w:val="hr-HR"/>
        </w:rPr>
      </w:pPr>
      <w:r w:rsidRPr="00D433F9">
        <w:rPr>
          <w:rFonts w:asciiTheme="majorBidi" w:hAnsiTheme="majorBidi" w:cstheme="majorBidi"/>
          <w:b/>
          <w:bCs/>
          <w:lang w:val="hr-HR"/>
        </w:rPr>
        <w:t xml:space="preserve">Ad 8.  </w:t>
      </w:r>
      <w:r w:rsidR="00437A46" w:rsidRPr="00437A46">
        <w:rPr>
          <w:rFonts w:asciiTheme="majorBidi" w:hAnsiTheme="majorBidi" w:cstheme="majorBidi"/>
          <w:b/>
          <w:bCs/>
          <w:lang w:val="hr-HR"/>
        </w:rPr>
        <w:t>Utvrđivanje potrebe i prijedlog raspisivanja konkursa za izbor nastavnika – redovan profesor na naučnu oblast “Politologija”;</w:t>
      </w:r>
    </w:p>
    <w:p w14:paraId="7B66C6DD" w14:textId="02F424ED" w:rsidR="00437A46" w:rsidRDefault="00437A46" w:rsidP="00437A46">
      <w:pPr>
        <w:spacing w:line="360" w:lineRule="auto"/>
        <w:ind w:left="-567" w:right="-569"/>
        <w:jc w:val="both"/>
        <w:rPr>
          <w:rFonts w:asciiTheme="majorBidi" w:hAnsiTheme="majorBidi" w:cstheme="majorBidi"/>
          <w:lang w:val="hr-HR"/>
        </w:rPr>
      </w:pPr>
      <w:r w:rsidRPr="00437A46">
        <w:rPr>
          <w:rFonts w:asciiTheme="majorBidi" w:hAnsiTheme="majorBidi" w:cstheme="majorBidi"/>
          <w:lang w:val="hr-HR"/>
        </w:rPr>
        <w:lastRenderedPageBreak/>
        <w:t>P</w:t>
      </w:r>
      <w:r w:rsidRPr="00437A46">
        <w:rPr>
          <w:rFonts w:asciiTheme="majorBidi" w:hAnsiTheme="majorBidi" w:cstheme="majorBidi"/>
          <w:lang w:val="hr-HR"/>
        </w:rPr>
        <w:t xml:space="preserve">rijedlog odluke </w:t>
      </w:r>
      <w:r w:rsidRPr="00437A46">
        <w:rPr>
          <w:rFonts w:asciiTheme="majorBidi" w:hAnsiTheme="majorBidi" w:cstheme="majorBidi"/>
          <w:lang w:val="hr-HR"/>
        </w:rPr>
        <w:t>o utvrđivanju potrebe i prijedloga raspisivanja konkursa za izbor akademskog osoblja</w:t>
      </w:r>
      <w:r w:rsidRPr="00437A46">
        <w:rPr>
          <w:rFonts w:asciiTheme="majorBidi" w:hAnsiTheme="majorBidi" w:cstheme="majorBidi"/>
          <w:lang w:val="hr-HR"/>
        </w:rPr>
        <w:t xml:space="preserve"> </w:t>
      </w:r>
      <w:r w:rsidRPr="00437A46">
        <w:rPr>
          <w:rFonts w:asciiTheme="majorBidi" w:hAnsiTheme="majorBidi" w:cstheme="majorBidi"/>
          <w:lang w:val="hr-HR"/>
        </w:rPr>
        <w:t xml:space="preserve">NASTAVNIK (izbor u </w:t>
      </w:r>
      <w:proofErr w:type="spellStart"/>
      <w:r w:rsidRPr="00437A46">
        <w:rPr>
          <w:rFonts w:asciiTheme="majorBidi" w:hAnsiTheme="majorBidi" w:cstheme="majorBidi"/>
          <w:lang w:val="hr-HR"/>
        </w:rPr>
        <w:t>naučnonastavno</w:t>
      </w:r>
      <w:proofErr w:type="spellEnd"/>
      <w:r w:rsidRPr="00437A46">
        <w:rPr>
          <w:rFonts w:asciiTheme="majorBidi" w:hAnsiTheme="majorBidi" w:cstheme="majorBidi"/>
          <w:lang w:val="hr-HR"/>
        </w:rPr>
        <w:t xml:space="preserve"> zvanje redovan profesor) na naučnu </w:t>
      </w:r>
      <w:proofErr w:type="spellStart"/>
      <w:r w:rsidRPr="00437A46">
        <w:rPr>
          <w:rFonts w:asciiTheme="majorBidi" w:hAnsiTheme="majorBidi" w:cstheme="majorBidi"/>
          <w:lang w:val="hr-HR"/>
        </w:rPr>
        <w:t>oblast„Politologija</w:t>
      </w:r>
      <w:proofErr w:type="spellEnd"/>
      <w:r w:rsidRPr="00437A46">
        <w:rPr>
          <w:rFonts w:asciiTheme="majorBidi" w:hAnsiTheme="majorBidi" w:cstheme="majorBidi"/>
          <w:lang w:val="hr-HR"/>
        </w:rPr>
        <w:t>“</w:t>
      </w:r>
      <w:r w:rsidRPr="00437A46">
        <w:rPr>
          <w:rFonts w:asciiTheme="majorBidi" w:hAnsiTheme="majorBidi" w:cstheme="majorBidi"/>
          <w:lang w:val="hr-HR"/>
        </w:rPr>
        <w:t xml:space="preserve">, usvojena je jednoglasno. </w:t>
      </w:r>
    </w:p>
    <w:p w14:paraId="1223206A" w14:textId="77777777" w:rsidR="00437A46" w:rsidRPr="00437A46" w:rsidRDefault="00437A46" w:rsidP="00437A46">
      <w:pPr>
        <w:spacing w:line="360" w:lineRule="auto"/>
        <w:ind w:left="-567" w:right="-569"/>
        <w:jc w:val="both"/>
        <w:rPr>
          <w:rFonts w:asciiTheme="majorBidi" w:hAnsiTheme="majorBidi" w:cstheme="majorBidi"/>
          <w:lang w:val="hr-HR"/>
        </w:rPr>
      </w:pPr>
    </w:p>
    <w:p w14:paraId="633D5EF7" w14:textId="265FBB8C" w:rsidR="0049759D" w:rsidRDefault="0049759D" w:rsidP="00437A46">
      <w:pPr>
        <w:spacing w:line="360" w:lineRule="auto"/>
        <w:ind w:left="-567" w:right="-569"/>
        <w:jc w:val="both"/>
        <w:rPr>
          <w:rFonts w:asciiTheme="majorBidi" w:hAnsiTheme="majorBidi" w:cstheme="majorBidi"/>
          <w:b/>
          <w:bCs/>
          <w:lang w:val="hr-HR"/>
        </w:rPr>
      </w:pPr>
      <w:r w:rsidRPr="0049759D">
        <w:rPr>
          <w:rFonts w:asciiTheme="majorBidi" w:hAnsiTheme="majorBidi" w:cstheme="majorBidi"/>
          <w:b/>
          <w:bCs/>
          <w:lang w:val="hr-HR"/>
        </w:rPr>
        <w:t xml:space="preserve">Ad 9.  </w:t>
      </w:r>
      <w:r w:rsidR="00437A46" w:rsidRPr="00437A46">
        <w:rPr>
          <w:rFonts w:asciiTheme="majorBidi" w:hAnsiTheme="majorBidi" w:cstheme="majorBidi"/>
          <w:b/>
          <w:bCs/>
          <w:lang w:val="hr-HR"/>
        </w:rPr>
        <w:t xml:space="preserve">Usvajanje izvještaja i prijedloga odluke o izboru člana akademskog osoblja u </w:t>
      </w:r>
      <w:proofErr w:type="spellStart"/>
      <w:r w:rsidR="00437A46" w:rsidRPr="00437A46">
        <w:rPr>
          <w:rFonts w:asciiTheme="majorBidi" w:hAnsiTheme="majorBidi" w:cstheme="majorBidi"/>
          <w:b/>
          <w:bCs/>
          <w:lang w:val="hr-HR"/>
        </w:rPr>
        <w:t>naučnonastavno</w:t>
      </w:r>
      <w:proofErr w:type="spellEnd"/>
      <w:r w:rsidR="00437A46" w:rsidRPr="00437A46">
        <w:rPr>
          <w:rFonts w:asciiTheme="majorBidi" w:hAnsiTheme="majorBidi" w:cstheme="majorBidi"/>
          <w:b/>
          <w:bCs/>
          <w:lang w:val="hr-HR"/>
        </w:rPr>
        <w:t xml:space="preserve"> zvanje – redovan profesor na naučnu oblast “Politologija”;</w:t>
      </w:r>
    </w:p>
    <w:p w14:paraId="448D1628" w14:textId="6E60B2B6" w:rsidR="00437A46" w:rsidRDefault="00437A46" w:rsidP="00437A46">
      <w:pPr>
        <w:spacing w:line="360" w:lineRule="auto"/>
        <w:ind w:left="-567" w:right="-569"/>
        <w:jc w:val="both"/>
        <w:rPr>
          <w:rFonts w:asciiTheme="majorBidi" w:hAnsiTheme="majorBidi" w:cstheme="majorBidi"/>
          <w:lang w:val="hr-HR"/>
        </w:rPr>
      </w:pPr>
      <w:r w:rsidRPr="00437A46">
        <w:rPr>
          <w:rFonts w:asciiTheme="majorBidi" w:hAnsiTheme="majorBidi" w:cstheme="majorBidi"/>
          <w:lang w:val="hr-HR"/>
        </w:rPr>
        <w:t>P</w:t>
      </w:r>
      <w:r w:rsidRPr="00437A46">
        <w:rPr>
          <w:rFonts w:asciiTheme="majorBidi" w:hAnsiTheme="majorBidi" w:cstheme="majorBidi"/>
          <w:lang w:val="hr-HR"/>
        </w:rPr>
        <w:t xml:space="preserve">rijedlog Odluke o izboru u zvanje nastavnika –redovnog profesora, dr. </w:t>
      </w:r>
      <w:proofErr w:type="spellStart"/>
      <w:r w:rsidRPr="00437A46">
        <w:rPr>
          <w:rFonts w:asciiTheme="majorBidi" w:hAnsiTheme="majorBidi" w:cstheme="majorBidi"/>
          <w:lang w:val="hr-HR"/>
        </w:rPr>
        <w:t>Nedžme</w:t>
      </w:r>
      <w:proofErr w:type="spellEnd"/>
      <w:r w:rsidRPr="00437A46">
        <w:rPr>
          <w:rFonts w:asciiTheme="majorBidi" w:hAnsiTheme="majorBidi" w:cstheme="majorBidi"/>
          <w:lang w:val="hr-HR"/>
        </w:rPr>
        <w:t xml:space="preserve"> Džananović-Miraščija, na naučnu oblast “Politologija ” na Univerzitetu u Sarajevu - Fakultetu političkih nauka</w:t>
      </w:r>
      <w:r w:rsidRPr="00437A46">
        <w:rPr>
          <w:rFonts w:asciiTheme="majorBidi" w:hAnsiTheme="majorBidi" w:cstheme="majorBidi"/>
          <w:lang w:val="hr-HR"/>
        </w:rPr>
        <w:t>, usvojena je jednoglasno.</w:t>
      </w:r>
    </w:p>
    <w:p w14:paraId="4EB9486E" w14:textId="77777777" w:rsidR="00437A46" w:rsidRPr="00437A46" w:rsidRDefault="00437A46" w:rsidP="00437A46">
      <w:pPr>
        <w:spacing w:line="360" w:lineRule="auto"/>
        <w:ind w:left="-567" w:right="-569"/>
        <w:jc w:val="both"/>
        <w:rPr>
          <w:rFonts w:asciiTheme="majorBidi" w:hAnsiTheme="majorBidi" w:cstheme="majorBidi"/>
          <w:lang w:val="hr-HR"/>
        </w:rPr>
      </w:pPr>
    </w:p>
    <w:p w14:paraId="73C479C0" w14:textId="6C4150B0" w:rsidR="0049759D" w:rsidRDefault="0049759D" w:rsidP="00437A46">
      <w:pPr>
        <w:spacing w:line="360" w:lineRule="auto"/>
        <w:ind w:left="-567" w:right="-569"/>
        <w:jc w:val="both"/>
        <w:rPr>
          <w:rFonts w:asciiTheme="majorBidi" w:hAnsiTheme="majorBidi" w:cstheme="majorBidi"/>
          <w:b/>
          <w:bCs/>
          <w:lang w:val="hr-HR"/>
        </w:rPr>
      </w:pPr>
      <w:r w:rsidRPr="0049759D">
        <w:rPr>
          <w:rFonts w:asciiTheme="majorBidi" w:hAnsiTheme="majorBidi" w:cstheme="majorBidi"/>
          <w:b/>
          <w:bCs/>
          <w:lang w:val="hr-HR"/>
        </w:rPr>
        <w:t>Ad 10</w:t>
      </w:r>
      <w:r w:rsidR="00437A46">
        <w:rPr>
          <w:rFonts w:asciiTheme="majorBidi" w:hAnsiTheme="majorBidi" w:cstheme="majorBidi"/>
          <w:b/>
          <w:bCs/>
          <w:lang w:val="hr-HR"/>
        </w:rPr>
        <w:t xml:space="preserve">.  </w:t>
      </w:r>
      <w:r w:rsidR="00437A46" w:rsidRPr="00437A46">
        <w:rPr>
          <w:rFonts w:asciiTheme="majorBidi" w:hAnsiTheme="majorBidi" w:cstheme="majorBidi"/>
          <w:b/>
          <w:bCs/>
          <w:lang w:val="hr-HR"/>
        </w:rPr>
        <w:t xml:space="preserve">Usvajanje izvještaja i prijedloga odluke o izboru člana akademskog osoblja u </w:t>
      </w:r>
      <w:proofErr w:type="spellStart"/>
      <w:r w:rsidR="00437A46" w:rsidRPr="00437A46">
        <w:rPr>
          <w:rFonts w:asciiTheme="majorBidi" w:hAnsiTheme="majorBidi" w:cstheme="majorBidi"/>
          <w:b/>
          <w:bCs/>
          <w:lang w:val="hr-HR"/>
        </w:rPr>
        <w:t>naučnonastavno</w:t>
      </w:r>
      <w:proofErr w:type="spellEnd"/>
      <w:r w:rsidR="00437A46" w:rsidRPr="00437A46">
        <w:rPr>
          <w:rFonts w:asciiTheme="majorBidi" w:hAnsiTheme="majorBidi" w:cstheme="majorBidi"/>
          <w:b/>
          <w:bCs/>
          <w:lang w:val="hr-HR"/>
        </w:rPr>
        <w:t xml:space="preserve"> zvanje - vanredan profesor na naučnu oblast “Sociologija”;</w:t>
      </w:r>
    </w:p>
    <w:p w14:paraId="49E915F4" w14:textId="37C37B8A" w:rsidR="00FE5243" w:rsidRDefault="004505C6" w:rsidP="0049759D">
      <w:pPr>
        <w:spacing w:line="360" w:lineRule="auto"/>
        <w:ind w:left="-567" w:right="-569"/>
        <w:jc w:val="both"/>
        <w:rPr>
          <w:rFonts w:asciiTheme="majorBidi" w:hAnsiTheme="majorBidi" w:cstheme="majorBidi"/>
          <w:lang w:val="hr-HR"/>
        </w:rPr>
      </w:pPr>
      <w:r>
        <w:rPr>
          <w:rFonts w:asciiTheme="majorBidi" w:hAnsiTheme="majorBidi" w:cstheme="majorBidi"/>
          <w:lang w:val="hr-HR"/>
        </w:rPr>
        <w:t>P</w:t>
      </w:r>
      <w:r w:rsidRPr="004505C6">
        <w:rPr>
          <w:rFonts w:asciiTheme="majorBidi" w:hAnsiTheme="majorBidi" w:cstheme="majorBidi"/>
          <w:lang w:val="hr-HR"/>
        </w:rPr>
        <w:t>rijedlog Odluke o izboru u zvanje nastavnika –vanrednog profesora, dr. Samira Forića, na naučnu oblast “Sociologija ” na Univerzitetu u Sarajevu - Fakultetu političkih nauka</w:t>
      </w:r>
      <w:r>
        <w:rPr>
          <w:rFonts w:asciiTheme="majorBidi" w:hAnsiTheme="majorBidi" w:cstheme="majorBidi"/>
          <w:lang w:val="hr-HR"/>
        </w:rPr>
        <w:t>, usvojena je jednoglasno.</w:t>
      </w:r>
    </w:p>
    <w:p w14:paraId="4C4AFE72" w14:textId="77777777" w:rsidR="004505C6" w:rsidRDefault="004505C6" w:rsidP="0049759D">
      <w:pPr>
        <w:spacing w:line="360" w:lineRule="auto"/>
        <w:ind w:left="-567" w:right="-569"/>
        <w:jc w:val="both"/>
        <w:rPr>
          <w:rFonts w:asciiTheme="majorBidi" w:hAnsiTheme="majorBidi" w:cstheme="majorBidi"/>
          <w:lang w:val="hr-HR"/>
        </w:rPr>
      </w:pPr>
    </w:p>
    <w:p w14:paraId="1AE96CFE" w14:textId="1A6C08B8" w:rsidR="00FE5243" w:rsidRDefault="00FE5243" w:rsidP="004505C6">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 xml:space="preserve">Ad 11. </w:t>
      </w:r>
      <w:r w:rsidR="004505C6">
        <w:rPr>
          <w:rFonts w:asciiTheme="majorBidi" w:hAnsiTheme="majorBidi" w:cstheme="majorBidi"/>
          <w:b/>
          <w:bCs/>
          <w:lang w:val="hr-HR"/>
        </w:rPr>
        <w:t xml:space="preserve"> </w:t>
      </w:r>
      <w:r w:rsidR="004505C6" w:rsidRPr="004505C6">
        <w:rPr>
          <w:rFonts w:asciiTheme="majorBidi" w:hAnsiTheme="majorBidi" w:cstheme="majorBidi"/>
          <w:b/>
          <w:bCs/>
          <w:lang w:val="hr-HR"/>
        </w:rPr>
        <w:t xml:space="preserve">Usvajanje izvještaja i prijedloga odluke o izboru člana akademskog osoblja u </w:t>
      </w:r>
      <w:proofErr w:type="spellStart"/>
      <w:r w:rsidR="004505C6" w:rsidRPr="004505C6">
        <w:rPr>
          <w:rFonts w:asciiTheme="majorBidi" w:hAnsiTheme="majorBidi" w:cstheme="majorBidi"/>
          <w:b/>
          <w:bCs/>
          <w:lang w:val="hr-HR"/>
        </w:rPr>
        <w:t>naučnonastavno</w:t>
      </w:r>
      <w:proofErr w:type="spellEnd"/>
      <w:r w:rsidR="004505C6" w:rsidRPr="004505C6">
        <w:rPr>
          <w:rFonts w:asciiTheme="majorBidi" w:hAnsiTheme="majorBidi" w:cstheme="majorBidi"/>
          <w:b/>
          <w:bCs/>
          <w:lang w:val="hr-HR"/>
        </w:rPr>
        <w:t xml:space="preserve"> zvanje - vanredan profesor na naučnu oblast “Psihologija”;</w:t>
      </w:r>
    </w:p>
    <w:p w14:paraId="193383DE" w14:textId="4021EC87" w:rsidR="00FE5243" w:rsidRDefault="004505C6" w:rsidP="00FE5243">
      <w:pPr>
        <w:spacing w:line="360" w:lineRule="auto"/>
        <w:ind w:left="-567" w:right="-569"/>
        <w:jc w:val="both"/>
        <w:rPr>
          <w:rFonts w:asciiTheme="majorBidi" w:hAnsiTheme="majorBidi" w:cstheme="majorBidi"/>
          <w:lang w:val="hr-HR"/>
        </w:rPr>
      </w:pPr>
      <w:r>
        <w:rPr>
          <w:rFonts w:asciiTheme="majorBidi" w:hAnsiTheme="majorBidi" w:cstheme="majorBidi"/>
          <w:lang w:val="hr-HR"/>
        </w:rPr>
        <w:t>P</w:t>
      </w:r>
      <w:r w:rsidRPr="004505C6">
        <w:rPr>
          <w:rFonts w:asciiTheme="majorBidi" w:hAnsiTheme="majorBidi" w:cstheme="majorBidi"/>
          <w:lang w:val="hr-HR"/>
        </w:rPr>
        <w:t>rijedlog Odluke o izboru u zvanje nastavnika –vanrednog profesora, dr. Jelene Brkić-Šmigoc, na naučnu oblast “Psihologija” na Univerzitetu u Sarajevu - Fakultetu političkih nauka</w:t>
      </w:r>
      <w:r>
        <w:rPr>
          <w:rFonts w:asciiTheme="majorBidi" w:hAnsiTheme="majorBidi" w:cstheme="majorBidi"/>
          <w:lang w:val="hr-HR"/>
        </w:rPr>
        <w:t>, usvojen je jednoglasno.</w:t>
      </w:r>
    </w:p>
    <w:p w14:paraId="49D12413" w14:textId="77777777" w:rsidR="00FE5243" w:rsidRDefault="00FE5243" w:rsidP="00FE5243">
      <w:pPr>
        <w:spacing w:line="360" w:lineRule="auto"/>
        <w:ind w:left="-567" w:right="-569"/>
        <w:jc w:val="both"/>
        <w:rPr>
          <w:rFonts w:asciiTheme="majorBidi" w:hAnsiTheme="majorBidi" w:cstheme="majorBidi"/>
          <w:lang w:val="hr-HR"/>
        </w:rPr>
      </w:pPr>
    </w:p>
    <w:p w14:paraId="7F681DCB" w14:textId="7A3B87F5" w:rsidR="00FE5243" w:rsidRPr="00FE5243" w:rsidRDefault="00FE5243" w:rsidP="00FE5243">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 xml:space="preserve">Ad 12. </w:t>
      </w:r>
      <w:r w:rsidR="004505C6">
        <w:rPr>
          <w:rFonts w:asciiTheme="majorBidi" w:hAnsiTheme="majorBidi" w:cstheme="majorBidi"/>
          <w:b/>
          <w:bCs/>
          <w:lang w:val="hr-HR"/>
        </w:rPr>
        <w:t xml:space="preserve"> </w:t>
      </w:r>
      <w:r w:rsidR="004505C6" w:rsidRPr="004505C6">
        <w:rPr>
          <w:rFonts w:asciiTheme="majorBidi" w:hAnsiTheme="majorBidi" w:cstheme="majorBidi"/>
          <w:b/>
          <w:bCs/>
          <w:lang w:val="hr-HR"/>
        </w:rPr>
        <w:t>Usvajanje Odluke o podržavanju prijedloga za dodjelu počasnog zvanja profesor emeritus;</w:t>
      </w:r>
    </w:p>
    <w:p w14:paraId="09908158" w14:textId="027AACB8" w:rsidR="00FE5243" w:rsidRDefault="004505C6" w:rsidP="004505C6">
      <w:pPr>
        <w:spacing w:line="360" w:lineRule="auto"/>
        <w:ind w:left="-567" w:right="-569"/>
        <w:jc w:val="both"/>
        <w:rPr>
          <w:rFonts w:asciiTheme="majorBidi" w:hAnsiTheme="majorBidi" w:cstheme="majorBidi"/>
          <w:lang w:val="hr-HR"/>
        </w:rPr>
      </w:pPr>
      <w:r w:rsidRPr="004505C6">
        <w:rPr>
          <w:rFonts w:asciiTheme="majorBidi" w:hAnsiTheme="majorBidi" w:cstheme="majorBidi"/>
          <w:lang w:val="hr-HR"/>
        </w:rPr>
        <w:t>O</w:t>
      </w:r>
      <w:r>
        <w:rPr>
          <w:rFonts w:asciiTheme="majorBidi" w:hAnsiTheme="majorBidi" w:cstheme="majorBidi"/>
          <w:lang w:val="hr-HR"/>
        </w:rPr>
        <w:t xml:space="preserve">dluka </w:t>
      </w:r>
      <w:r w:rsidRPr="004505C6">
        <w:rPr>
          <w:rFonts w:asciiTheme="majorBidi" w:hAnsiTheme="majorBidi" w:cstheme="majorBidi"/>
          <w:lang w:val="hr-HR"/>
        </w:rPr>
        <w:t xml:space="preserve">o davanju </w:t>
      </w:r>
      <w:proofErr w:type="spellStart"/>
      <w:r w:rsidRPr="004505C6">
        <w:rPr>
          <w:rFonts w:asciiTheme="majorBidi" w:hAnsiTheme="majorBidi" w:cstheme="majorBidi"/>
          <w:lang w:val="hr-HR"/>
        </w:rPr>
        <w:t>saglasnosti</w:t>
      </w:r>
      <w:proofErr w:type="spellEnd"/>
      <w:r w:rsidRPr="004505C6">
        <w:rPr>
          <w:rFonts w:asciiTheme="majorBidi" w:hAnsiTheme="majorBidi" w:cstheme="majorBidi"/>
          <w:lang w:val="hr-HR"/>
        </w:rPr>
        <w:t xml:space="preserve"> za dodjelu počasnog zvanja profesora </w:t>
      </w:r>
      <w:proofErr w:type="spellStart"/>
      <w:r w:rsidRPr="004505C6">
        <w:rPr>
          <w:rFonts w:asciiTheme="majorBidi" w:hAnsiTheme="majorBidi" w:cstheme="majorBidi"/>
          <w:lang w:val="hr-HR"/>
        </w:rPr>
        <w:t>emeritusa</w:t>
      </w:r>
      <w:proofErr w:type="spellEnd"/>
      <w:r>
        <w:rPr>
          <w:rFonts w:asciiTheme="majorBidi" w:hAnsiTheme="majorBidi" w:cstheme="majorBidi"/>
          <w:lang w:val="hr-HR"/>
        </w:rPr>
        <w:t xml:space="preserve"> </w:t>
      </w:r>
      <w:r w:rsidRPr="004505C6">
        <w:rPr>
          <w:rFonts w:asciiTheme="majorBidi" w:hAnsiTheme="majorBidi" w:cstheme="majorBidi"/>
          <w:lang w:val="hr-HR"/>
        </w:rPr>
        <w:t xml:space="preserve">prof. dr. Borislavu Petroviću, </w:t>
      </w:r>
      <w:proofErr w:type="spellStart"/>
      <w:r w:rsidRPr="004505C6">
        <w:rPr>
          <w:rFonts w:asciiTheme="majorBidi" w:hAnsiTheme="majorBidi" w:cstheme="majorBidi"/>
          <w:lang w:val="hr-HR"/>
        </w:rPr>
        <w:t>penzionisanom</w:t>
      </w:r>
      <w:proofErr w:type="spellEnd"/>
      <w:r w:rsidRPr="004505C6">
        <w:rPr>
          <w:rFonts w:asciiTheme="majorBidi" w:hAnsiTheme="majorBidi" w:cstheme="majorBidi"/>
          <w:lang w:val="hr-HR"/>
        </w:rPr>
        <w:t xml:space="preserve"> redovnom profesoru Univerziteta u Sarajevu – Pravnog fakulteta</w:t>
      </w:r>
      <w:r>
        <w:rPr>
          <w:rFonts w:asciiTheme="majorBidi" w:hAnsiTheme="majorBidi" w:cstheme="majorBidi"/>
          <w:lang w:val="hr-HR"/>
        </w:rPr>
        <w:t>, usvojena je jednoglasno.</w:t>
      </w:r>
    </w:p>
    <w:p w14:paraId="48A28A07" w14:textId="77777777" w:rsidR="004505C6" w:rsidRDefault="004505C6" w:rsidP="004505C6">
      <w:pPr>
        <w:spacing w:line="360" w:lineRule="auto"/>
        <w:ind w:left="-567" w:right="-569"/>
        <w:jc w:val="both"/>
        <w:rPr>
          <w:rFonts w:asciiTheme="majorBidi" w:hAnsiTheme="majorBidi" w:cstheme="majorBidi"/>
          <w:lang w:val="hr-HR"/>
        </w:rPr>
      </w:pPr>
    </w:p>
    <w:p w14:paraId="39E9FE1B" w14:textId="013C3C69" w:rsidR="00FE5243" w:rsidRDefault="00FE5243" w:rsidP="00FE5243">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 xml:space="preserve">Ad 13. </w:t>
      </w:r>
      <w:r w:rsidR="004505C6">
        <w:rPr>
          <w:rFonts w:asciiTheme="majorBidi" w:hAnsiTheme="majorBidi" w:cstheme="majorBidi"/>
          <w:b/>
          <w:bCs/>
          <w:lang w:val="hr-HR"/>
        </w:rPr>
        <w:t xml:space="preserve">  </w:t>
      </w:r>
      <w:r w:rsidR="004505C6" w:rsidRPr="004505C6">
        <w:rPr>
          <w:rFonts w:asciiTheme="majorBidi" w:hAnsiTheme="majorBidi" w:cstheme="majorBidi"/>
          <w:b/>
          <w:bCs/>
          <w:lang w:val="hr-HR"/>
        </w:rPr>
        <w:t>Usvajanje Izmjene Odluke o terminima konsultacija u zimskom semestru studijske 2024-2025. godine. ( Izmjene termina konsultacija za prof. dr. Lejlu Mušić);</w:t>
      </w:r>
    </w:p>
    <w:p w14:paraId="295D01A4" w14:textId="5DBC68B3" w:rsidR="00FE5243" w:rsidRDefault="004505C6" w:rsidP="004505C6">
      <w:pPr>
        <w:spacing w:line="360" w:lineRule="auto"/>
        <w:ind w:left="-567" w:right="-569"/>
        <w:rPr>
          <w:rFonts w:asciiTheme="majorBidi" w:hAnsiTheme="majorBidi" w:cstheme="majorBidi"/>
          <w:lang w:val="hr-HR"/>
        </w:rPr>
      </w:pPr>
      <w:r w:rsidRPr="004505C6">
        <w:rPr>
          <w:rFonts w:asciiTheme="majorBidi" w:hAnsiTheme="majorBidi" w:cstheme="majorBidi"/>
          <w:lang w:val="hr-HR"/>
        </w:rPr>
        <w:t>O</w:t>
      </w:r>
      <w:r>
        <w:rPr>
          <w:rFonts w:asciiTheme="majorBidi" w:hAnsiTheme="majorBidi" w:cstheme="majorBidi"/>
          <w:lang w:val="hr-HR"/>
        </w:rPr>
        <w:t xml:space="preserve">dluka </w:t>
      </w:r>
      <w:r w:rsidRPr="004505C6">
        <w:rPr>
          <w:rFonts w:asciiTheme="majorBidi" w:hAnsiTheme="majorBidi" w:cstheme="majorBidi"/>
          <w:lang w:val="hr-HR"/>
        </w:rPr>
        <w:t xml:space="preserve"> izmjeni Odluke o utvrđivanju termina konsultacija u zimskom semestru u studijskoj 2024./2025. godini</w:t>
      </w:r>
      <w:r>
        <w:rPr>
          <w:rFonts w:asciiTheme="majorBidi" w:hAnsiTheme="majorBidi" w:cstheme="majorBidi"/>
          <w:lang w:val="hr-HR"/>
        </w:rPr>
        <w:t xml:space="preserve"> kod </w:t>
      </w:r>
      <w:proofErr w:type="spellStart"/>
      <w:r>
        <w:rPr>
          <w:rFonts w:asciiTheme="majorBidi" w:hAnsiTheme="majorBidi" w:cstheme="majorBidi"/>
          <w:lang w:val="hr-HR"/>
        </w:rPr>
        <w:t>prof.dr</w:t>
      </w:r>
      <w:proofErr w:type="spellEnd"/>
      <w:r>
        <w:rPr>
          <w:rFonts w:asciiTheme="majorBidi" w:hAnsiTheme="majorBidi" w:cstheme="majorBidi"/>
          <w:lang w:val="hr-HR"/>
        </w:rPr>
        <w:t>. Lejle Mušić, usvojena je jednoglasno.</w:t>
      </w:r>
    </w:p>
    <w:p w14:paraId="263F958A" w14:textId="77777777" w:rsidR="004505C6" w:rsidRDefault="004505C6" w:rsidP="004505C6">
      <w:pPr>
        <w:spacing w:line="360" w:lineRule="auto"/>
        <w:ind w:left="-567" w:right="-569"/>
        <w:rPr>
          <w:rFonts w:asciiTheme="majorBidi" w:hAnsiTheme="majorBidi" w:cstheme="majorBidi"/>
          <w:lang w:val="hr-HR"/>
        </w:rPr>
      </w:pPr>
    </w:p>
    <w:p w14:paraId="667895A1" w14:textId="23568C9D" w:rsidR="00FE5243" w:rsidRDefault="00FE5243" w:rsidP="00FE5243">
      <w:pPr>
        <w:spacing w:line="360" w:lineRule="auto"/>
        <w:ind w:left="-567" w:right="-569"/>
        <w:rPr>
          <w:rFonts w:asciiTheme="majorBidi" w:hAnsiTheme="majorBidi" w:cstheme="majorBidi"/>
          <w:b/>
          <w:bCs/>
          <w:lang w:val="hr-HR"/>
        </w:rPr>
      </w:pPr>
      <w:r w:rsidRPr="00FE5243">
        <w:rPr>
          <w:rFonts w:asciiTheme="majorBidi" w:hAnsiTheme="majorBidi" w:cstheme="majorBidi"/>
          <w:b/>
          <w:bCs/>
          <w:lang w:val="hr-HR"/>
        </w:rPr>
        <w:t xml:space="preserve">Ad 14. </w:t>
      </w:r>
      <w:r w:rsidR="004505C6" w:rsidRPr="004505C6">
        <w:rPr>
          <w:rFonts w:asciiTheme="majorBidi" w:hAnsiTheme="majorBidi" w:cstheme="majorBidi"/>
          <w:b/>
          <w:bCs/>
          <w:lang w:val="hr-HR"/>
        </w:rPr>
        <w:t>Usvajanje Izvještaja o provedenoj evaluaciji rada akademskog osoblja od strane studenata u ljetnom semestru studijske 2024/2025.godine;</w:t>
      </w:r>
    </w:p>
    <w:p w14:paraId="1B325E2D" w14:textId="4FC1EC28" w:rsidR="002C0585" w:rsidRPr="002C0585" w:rsidRDefault="004505C6" w:rsidP="004505C6">
      <w:pPr>
        <w:spacing w:line="360" w:lineRule="auto"/>
        <w:ind w:left="-567" w:right="-569"/>
        <w:jc w:val="both"/>
        <w:rPr>
          <w:rFonts w:asciiTheme="majorBidi" w:hAnsiTheme="majorBidi" w:cstheme="majorBidi"/>
          <w:b/>
          <w:bCs/>
          <w:lang w:val="hr-HR"/>
        </w:rPr>
      </w:pPr>
      <w:r w:rsidRPr="004505C6">
        <w:rPr>
          <w:rFonts w:asciiTheme="majorBidi" w:hAnsiTheme="majorBidi" w:cstheme="majorBidi"/>
          <w:lang w:val="hr-HR"/>
        </w:rPr>
        <w:t>O</w:t>
      </w:r>
      <w:r w:rsidRPr="004505C6">
        <w:rPr>
          <w:rFonts w:asciiTheme="majorBidi" w:hAnsiTheme="majorBidi" w:cstheme="majorBidi"/>
          <w:lang w:val="hr-HR"/>
        </w:rPr>
        <w:t xml:space="preserve">dluka </w:t>
      </w:r>
      <w:r w:rsidRPr="004505C6">
        <w:rPr>
          <w:rFonts w:asciiTheme="majorBidi" w:hAnsiTheme="majorBidi" w:cstheme="majorBidi"/>
          <w:lang w:val="hr-HR"/>
        </w:rPr>
        <w:t>o usvajanju Izvještaja o provedenoj evaluaciji rada akademskog osoblja od strane studenata u ljetnom semestru studijske 2024. /2025. godine</w:t>
      </w:r>
      <w:r w:rsidRPr="004505C6">
        <w:rPr>
          <w:rFonts w:asciiTheme="majorBidi" w:hAnsiTheme="majorBidi" w:cstheme="majorBidi"/>
          <w:lang w:val="hr-HR"/>
        </w:rPr>
        <w:t>, usvojena je jednoglasno</w:t>
      </w:r>
      <w:r>
        <w:rPr>
          <w:rFonts w:asciiTheme="majorBidi" w:hAnsiTheme="majorBidi" w:cstheme="majorBidi"/>
          <w:b/>
          <w:bCs/>
          <w:lang w:val="hr-HR"/>
        </w:rPr>
        <w:t>.</w:t>
      </w:r>
    </w:p>
    <w:p w14:paraId="7FC36D85" w14:textId="11DDCDE8" w:rsidR="002C0585" w:rsidRDefault="002C0585" w:rsidP="002C0585">
      <w:pPr>
        <w:spacing w:line="360" w:lineRule="auto"/>
        <w:ind w:left="-567" w:right="-569"/>
        <w:jc w:val="both"/>
        <w:rPr>
          <w:rFonts w:asciiTheme="majorBidi" w:hAnsiTheme="majorBidi" w:cstheme="majorBidi"/>
          <w:b/>
          <w:bCs/>
          <w:lang w:val="hr-HR"/>
        </w:rPr>
      </w:pPr>
      <w:r w:rsidRPr="002C0585">
        <w:rPr>
          <w:rFonts w:asciiTheme="majorBidi" w:hAnsiTheme="majorBidi" w:cstheme="majorBidi"/>
          <w:b/>
          <w:bCs/>
          <w:lang w:val="hr-HR"/>
        </w:rPr>
        <w:lastRenderedPageBreak/>
        <w:t xml:space="preserve">Ad 15. </w:t>
      </w:r>
      <w:r w:rsidR="004505C6" w:rsidRPr="004505C6">
        <w:rPr>
          <w:rFonts w:asciiTheme="majorBidi" w:hAnsiTheme="majorBidi" w:cstheme="majorBidi"/>
          <w:b/>
          <w:bCs/>
          <w:lang w:val="hr-HR"/>
        </w:rPr>
        <w:t xml:space="preserve">Usvajanje Odluke o analizi prolaznosti u ljetnom semestru studijske 2024/2025.godine i </w:t>
      </w:r>
      <w:proofErr w:type="spellStart"/>
      <w:r w:rsidR="004505C6" w:rsidRPr="004505C6">
        <w:rPr>
          <w:rFonts w:asciiTheme="majorBidi" w:hAnsiTheme="majorBidi" w:cstheme="majorBidi"/>
          <w:b/>
          <w:bCs/>
          <w:lang w:val="hr-HR"/>
        </w:rPr>
        <w:t>ukuopne</w:t>
      </w:r>
      <w:proofErr w:type="spellEnd"/>
      <w:r w:rsidR="004505C6" w:rsidRPr="004505C6">
        <w:rPr>
          <w:rFonts w:asciiTheme="majorBidi" w:hAnsiTheme="majorBidi" w:cstheme="majorBidi"/>
          <w:b/>
          <w:bCs/>
          <w:lang w:val="hr-HR"/>
        </w:rPr>
        <w:t xml:space="preserve"> prolaznosti u 2023/24;</w:t>
      </w:r>
    </w:p>
    <w:p w14:paraId="46B8DD01" w14:textId="1C8C4228" w:rsidR="002C0585" w:rsidRDefault="004505C6" w:rsidP="004505C6">
      <w:pPr>
        <w:spacing w:line="360" w:lineRule="auto"/>
        <w:ind w:left="-567" w:right="-569"/>
        <w:jc w:val="both"/>
        <w:rPr>
          <w:rFonts w:asciiTheme="majorBidi" w:hAnsiTheme="majorBidi" w:cstheme="majorBidi"/>
          <w:lang w:val="hr-HR"/>
        </w:rPr>
      </w:pPr>
      <w:r w:rsidRPr="004505C6">
        <w:rPr>
          <w:rFonts w:asciiTheme="majorBidi" w:hAnsiTheme="majorBidi" w:cstheme="majorBidi"/>
          <w:lang w:val="hr-HR"/>
        </w:rPr>
        <w:t>O</w:t>
      </w:r>
      <w:r>
        <w:rPr>
          <w:rFonts w:asciiTheme="majorBidi" w:hAnsiTheme="majorBidi" w:cstheme="majorBidi"/>
          <w:lang w:val="hr-HR"/>
        </w:rPr>
        <w:t xml:space="preserve">dluka </w:t>
      </w:r>
      <w:r w:rsidRPr="004505C6">
        <w:rPr>
          <w:rFonts w:asciiTheme="majorBidi" w:hAnsiTheme="majorBidi" w:cstheme="majorBidi"/>
          <w:lang w:val="hr-HR"/>
        </w:rPr>
        <w:t>o izvršenoj analizi i usvajanju Izvještaja o prolaznosti studenata i prosječnoj ocjeni u ljetnom semestru studijske 2023/2024. godine i ukupnoj prolaznosti za 2023./2024. studijsku godinu</w:t>
      </w:r>
      <w:r>
        <w:rPr>
          <w:rFonts w:asciiTheme="majorBidi" w:hAnsiTheme="majorBidi" w:cstheme="majorBidi"/>
          <w:lang w:val="hr-HR"/>
        </w:rPr>
        <w:t>, usvojena je jednoglasno.</w:t>
      </w:r>
    </w:p>
    <w:p w14:paraId="708A2771" w14:textId="77777777" w:rsidR="004505C6" w:rsidRDefault="004505C6" w:rsidP="004505C6">
      <w:pPr>
        <w:spacing w:line="360" w:lineRule="auto"/>
        <w:ind w:left="-567" w:right="-569"/>
        <w:jc w:val="both"/>
        <w:rPr>
          <w:rFonts w:asciiTheme="majorBidi" w:hAnsiTheme="majorBidi" w:cstheme="majorBidi"/>
          <w:lang w:val="hr-HR"/>
        </w:rPr>
      </w:pPr>
    </w:p>
    <w:p w14:paraId="4064555A" w14:textId="231C34C4" w:rsidR="002C0585" w:rsidRDefault="002C0585" w:rsidP="002C0585">
      <w:pPr>
        <w:spacing w:line="360" w:lineRule="auto"/>
        <w:ind w:left="-567" w:right="-569"/>
        <w:jc w:val="both"/>
        <w:rPr>
          <w:rFonts w:asciiTheme="majorBidi" w:hAnsiTheme="majorBidi" w:cstheme="majorBidi"/>
          <w:b/>
          <w:bCs/>
          <w:lang w:val="hr-HR"/>
        </w:rPr>
      </w:pPr>
      <w:r w:rsidRPr="002C0585">
        <w:rPr>
          <w:rFonts w:asciiTheme="majorBidi" w:hAnsiTheme="majorBidi" w:cstheme="majorBidi"/>
          <w:b/>
          <w:bCs/>
          <w:lang w:val="hr-HR"/>
        </w:rPr>
        <w:t xml:space="preserve">Ad 16. </w:t>
      </w:r>
      <w:r w:rsidR="004505C6">
        <w:rPr>
          <w:rFonts w:asciiTheme="majorBidi" w:hAnsiTheme="majorBidi" w:cstheme="majorBidi"/>
          <w:b/>
          <w:bCs/>
          <w:lang w:val="hr-HR"/>
        </w:rPr>
        <w:t xml:space="preserve"> </w:t>
      </w:r>
      <w:r w:rsidR="004505C6" w:rsidRPr="004505C6">
        <w:rPr>
          <w:rFonts w:asciiTheme="majorBidi" w:hAnsiTheme="majorBidi" w:cstheme="majorBidi"/>
          <w:b/>
          <w:bCs/>
          <w:lang w:val="hr-HR"/>
        </w:rPr>
        <w:t xml:space="preserve">Odluka o imenovanju </w:t>
      </w:r>
      <w:proofErr w:type="spellStart"/>
      <w:r w:rsidR="004505C6" w:rsidRPr="004505C6">
        <w:rPr>
          <w:rFonts w:asciiTheme="majorBidi" w:hAnsiTheme="majorBidi" w:cstheme="majorBidi"/>
          <w:b/>
          <w:bCs/>
          <w:lang w:val="hr-HR"/>
        </w:rPr>
        <w:t>ko</w:t>
      </w:r>
      <w:proofErr w:type="spellEnd"/>
      <w:r w:rsidR="004505C6" w:rsidRPr="004505C6">
        <w:rPr>
          <w:rFonts w:asciiTheme="majorBidi" w:hAnsiTheme="majorBidi" w:cstheme="majorBidi"/>
          <w:b/>
          <w:bCs/>
          <w:lang w:val="hr-HR"/>
        </w:rPr>
        <w:t>-mentora za kandidatkinju Sabine de Silva (</w:t>
      </w:r>
      <w:proofErr w:type="spellStart"/>
      <w:r w:rsidR="004505C6" w:rsidRPr="004505C6">
        <w:rPr>
          <w:rFonts w:asciiTheme="majorBidi" w:hAnsiTheme="majorBidi" w:cstheme="majorBidi"/>
          <w:b/>
          <w:bCs/>
          <w:lang w:val="hr-HR"/>
        </w:rPr>
        <w:t>Universita</w:t>
      </w:r>
      <w:proofErr w:type="spellEnd"/>
      <w:r w:rsidR="004505C6" w:rsidRPr="004505C6">
        <w:rPr>
          <w:rFonts w:asciiTheme="majorBidi" w:hAnsiTheme="majorBidi" w:cstheme="majorBidi"/>
          <w:b/>
          <w:bCs/>
          <w:lang w:val="hr-HR"/>
        </w:rPr>
        <w:t xml:space="preserve"> </w:t>
      </w:r>
      <w:proofErr w:type="spellStart"/>
      <w:r w:rsidR="004505C6" w:rsidRPr="004505C6">
        <w:rPr>
          <w:rFonts w:asciiTheme="majorBidi" w:hAnsiTheme="majorBidi" w:cstheme="majorBidi"/>
          <w:b/>
          <w:bCs/>
          <w:lang w:val="hr-HR"/>
        </w:rPr>
        <w:t>Cattolica</w:t>
      </w:r>
      <w:proofErr w:type="spellEnd"/>
      <w:r w:rsidR="004505C6" w:rsidRPr="004505C6">
        <w:rPr>
          <w:rFonts w:asciiTheme="majorBidi" w:hAnsiTheme="majorBidi" w:cstheme="majorBidi"/>
          <w:b/>
          <w:bCs/>
          <w:lang w:val="hr-HR"/>
        </w:rPr>
        <w:t xml:space="preserve"> del </w:t>
      </w:r>
      <w:proofErr w:type="spellStart"/>
      <w:r w:rsidR="004505C6" w:rsidRPr="004505C6">
        <w:rPr>
          <w:rFonts w:asciiTheme="majorBidi" w:hAnsiTheme="majorBidi" w:cstheme="majorBidi"/>
          <w:b/>
          <w:bCs/>
          <w:lang w:val="hr-HR"/>
        </w:rPr>
        <w:t>Sacro</w:t>
      </w:r>
      <w:proofErr w:type="spellEnd"/>
      <w:r w:rsidR="004505C6" w:rsidRPr="004505C6">
        <w:rPr>
          <w:rFonts w:asciiTheme="majorBidi" w:hAnsiTheme="majorBidi" w:cstheme="majorBidi"/>
          <w:b/>
          <w:bCs/>
          <w:lang w:val="hr-HR"/>
        </w:rPr>
        <w:t xml:space="preserve"> </w:t>
      </w:r>
      <w:proofErr w:type="spellStart"/>
      <w:r w:rsidR="004505C6" w:rsidRPr="004505C6">
        <w:rPr>
          <w:rFonts w:asciiTheme="majorBidi" w:hAnsiTheme="majorBidi" w:cstheme="majorBidi"/>
          <w:b/>
          <w:bCs/>
          <w:lang w:val="hr-HR"/>
        </w:rPr>
        <w:t>Cuore</w:t>
      </w:r>
      <w:proofErr w:type="spellEnd"/>
      <w:r w:rsidR="004505C6" w:rsidRPr="004505C6">
        <w:rPr>
          <w:rFonts w:asciiTheme="majorBidi" w:hAnsiTheme="majorBidi" w:cstheme="majorBidi"/>
          <w:b/>
          <w:bCs/>
          <w:lang w:val="hr-HR"/>
        </w:rPr>
        <w:t xml:space="preserve"> - Milano ,Italija).</w:t>
      </w:r>
    </w:p>
    <w:p w14:paraId="04DF68CA" w14:textId="77777777" w:rsidR="004505C6" w:rsidRDefault="004505C6" w:rsidP="004505C6">
      <w:pPr>
        <w:spacing w:line="360" w:lineRule="auto"/>
        <w:ind w:left="-567" w:right="-569"/>
        <w:jc w:val="both"/>
        <w:rPr>
          <w:rFonts w:asciiTheme="majorBidi" w:hAnsiTheme="majorBidi" w:cstheme="majorBidi"/>
          <w:lang w:val="hr-HR"/>
        </w:rPr>
      </w:pPr>
      <w:r>
        <w:rPr>
          <w:rFonts w:asciiTheme="majorBidi" w:hAnsiTheme="majorBidi" w:cstheme="majorBidi"/>
          <w:lang w:val="hr-HR"/>
        </w:rPr>
        <w:t>P</w:t>
      </w:r>
      <w:r w:rsidRPr="004505C6">
        <w:rPr>
          <w:rFonts w:asciiTheme="majorBidi" w:hAnsiTheme="majorBidi" w:cstheme="majorBidi"/>
          <w:lang w:val="hr-HR"/>
        </w:rPr>
        <w:t xml:space="preserve">rof. dr. Sarina Bakić, vanredna profesorica, izabrana na naučnu oblast Sociologija </w:t>
      </w:r>
      <w:r>
        <w:rPr>
          <w:rFonts w:asciiTheme="majorBidi" w:hAnsiTheme="majorBidi" w:cstheme="majorBidi"/>
          <w:lang w:val="hr-HR"/>
        </w:rPr>
        <w:t xml:space="preserve">imenovana je </w:t>
      </w:r>
      <w:r w:rsidRPr="004505C6">
        <w:rPr>
          <w:rFonts w:asciiTheme="majorBidi" w:hAnsiTheme="majorBidi" w:cstheme="majorBidi"/>
          <w:lang w:val="hr-HR"/>
        </w:rPr>
        <w:t xml:space="preserve">za </w:t>
      </w:r>
      <w:proofErr w:type="spellStart"/>
      <w:r w:rsidRPr="004505C6">
        <w:rPr>
          <w:rFonts w:asciiTheme="majorBidi" w:hAnsiTheme="majorBidi" w:cstheme="majorBidi"/>
          <w:lang w:val="hr-HR"/>
        </w:rPr>
        <w:t>ko</w:t>
      </w:r>
      <w:proofErr w:type="spellEnd"/>
      <w:r w:rsidRPr="004505C6">
        <w:rPr>
          <w:rFonts w:asciiTheme="majorBidi" w:hAnsiTheme="majorBidi" w:cstheme="majorBidi"/>
          <w:lang w:val="hr-HR"/>
        </w:rPr>
        <w:t>-mentora na izradi rada pod naslovom „</w:t>
      </w:r>
      <w:proofErr w:type="spellStart"/>
      <w:r w:rsidRPr="004505C6">
        <w:rPr>
          <w:rFonts w:asciiTheme="majorBidi" w:hAnsiTheme="majorBidi" w:cstheme="majorBidi"/>
          <w:lang w:val="hr-HR"/>
        </w:rPr>
        <w:t>Cultural</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Diplomacy</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in</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Support</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of</w:t>
      </w:r>
      <w:proofErr w:type="spellEnd"/>
      <w:r w:rsidRPr="004505C6">
        <w:rPr>
          <w:rFonts w:asciiTheme="majorBidi" w:hAnsiTheme="majorBidi" w:cstheme="majorBidi"/>
          <w:lang w:val="hr-HR"/>
        </w:rPr>
        <w:t xml:space="preserve"> Multi-</w:t>
      </w:r>
      <w:proofErr w:type="spellStart"/>
      <w:r w:rsidRPr="004505C6">
        <w:rPr>
          <w:rFonts w:asciiTheme="majorBidi" w:hAnsiTheme="majorBidi" w:cstheme="majorBidi"/>
          <w:lang w:val="hr-HR"/>
        </w:rPr>
        <w:t>Ethnic</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Pace-Keeping</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Process</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The</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Case</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of</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Bosnia</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and</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Herzegovina</w:t>
      </w:r>
      <w:proofErr w:type="spellEnd"/>
      <w:r w:rsidRPr="004505C6">
        <w:rPr>
          <w:rFonts w:asciiTheme="majorBidi" w:hAnsiTheme="majorBidi" w:cstheme="majorBidi"/>
          <w:lang w:val="hr-HR"/>
        </w:rPr>
        <w:t>“ koji priprema kandidatkinja  Sabine de Silva.</w:t>
      </w:r>
      <w:r>
        <w:rPr>
          <w:rFonts w:asciiTheme="majorBidi" w:hAnsiTheme="majorBidi" w:cstheme="majorBidi"/>
          <w:lang w:val="hr-HR"/>
        </w:rPr>
        <w:t xml:space="preserve"> </w:t>
      </w:r>
    </w:p>
    <w:p w14:paraId="3A0FE8CA" w14:textId="3114C53C" w:rsidR="002C0585" w:rsidRDefault="004505C6" w:rsidP="004505C6">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Odluka </w:t>
      </w:r>
      <w:r w:rsidRPr="004505C6">
        <w:rPr>
          <w:rFonts w:asciiTheme="majorBidi" w:hAnsiTheme="majorBidi" w:cstheme="majorBidi"/>
          <w:lang w:val="hr-HR"/>
        </w:rPr>
        <w:t xml:space="preserve">o imenovanju </w:t>
      </w:r>
      <w:proofErr w:type="spellStart"/>
      <w:r w:rsidRPr="004505C6">
        <w:rPr>
          <w:rFonts w:asciiTheme="majorBidi" w:hAnsiTheme="majorBidi" w:cstheme="majorBidi"/>
          <w:lang w:val="hr-HR"/>
        </w:rPr>
        <w:t>ko</w:t>
      </w:r>
      <w:proofErr w:type="spellEnd"/>
      <w:r w:rsidRPr="004505C6">
        <w:rPr>
          <w:rFonts w:asciiTheme="majorBidi" w:hAnsiTheme="majorBidi" w:cstheme="majorBidi"/>
          <w:lang w:val="hr-HR"/>
        </w:rPr>
        <w:t>-mentora za kandidatkinju Sabine de Silva (</w:t>
      </w:r>
      <w:proofErr w:type="spellStart"/>
      <w:r w:rsidRPr="004505C6">
        <w:rPr>
          <w:rFonts w:asciiTheme="majorBidi" w:hAnsiTheme="majorBidi" w:cstheme="majorBidi"/>
          <w:lang w:val="hr-HR"/>
        </w:rPr>
        <w:t>Universita</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Cattolica</w:t>
      </w:r>
      <w:proofErr w:type="spellEnd"/>
      <w:r w:rsidRPr="004505C6">
        <w:rPr>
          <w:rFonts w:asciiTheme="majorBidi" w:hAnsiTheme="majorBidi" w:cstheme="majorBidi"/>
          <w:lang w:val="hr-HR"/>
        </w:rPr>
        <w:t xml:space="preserve"> del </w:t>
      </w:r>
      <w:proofErr w:type="spellStart"/>
      <w:r w:rsidRPr="004505C6">
        <w:rPr>
          <w:rFonts w:asciiTheme="majorBidi" w:hAnsiTheme="majorBidi" w:cstheme="majorBidi"/>
          <w:lang w:val="hr-HR"/>
        </w:rPr>
        <w:t>Sacro</w:t>
      </w:r>
      <w:proofErr w:type="spellEnd"/>
      <w:r w:rsidRPr="004505C6">
        <w:rPr>
          <w:rFonts w:asciiTheme="majorBidi" w:hAnsiTheme="majorBidi" w:cstheme="majorBidi"/>
          <w:lang w:val="hr-HR"/>
        </w:rPr>
        <w:t xml:space="preserve"> </w:t>
      </w:r>
      <w:proofErr w:type="spellStart"/>
      <w:r w:rsidRPr="004505C6">
        <w:rPr>
          <w:rFonts w:asciiTheme="majorBidi" w:hAnsiTheme="majorBidi" w:cstheme="majorBidi"/>
          <w:lang w:val="hr-HR"/>
        </w:rPr>
        <w:t>Cuore</w:t>
      </w:r>
      <w:proofErr w:type="spellEnd"/>
      <w:r w:rsidRPr="004505C6">
        <w:rPr>
          <w:rFonts w:asciiTheme="majorBidi" w:hAnsiTheme="majorBidi" w:cstheme="majorBidi"/>
          <w:lang w:val="hr-HR"/>
        </w:rPr>
        <w:t xml:space="preserve"> - Milano, Italija)</w:t>
      </w:r>
      <w:r>
        <w:rPr>
          <w:rFonts w:asciiTheme="majorBidi" w:hAnsiTheme="majorBidi" w:cstheme="majorBidi"/>
          <w:lang w:val="hr-HR"/>
        </w:rPr>
        <w:t xml:space="preserve">, usvojena je jednoglasno. </w:t>
      </w:r>
    </w:p>
    <w:p w14:paraId="36A7DFA3" w14:textId="77777777" w:rsidR="004505C6" w:rsidRDefault="004505C6" w:rsidP="004505C6">
      <w:pPr>
        <w:spacing w:line="360" w:lineRule="auto"/>
        <w:ind w:left="-567" w:right="-569"/>
        <w:jc w:val="both"/>
        <w:rPr>
          <w:rFonts w:asciiTheme="majorBidi" w:hAnsiTheme="majorBidi" w:cstheme="majorBidi"/>
          <w:lang w:val="hr-HR"/>
        </w:rPr>
      </w:pPr>
    </w:p>
    <w:p w14:paraId="4EA5B5CA" w14:textId="4F16E1CC" w:rsidR="002C0585" w:rsidRDefault="002C0585" w:rsidP="002C0585">
      <w:pPr>
        <w:spacing w:line="360" w:lineRule="auto"/>
        <w:ind w:left="-567" w:right="-569"/>
        <w:jc w:val="both"/>
        <w:rPr>
          <w:rFonts w:asciiTheme="majorBidi" w:hAnsiTheme="majorBidi" w:cstheme="majorBidi"/>
          <w:b/>
          <w:bCs/>
          <w:lang w:val="hr-HR"/>
        </w:rPr>
      </w:pPr>
      <w:r w:rsidRPr="002C0585">
        <w:rPr>
          <w:rFonts w:asciiTheme="majorBidi" w:hAnsiTheme="majorBidi" w:cstheme="majorBidi"/>
          <w:b/>
          <w:bCs/>
          <w:lang w:val="hr-HR"/>
        </w:rPr>
        <w:t xml:space="preserve">Ad 17. </w:t>
      </w:r>
      <w:r w:rsidR="004505C6">
        <w:rPr>
          <w:rFonts w:asciiTheme="majorBidi" w:hAnsiTheme="majorBidi" w:cstheme="majorBidi"/>
          <w:b/>
          <w:bCs/>
          <w:lang w:val="hr-HR"/>
        </w:rPr>
        <w:t xml:space="preserve">  </w:t>
      </w:r>
      <w:r w:rsidR="004505C6" w:rsidRPr="004505C6">
        <w:rPr>
          <w:rFonts w:asciiTheme="majorBidi" w:hAnsiTheme="majorBidi" w:cstheme="majorBidi"/>
          <w:b/>
          <w:bCs/>
          <w:lang w:val="hr-HR"/>
        </w:rPr>
        <w:t xml:space="preserve">Angažman nastavnika na drugim organizacionim </w:t>
      </w:r>
      <w:proofErr w:type="spellStart"/>
      <w:r w:rsidR="004505C6" w:rsidRPr="004505C6">
        <w:rPr>
          <w:rFonts w:asciiTheme="majorBidi" w:hAnsiTheme="majorBidi" w:cstheme="majorBidi"/>
          <w:b/>
          <w:bCs/>
          <w:lang w:val="hr-HR"/>
        </w:rPr>
        <w:t>jednicama</w:t>
      </w:r>
      <w:proofErr w:type="spellEnd"/>
      <w:r w:rsidR="004505C6" w:rsidRPr="004505C6">
        <w:rPr>
          <w:rFonts w:asciiTheme="majorBidi" w:hAnsiTheme="majorBidi" w:cstheme="majorBidi"/>
          <w:b/>
          <w:bCs/>
          <w:lang w:val="hr-HR"/>
        </w:rPr>
        <w:t xml:space="preserve"> UNSA</w:t>
      </w:r>
    </w:p>
    <w:p w14:paraId="7A30D03D" w14:textId="7B62322F" w:rsidR="008D6B11" w:rsidRDefault="004505C6" w:rsidP="004505C6">
      <w:pPr>
        <w:spacing w:line="360" w:lineRule="auto"/>
        <w:ind w:left="-567" w:right="-569"/>
        <w:jc w:val="both"/>
        <w:rPr>
          <w:rFonts w:asciiTheme="majorBidi" w:hAnsiTheme="majorBidi" w:cstheme="majorBidi"/>
        </w:rPr>
      </w:pPr>
      <w:r w:rsidRPr="004505C6">
        <w:rPr>
          <w:rFonts w:asciiTheme="majorBidi" w:hAnsiTheme="majorBidi" w:cstheme="majorBidi"/>
        </w:rPr>
        <w:t>O</w:t>
      </w:r>
      <w:r w:rsidRPr="004505C6">
        <w:rPr>
          <w:rFonts w:asciiTheme="majorBidi" w:hAnsiTheme="majorBidi" w:cstheme="majorBidi"/>
        </w:rPr>
        <w:t xml:space="preserve">dluka </w:t>
      </w:r>
      <w:r w:rsidRPr="004505C6">
        <w:rPr>
          <w:rFonts w:asciiTheme="majorBidi" w:hAnsiTheme="majorBidi" w:cstheme="majorBidi"/>
        </w:rPr>
        <w:t>o raspoređivanju i nastavnom zaduženju člana akademskog osoblja</w:t>
      </w:r>
      <w:r w:rsidRPr="004505C6">
        <w:rPr>
          <w:rFonts w:asciiTheme="majorBidi" w:hAnsiTheme="majorBidi" w:cstheme="majorBidi"/>
        </w:rPr>
        <w:t xml:space="preserve"> </w:t>
      </w:r>
      <w:r w:rsidRPr="004505C6">
        <w:rPr>
          <w:rFonts w:asciiTheme="majorBidi" w:hAnsiTheme="majorBidi" w:cstheme="majorBidi"/>
        </w:rPr>
        <w:t>prof. dr Dino Abazović, redovni profesor na naučnoj oblasti socioloških nauka, zaposlen na Univerzitetu u Sarajevu- Fakultetu političkih nauka za angažman na Univerzitetu u Sarajevu – Centru za interdisciplinarne studije „prof. dr. Zdravko Grebo“,</w:t>
      </w:r>
      <w:r w:rsidRPr="004505C6">
        <w:rPr>
          <w:rFonts w:asciiTheme="majorBidi" w:hAnsiTheme="majorBidi" w:cstheme="majorBidi"/>
        </w:rPr>
        <w:t xml:space="preserve"> usvojena je jednoglasno.</w:t>
      </w:r>
    </w:p>
    <w:p w14:paraId="16F3A2C1" w14:textId="6E4ADD3B" w:rsidR="004505C6" w:rsidRDefault="004505C6" w:rsidP="004505C6">
      <w:pPr>
        <w:spacing w:line="360" w:lineRule="auto"/>
        <w:ind w:left="-567" w:right="-569"/>
        <w:jc w:val="both"/>
        <w:rPr>
          <w:rFonts w:asciiTheme="majorBidi" w:hAnsiTheme="majorBidi" w:cstheme="majorBidi"/>
        </w:rPr>
      </w:pPr>
      <w:r w:rsidRPr="004505C6">
        <w:rPr>
          <w:rFonts w:asciiTheme="majorBidi" w:hAnsiTheme="majorBidi" w:cstheme="majorBidi"/>
        </w:rPr>
        <w:t>O</w:t>
      </w:r>
      <w:r>
        <w:rPr>
          <w:rFonts w:asciiTheme="majorBidi" w:hAnsiTheme="majorBidi" w:cstheme="majorBidi"/>
        </w:rPr>
        <w:t xml:space="preserve">dluka </w:t>
      </w:r>
      <w:r w:rsidRPr="004505C6">
        <w:rPr>
          <w:rFonts w:asciiTheme="majorBidi" w:hAnsiTheme="majorBidi" w:cstheme="majorBidi"/>
        </w:rPr>
        <w:t>o raspoređivanju i nastavnom zaduženju člana akademskog osoblja</w:t>
      </w:r>
      <w:r>
        <w:rPr>
          <w:rFonts w:asciiTheme="majorBidi" w:hAnsiTheme="majorBidi" w:cstheme="majorBidi"/>
        </w:rPr>
        <w:t xml:space="preserve"> </w:t>
      </w:r>
      <w:r w:rsidRPr="004505C6">
        <w:rPr>
          <w:rFonts w:asciiTheme="majorBidi" w:hAnsiTheme="majorBidi" w:cstheme="majorBidi"/>
        </w:rPr>
        <w:t>prof. dr Damir Kapidžić, vanredni profesor na naučnoj oblasti Politologija, zaposlen na Univerzitetu u Sarajevu- Fakultetu političkih nauka za angažman na Univerzitetu u Sarajevu – Centru za interdisciplinarne studije „prof. dr. Zdravko Grebo“,</w:t>
      </w:r>
      <w:r>
        <w:rPr>
          <w:rFonts w:asciiTheme="majorBidi" w:hAnsiTheme="majorBidi" w:cstheme="majorBidi"/>
        </w:rPr>
        <w:t xml:space="preserve"> usvojena je jednoglasno.</w:t>
      </w:r>
    </w:p>
    <w:p w14:paraId="6D00CC39" w14:textId="4556DF05" w:rsidR="004505C6" w:rsidRDefault="00E879D6" w:rsidP="00E879D6">
      <w:pPr>
        <w:spacing w:line="360" w:lineRule="auto"/>
        <w:ind w:left="-567" w:right="-569"/>
        <w:jc w:val="both"/>
        <w:rPr>
          <w:rFonts w:asciiTheme="majorBidi" w:hAnsiTheme="majorBidi" w:cstheme="majorBidi"/>
        </w:rPr>
      </w:pPr>
      <w:r w:rsidRPr="00E879D6">
        <w:rPr>
          <w:rFonts w:asciiTheme="majorBidi" w:hAnsiTheme="majorBidi" w:cstheme="majorBidi"/>
        </w:rPr>
        <w:t>O</w:t>
      </w:r>
      <w:r>
        <w:rPr>
          <w:rFonts w:asciiTheme="majorBidi" w:hAnsiTheme="majorBidi" w:cstheme="majorBidi"/>
        </w:rPr>
        <w:t xml:space="preserve">dluka </w:t>
      </w:r>
      <w:r w:rsidRPr="00E879D6">
        <w:rPr>
          <w:rFonts w:asciiTheme="majorBidi" w:hAnsiTheme="majorBidi" w:cstheme="majorBidi"/>
        </w:rPr>
        <w:t>o raspoređivanju i nastavnom zaduženju člana akademskog osoblja</w:t>
      </w:r>
      <w:r>
        <w:rPr>
          <w:rFonts w:asciiTheme="majorBidi" w:hAnsiTheme="majorBidi" w:cstheme="majorBidi"/>
        </w:rPr>
        <w:t xml:space="preserve"> </w:t>
      </w:r>
      <w:r w:rsidRPr="00E879D6">
        <w:rPr>
          <w:rFonts w:asciiTheme="majorBidi" w:hAnsiTheme="majorBidi" w:cstheme="majorBidi"/>
        </w:rPr>
        <w:t>prof. dr Asim Mujkić, redovni profesor na naučnoj oblasti filozofskih nauka, zaposlen na Univerzitetu u Sarajevu- Fakultetu političkih nauka za angažman na Univerzitetu u Sarajevu – Centru za interdisciplinarne studije „prof. dr. Zdravko Grebo</w:t>
      </w:r>
      <w:r>
        <w:rPr>
          <w:rFonts w:asciiTheme="majorBidi" w:hAnsiTheme="majorBidi" w:cstheme="majorBidi"/>
        </w:rPr>
        <w:t>“, usvojena je jednoglasno.</w:t>
      </w:r>
    </w:p>
    <w:p w14:paraId="3D2E15AC" w14:textId="0CD6BC58" w:rsidR="00E879D6" w:rsidRPr="00E879D6" w:rsidRDefault="00E879D6" w:rsidP="00E879D6">
      <w:pPr>
        <w:spacing w:line="360" w:lineRule="auto"/>
        <w:ind w:left="-567" w:right="-569"/>
        <w:rPr>
          <w:rFonts w:asciiTheme="majorBidi" w:hAnsiTheme="majorBidi" w:cstheme="majorBidi"/>
        </w:rPr>
      </w:pPr>
      <w:r w:rsidRPr="00E879D6">
        <w:rPr>
          <w:rFonts w:asciiTheme="majorBidi" w:hAnsiTheme="majorBidi" w:cstheme="majorBidi"/>
        </w:rPr>
        <w:t>O</w:t>
      </w:r>
      <w:r>
        <w:rPr>
          <w:rFonts w:asciiTheme="majorBidi" w:hAnsiTheme="majorBidi" w:cstheme="majorBidi"/>
        </w:rPr>
        <w:t>dluka o o</w:t>
      </w:r>
      <w:r w:rsidRPr="00E879D6">
        <w:rPr>
          <w:rFonts w:asciiTheme="majorBidi" w:hAnsiTheme="majorBidi" w:cstheme="majorBidi"/>
        </w:rPr>
        <w:t>dobrava</w:t>
      </w:r>
      <w:r>
        <w:rPr>
          <w:rFonts w:asciiTheme="majorBidi" w:hAnsiTheme="majorBidi" w:cstheme="majorBidi"/>
        </w:rPr>
        <w:t>nju</w:t>
      </w:r>
      <w:r w:rsidRPr="00E879D6">
        <w:rPr>
          <w:rFonts w:asciiTheme="majorBidi" w:hAnsiTheme="majorBidi" w:cstheme="majorBidi"/>
        </w:rPr>
        <w:t xml:space="preserve"> angažman</w:t>
      </w:r>
      <w:r>
        <w:rPr>
          <w:rFonts w:asciiTheme="majorBidi" w:hAnsiTheme="majorBidi" w:cstheme="majorBidi"/>
        </w:rPr>
        <w:t>a</w:t>
      </w:r>
      <w:r w:rsidRPr="00E879D6">
        <w:rPr>
          <w:rFonts w:asciiTheme="majorBidi" w:hAnsiTheme="majorBidi" w:cstheme="majorBidi"/>
        </w:rPr>
        <w:t xml:space="preserve"> akademskog osoblja sa drugih organizacionih jedinica Univerziteta u Sarajevu na Fakultetu političkih nauka u 2024./2025. godini kako slijedi: </w:t>
      </w:r>
    </w:p>
    <w:p w14:paraId="2C0232F0" w14:textId="77777777" w:rsidR="00E879D6" w:rsidRPr="00E879D6" w:rsidRDefault="00E879D6" w:rsidP="00E879D6">
      <w:pPr>
        <w:spacing w:line="360" w:lineRule="auto"/>
        <w:ind w:left="-567" w:right="-569"/>
        <w:rPr>
          <w:rFonts w:asciiTheme="majorBidi" w:hAnsiTheme="majorBidi" w:cstheme="majorBidi"/>
        </w:rPr>
      </w:pPr>
      <w:r w:rsidRPr="00E879D6">
        <w:rPr>
          <w:rFonts w:asciiTheme="majorBidi" w:hAnsiTheme="majorBidi" w:cstheme="majorBidi"/>
        </w:rPr>
        <w:t>1.</w:t>
      </w:r>
      <w:r w:rsidRPr="00E879D6">
        <w:rPr>
          <w:rFonts w:asciiTheme="majorBidi" w:hAnsiTheme="majorBidi" w:cstheme="majorBidi"/>
        </w:rPr>
        <w:tab/>
        <w:t>Dr. Alen Kalajdžija, na predmetu 1. B/H/S jezik;</w:t>
      </w:r>
    </w:p>
    <w:p w14:paraId="6B68F7A7" w14:textId="77777777" w:rsidR="00E879D6" w:rsidRPr="00E879D6" w:rsidRDefault="00E879D6" w:rsidP="00E879D6">
      <w:pPr>
        <w:spacing w:line="360" w:lineRule="auto"/>
        <w:ind w:left="-567" w:right="-569"/>
        <w:rPr>
          <w:rFonts w:asciiTheme="majorBidi" w:hAnsiTheme="majorBidi" w:cstheme="majorBidi"/>
        </w:rPr>
      </w:pPr>
      <w:r w:rsidRPr="00E879D6">
        <w:rPr>
          <w:rFonts w:asciiTheme="majorBidi" w:hAnsiTheme="majorBidi" w:cstheme="majorBidi"/>
        </w:rPr>
        <w:t>2.</w:t>
      </w:r>
      <w:r w:rsidRPr="00E879D6">
        <w:rPr>
          <w:rFonts w:asciiTheme="majorBidi" w:hAnsiTheme="majorBidi" w:cstheme="majorBidi"/>
        </w:rPr>
        <w:tab/>
        <w:t>Dr. Hana Younis i Dr. Sedad Bešlija, na predmetu 1. Historija Bosne i Hercegovine,, 2. Historija jugoistočne Evrope;</w:t>
      </w:r>
    </w:p>
    <w:p w14:paraId="2F577AA9" w14:textId="79DAEBE0" w:rsidR="00E879D6" w:rsidRDefault="00E879D6" w:rsidP="00E879D6">
      <w:pPr>
        <w:spacing w:line="360" w:lineRule="auto"/>
        <w:ind w:left="-567" w:right="-569"/>
        <w:jc w:val="both"/>
        <w:rPr>
          <w:rFonts w:asciiTheme="majorBidi" w:hAnsiTheme="majorBidi" w:cstheme="majorBidi"/>
        </w:rPr>
      </w:pPr>
      <w:r w:rsidRPr="00E879D6">
        <w:rPr>
          <w:rFonts w:asciiTheme="majorBidi" w:hAnsiTheme="majorBidi" w:cstheme="majorBidi"/>
        </w:rPr>
        <w:t>3.</w:t>
      </w:r>
      <w:r w:rsidRPr="00E879D6">
        <w:rPr>
          <w:rFonts w:asciiTheme="majorBidi" w:hAnsiTheme="majorBidi" w:cstheme="majorBidi"/>
        </w:rPr>
        <w:tab/>
        <w:t>Prof. dr. Amir Duranović, na predmetu 1. Politička historija svijeta</w:t>
      </w:r>
      <w:r>
        <w:rPr>
          <w:rFonts w:asciiTheme="majorBidi" w:hAnsiTheme="majorBidi" w:cstheme="majorBidi"/>
        </w:rPr>
        <w:t>; usvojena je jednoglasno.</w:t>
      </w:r>
    </w:p>
    <w:p w14:paraId="6618280F" w14:textId="77777777" w:rsidR="00E879D6" w:rsidRPr="004505C6" w:rsidRDefault="00E879D6" w:rsidP="00E879D6">
      <w:pPr>
        <w:spacing w:line="360" w:lineRule="auto"/>
        <w:ind w:left="-567" w:right="-569"/>
        <w:jc w:val="both"/>
        <w:rPr>
          <w:rFonts w:asciiTheme="majorBidi" w:hAnsiTheme="majorBidi" w:cstheme="majorBidi"/>
        </w:rPr>
      </w:pPr>
    </w:p>
    <w:p w14:paraId="3D8DE56F" w14:textId="77777777" w:rsidR="008F3957" w:rsidRDefault="008F3957" w:rsidP="002C0585">
      <w:pPr>
        <w:spacing w:line="360" w:lineRule="auto"/>
        <w:ind w:left="-567" w:right="-569"/>
        <w:jc w:val="both"/>
        <w:rPr>
          <w:rFonts w:asciiTheme="majorBidi" w:hAnsiTheme="majorBidi" w:cstheme="majorBidi"/>
          <w:b/>
          <w:bCs/>
        </w:rPr>
      </w:pPr>
    </w:p>
    <w:p w14:paraId="48854097" w14:textId="77777777" w:rsidR="008F3957" w:rsidRDefault="008F3957" w:rsidP="002C0585">
      <w:pPr>
        <w:spacing w:line="360" w:lineRule="auto"/>
        <w:ind w:left="-567" w:right="-569"/>
        <w:jc w:val="both"/>
        <w:rPr>
          <w:rFonts w:asciiTheme="majorBidi" w:hAnsiTheme="majorBidi" w:cstheme="majorBidi"/>
          <w:b/>
          <w:bCs/>
        </w:rPr>
      </w:pPr>
    </w:p>
    <w:p w14:paraId="76B011BA" w14:textId="3B0BC4CF" w:rsidR="00E879D6" w:rsidRDefault="008D6B11" w:rsidP="008F3957">
      <w:pPr>
        <w:spacing w:line="360" w:lineRule="auto"/>
        <w:ind w:left="-567" w:right="-569"/>
        <w:jc w:val="both"/>
        <w:rPr>
          <w:rFonts w:asciiTheme="majorBidi" w:hAnsiTheme="majorBidi" w:cstheme="majorBidi"/>
          <w:b/>
          <w:bCs/>
        </w:rPr>
      </w:pPr>
      <w:r w:rsidRPr="008D6B11">
        <w:rPr>
          <w:rFonts w:asciiTheme="majorBidi" w:hAnsiTheme="majorBidi" w:cstheme="majorBidi"/>
          <w:b/>
          <w:bCs/>
        </w:rPr>
        <w:lastRenderedPageBreak/>
        <w:t xml:space="preserve">Ad 18. </w:t>
      </w:r>
      <w:r w:rsidR="00E879D6">
        <w:rPr>
          <w:rFonts w:asciiTheme="majorBidi" w:hAnsiTheme="majorBidi" w:cstheme="majorBidi"/>
          <w:b/>
          <w:bCs/>
        </w:rPr>
        <w:t xml:space="preserve"> </w:t>
      </w:r>
      <w:r w:rsidR="00E879D6" w:rsidRPr="00E879D6">
        <w:rPr>
          <w:rFonts w:asciiTheme="majorBidi" w:hAnsiTheme="majorBidi" w:cstheme="majorBidi"/>
          <w:b/>
          <w:bCs/>
        </w:rPr>
        <w:t>Izmjena plana pokrivenosti na odsjeku Sigurnosne i mirovne studije;</w:t>
      </w:r>
    </w:p>
    <w:p w14:paraId="63A053DA" w14:textId="7C0B718E" w:rsidR="00E879D6" w:rsidRDefault="008F3957" w:rsidP="002C0585">
      <w:pPr>
        <w:spacing w:line="360" w:lineRule="auto"/>
        <w:ind w:left="-567" w:right="-569"/>
        <w:jc w:val="both"/>
        <w:rPr>
          <w:rFonts w:asciiTheme="majorBidi" w:hAnsiTheme="majorBidi" w:cstheme="majorBidi"/>
        </w:rPr>
      </w:pPr>
      <w:r w:rsidRPr="008F3957">
        <w:rPr>
          <w:rFonts w:asciiTheme="majorBidi" w:hAnsiTheme="majorBidi" w:cstheme="majorBidi"/>
        </w:rPr>
        <w:t>Odluka o izmjenama Odluke o usvajanju Plan pokrivenosti nastave na I i II ciklusu studija akademske 2024/2025. godine Univerzitet u Sarajevu - Fakulteta političkih nauka broj 02-1-1283-1/24 od 16.07.2024. godine; (u daljnjem tekstu: Fakultet) na odsjeku: Sigurnosne i mirovne studije</w:t>
      </w:r>
      <w:r w:rsidRPr="008F3957">
        <w:rPr>
          <w:rFonts w:asciiTheme="majorBidi" w:hAnsiTheme="majorBidi" w:cstheme="majorBidi"/>
        </w:rPr>
        <w:t>, usvojena je jednoglasno.</w:t>
      </w:r>
    </w:p>
    <w:p w14:paraId="31DCAECA" w14:textId="77777777" w:rsidR="008F3957" w:rsidRDefault="008F3957" w:rsidP="002C0585">
      <w:pPr>
        <w:spacing w:line="360" w:lineRule="auto"/>
        <w:ind w:left="-567" w:right="-569"/>
        <w:jc w:val="both"/>
        <w:rPr>
          <w:rFonts w:asciiTheme="majorBidi" w:hAnsiTheme="majorBidi" w:cstheme="majorBidi"/>
        </w:rPr>
      </w:pPr>
    </w:p>
    <w:p w14:paraId="42317E9E" w14:textId="7C5DC104" w:rsidR="008F3957" w:rsidRDefault="008F3957" w:rsidP="002C0585">
      <w:pPr>
        <w:spacing w:line="360" w:lineRule="auto"/>
        <w:ind w:left="-567" w:right="-569"/>
        <w:jc w:val="both"/>
        <w:rPr>
          <w:rFonts w:asciiTheme="majorBidi" w:hAnsiTheme="majorBidi" w:cstheme="majorBidi"/>
          <w:b/>
          <w:bCs/>
        </w:rPr>
      </w:pPr>
      <w:r w:rsidRPr="008F3957">
        <w:rPr>
          <w:rFonts w:asciiTheme="majorBidi" w:hAnsiTheme="majorBidi" w:cstheme="majorBidi"/>
          <w:b/>
          <w:bCs/>
        </w:rPr>
        <w:t xml:space="preserve">Ad 19. </w:t>
      </w:r>
      <w:r w:rsidRPr="008F3957">
        <w:rPr>
          <w:rFonts w:asciiTheme="majorBidi" w:hAnsiTheme="majorBidi" w:cstheme="majorBidi"/>
          <w:b/>
          <w:bCs/>
        </w:rPr>
        <w:t>Utvrđivanje potrebe i prijedloog raspisivanja konkursa za izbor nastavnika- docenta, na naučnu oblast „Sigurnosne i mirovne studije“</w:t>
      </w:r>
      <w:r>
        <w:rPr>
          <w:rFonts w:asciiTheme="majorBidi" w:hAnsiTheme="majorBidi" w:cstheme="majorBidi"/>
          <w:b/>
          <w:bCs/>
        </w:rPr>
        <w:t>;</w:t>
      </w:r>
    </w:p>
    <w:p w14:paraId="4F8D00B6" w14:textId="3CE6985F" w:rsidR="008F3957" w:rsidRDefault="008F3957" w:rsidP="008F3957">
      <w:pPr>
        <w:spacing w:line="360" w:lineRule="auto"/>
        <w:ind w:left="-567" w:right="-569"/>
        <w:jc w:val="both"/>
        <w:rPr>
          <w:rFonts w:asciiTheme="majorBidi" w:hAnsiTheme="majorBidi" w:cstheme="majorBidi"/>
        </w:rPr>
      </w:pPr>
      <w:r w:rsidRPr="008F3957">
        <w:rPr>
          <w:rFonts w:asciiTheme="majorBidi" w:hAnsiTheme="majorBidi" w:cstheme="majorBidi"/>
        </w:rPr>
        <w:t>P</w:t>
      </w:r>
      <w:r w:rsidRPr="008F3957">
        <w:rPr>
          <w:rFonts w:asciiTheme="majorBidi" w:hAnsiTheme="majorBidi" w:cstheme="majorBidi"/>
        </w:rPr>
        <w:t xml:space="preserve">rijedlog odluke </w:t>
      </w:r>
      <w:r w:rsidRPr="008F3957">
        <w:rPr>
          <w:rFonts w:asciiTheme="majorBidi" w:hAnsiTheme="majorBidi" w:cstheme="majorBidi"/>
        </w:rPr>
        <w:t>o utvrđivanju potrebe i prijedloga raspisivanja konkursa za izbor akademskog osoblja</w:t>
      </w:r>
      <w:r w:rsidRPr="008F3957">
        <w:rPr>
          <w:rFonts w:asciiTheme="majorBidi" w:hAnsiTheme="majorBidi" w:cstheme="majorBidi"/>
        </w:rPr>
        <w:t xml:space="preserve"> </w:t>
      </w:r>
      <w:r w:rsidRPr="008F3957">
        <w:rPr>
          <w:rFonts w:asciiTheme="majorBidi" w:hAnsiTheme="majorBidi" w:cstheme="majorBidi"/>
        </w:rPr>
        <w:t>NASTAVNIK (izbor u naučnonastavno zvanje docent) na naučnu oblast</w:t>
      </w:r>
      <w:r w:rsidRPr="008F3957">
        <w:rPr>
          <w:rFonts w:asciiTheme="majorBidi" w:hAnsiTheme="majorBidi" w:cstheme="majorBidi"/>
        </w:rPr>
        <w:t xml:space="preserve"> </w:t>
      </w:r>
      <w:r w:rsidRPr="008F3957">
        <w:rPr>
          <w:rFonts w:asciiTheme="majorBidi" w:hAnsiTheme="majorBidi" w:cstheme="majorBidi"/>
        </w:rPr>
        <w:t>„Sigurnosne i mirovne studije“</w:t>
      </w:r>
      <w:r w:rsidRPr="008F3957">
        <w:rPr>
          <w:rFonts w:asciiTheme="majorBidi" w:hAnsiTheme="majorBidi" w:cstheme="majorBidi"/>
        </w:rPr>
        <w:t>, usvojena je jednoglasno.</w:t>
      </w:r>
    </w:p>
    <w:p w14:paraId="38438B82" w14:textId="77777777" w:rsidR="008F3957" w:rsidRDefault="008F3957" w:rsidP="008F3957">
      <w:pPr>
        <w:spacing w:line="360" w:lineRule="auto"/>
        <w:ind w:left="-567" w:right="-569"/>
        <w:jc w:val="both"/>
        <w:rPr>
          <w:rFonts w:asciiTheme="majorBidi" w:hAnsiTheme="majorBidi" w:cstheme="majorBidi"/>
        </w:rPr>
      </w:pPr>
    </w:p>
    <w:p w14:paraId="06CC7D6C" w14:textId="77777777" w:rsidR="008F3957" w:rsidRPr="008F3957" w:rsidRDefault="008F3957" w:rsidP="008F3957">
      <w:pPr>
        <w:spacing w:line="360" w:lineRule="auto"/>
        <w:ind w:left="-567" w:right="-569"/>
        <w:rPr>
          <w:rFonts w:asciiTheme="majorBidi" w:hAnsiTheme="majorBidi" w:cstheme="majorBidi"/>
          <w:b/>
          <w:bCs/>
        </w:rPr>
      </w:pPr>
      <w:r w:rsidRPr="008F3957">
        <w:rPr>
          <w:rFonts w:asciiTheme="majorBidi" w:hAnsiTheme="majorBidi" w:cstheme="majorBidi"/>
          <w:b/>
          <w:bCs/>
        </w:rPr>
        <w:t>20.</w:t>
      </w:r>
      <w:r w:rsidRPr="008F3957">
        <w:rPr>
          <w:rFonts w:asciiTheme="majorBidi" w:hAnsiTheme="majorBidi" w:cstheme="majorBidi"/>
          <w:b/>
          <w:bCs/>
        </w:rPr>
        <w:tab/>
        <w:t>Tekuća pitanja;</w:t>
      </w:r>
    </w:p>
    <w:p w14:paraId="02DC98CD" w14:textId="5181E5D9" w:rsidR="008F3957" w:rsidRDefault="008F3957" w:rsidP="008F3957">
      <w:pPr>
        <w:spacing w:line="360" w:lineRule="auto"/>
        <w:ind w:left="-567" w:right="-569"/>
        <w:jc w:val="both"/>
        <w:rPr>
          <w:rFonts w:asciiTheme="majorBidi" w:hAnsiTheme="majorBidi" w:cstheme="majorBidi"/>
        </w:rPr>
      </w:pPr>
      <w:r w:rsidRPr="008F3957">
        <w:rPr>
          <w:rFonts w:asciiTheme="majorBidi" w:hAnsiTheme="majorBidi" w:cstheme="majorBidi"/>
        </w:rPr>
        <w:t>-</w:t>
      </w:r>
      <w:r w:rsidRPr="008F3957">
        <w:rPr>
          <w:rFonts w:asciiTheme="majorBidi" w:hAnsiTheme="majorBidi" w:cstheme="majorBidi"/>
        </w:rPr>
        <w:tab/>
        <w:t>Uvažena žalba Fakulteta na usluge sistematskog pregleda uposlenika</w:t>
      </w:r>
      <w:r>
        <w:rPr>
          <w:rFonts w:asciiTheme="majorBidi" w:hAnsiTheme="majorBidi" w:cstheme="majorBidi"/>
        </w:rPr>
        <w:t>.</w:t>
      </w:r>
    </w:p>
    <w:p w14:paraId="762AD096" w14:textId="2A9DE8F4" w:rsidR="008F3957" w:rsidRDefault="008F3957" w:rsidP="008F3957">
      <w:pPr>
        <w:spacing w:line="360" w:lineRule="auto"/>
        <w:ind w:left="-567" w:right="-569"/>
        <w:jc w:val="both"/>
        <w:rPr>
          <w:rFonts w:asciiTheme="majorBidi" w:hAnsiTheme="majorBidi" w:cstheme="majorBidi"/>
        </w:rPr>
      </w:pPr>
      <w:r>
        <w:rPr>
          <w:rFonts w:asciiTheme="majorBidi" w:hAnsiTheme="majorBidi" w:cstheme="majorBidi"/>
        </w:rPr>
        <w:t>Sekretar Fakulteta Umihana Mahmić informisala je članove Vijeća Fakulteta da je Žalba Fakulteta političkih nauka izjavljena JU Zavodu za zdravstavenu zaštitu zaposlenika MUP-a Kantona Sarajevo na način izvršenja usluga sistematskog pregleda uvažena uz izvinjenje, te je shodno tome faktura za izvršene usluge umanjena za 50%.</w:t>
      </w:r>
    </w:p>
    <w:p w14:paraId="6F26E2FF" w14:textId="4ACC1717" w:rsidR="008F3957" w:rsidRDefault="008F3957" w:rsidP="008F3957">
      <w:pPr>
        <w:spacing w:line="360" w:lineRule="auto"/>
        <w:ind w:left="-567" w:right="-569"/>
        <w:jc w:val="both"/>
        <w:rPr>
          <w:rFonts w:asciiTheme="majorBidi" w:hAnsiTheme="majorBidi" w:cstheme="majorBidi"/>
        </w:rPr>
      </w:pPr>
      <w:r>
        <w:rPr>
          <w:rFonts w:asciiTheme="majorBidi" w:hAnsiTheme="majorBidi" w:cstheme="majorBidi"/>
        </w:rPr>
        <w:t xml:space="preserve">Prof.dr. Nerzuk Ćurak zatražio je riječ od dekana Fakulteta i </w:t>
      </w:r>
      <w:r w:rsidR="009E35BB">
        <w:rPr>
          <w:rFonts w:asciiTheme="majorBidi" w:hAnsiTheme="majorBidi" w:cstheme="majorBidi"/>
        </w:rPr>
        <w:t xml:space="preserve">zamolio </w:t>
      </w:r>
      <w:r>
        <w:rPr>
          <w:rFonts w:asciiTheme="majorBidi" w:hAnsiTheme="majorBidi" w:cstheme="majorBidi"/>
        </w:rPr>
        <w:t>da se objasni trenutna situacija na Univerzitetu u Sarajevu,</w:t>
      </w:r>
      <w:r w:rsidR="009E35BB">
        <w:rPr>
          <w:rFonts w:asciiTheme="majorBidi" w:hAnsiTheme="majorBidi" w:cstheme="majorBidi"/>
        </w:rPr>
        <w:t xml:space="preserve"> </w:t>
      </w:r>
      <w:r>
        <w:rPr>
          <w:rFonts w:asciiTheme="majorBidi" w:hAnsiTheme="majorBidi" w:cstheme="majorBidi"/>
        </w:rPr>
        <w:t xml:space="preserve">a u vezi sa izborom Rektora. </w:t>
      </w:r>
    </w:p>
    <w:p w14:paraId="6BF115CA" w14:textId="451CB2DD" w:rsidR="009E35BB" w:rsidRDefault="009E35BB" w:rsidP="008F3957">
      <w:pPr>
        <w:spacing w:line="360" w:lineRule="auto"/>
        <w:ind w:left="-567" w:right="-569"/>
        <w:jc w:val="both"/>
        <w:rPr>
          <w:rFonts w:asciiTheme="majorBidi" w:hAnsiTheme="majorBidi" w:cstheme="majorBidi"/>
        </w:rPr>
      </w:pPr>
      <w:r>
        <w:rPr>
          <w:rFonts w:asciiTheme="majorBidi" w:hAnsiTheme="majorBidi" w:cstheme="majorBidi"/>
        </w:rPr>
        <w:t xml:space="preserve">Dekan Fakulteta obrazložio je članovima Vijeća Fakulteta trenutnu pravnu situaciju koja se tiče izbora Rektora na Univerzitetu u Sarajevu. </w:t>
      </w:r>
    </w:p>
    <w:p w14:paraId="66C0BC3F" w14:textId="77777777" w:rsidR="00E879D6" w:rsidRDefault="00E879D6" w:rsidP="009E35BB">
      <w:pPr>
        <w:spacing w:line="360" w:lineRule="auto"/>
        <w:ind w:right="-569"/>
        <w:jc w:val="both"/>
        <w:rPr>
          <w:rFonts w:asciiTheme="majorBidi" w:hAnsiTheme="majorBidi" w:cstheme="majorBidi"/>
          <w:b/>
          <w:bCs/>
        </w:rPr>
      </w:pPr>
    </w:p>
    <w:p w14:paraId="0DF6813C" w14:textId="292C9D3A" w:rsidR="0049500E" w:rsidRPr="00AC425B" w:rsidRDefault="0049500E" w:rsidP="00AC425B">
      <w:pPr>
        <w:spacing w:line="360" w:lineRule="auto"/>
        <w:ind w:left="-567" w:right="-569"/>
        <w:rPr>
          <w:rFonts w:asciiTheme="majorBidi" w:hAnsiTheme="majorBidi" w:cstheme="majorBidi"/>
          <w:b/>
          <w:bCs/>
          <w:lang w:val="hr-HR"/>
        </w:rPr>
      </w:pPr>
      <w:r>
        <w:rPr>
          <w:rFonts w:asciiTheme="majorBidi" w:hAnsiTheme="majorBidi" w:cstheme="majorBidi"/>
          <w:lang w:val="hr-HR"/>
        </w:rPr>
        <w:t>Sjednica završena u  1</w:t>
      </w:r>
      <w:r w:rsidR="00175E49">
        <w:rPr>
          <w:rFonts w:asciiTheme="majorBidi" w:hAnsiTheme="majorBidi" w:cstheme="majorBidi"/>
          <w:lang w:val="hr-HR"/>
        </w:rPr>
        <w:t>2</w:t>
      </w:r>
      <w:r>
        <w:rPr>
          <w:rFonts w:asciiTheme="majorBidi" w:hAnsiTheme="majorBidi" w:cstheme="majorBidi"/>
          <w:lang w:val="hr-HR"/>
        </w:rPr>
        <w:t>:00 sati.</w:t>
      </w:r>
    </w:p>
    <w:p w14:paraId="165E2E25" w14:textId="77777777" w:rsidR="00051916" w:rsidRDefault="00051916" w:rsidP="00051916">
      <w:pPr>
        <w:spacing w:after="0"/>
        <w:ind w:right="-330"/>
        <w:jc w:val="both"/>
        <w:rPr>
          <w:rFonts w:asciiTheme="majorBidi" w:hAnsiTheme="majorBidi" w:cstheme="majorBidi"/>
          <w:lang w:val="hr-HR"/>
        </w:rPr>
      </w:pPr>
    </w:p>
    <w:p w14:paraId="6019DFF8" w14:textId="77777777" w:rsidR="00051916" w:rsidRPr="0001378F" w:rsidRDefault="00051916" w:rsidP="00051916">
      <w:pPr>
        <w:spacing w:after="0"/>
        <w:ind w:right="-330"/>
        <w:jc w:val="both"/>
        <w:rPr>
          <w:rFonts w:asciiTheme="majorBidi" w:hAnsiTheme="majorBidi" w:cstheme="majorBidi"/>
          <w:lang w:val="hr-HR"/>
        </w:rPr>
      </w:pPr>
    </w:p>
    <w:p w14:paraId="1EB39F31" w14:textId="30E84316" w:rsidR="003C30C8" w:rsidRPr="00A50BD5" w:rsidRDefault="00EE654D" w:rsidP="00EC6539">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0A501853" w14:textId="77777777" w:rsidR="0058006A" w:rsidRPr="001B1CDC" w:rsidRDefault="0058006A" w:rsidP="00EC6539">
      <w:pPr>
        <w:spacing w:after="0"/>
        <w:ind w:right="-330" w:hanging="270"/>
        <w:rPr>
          <w:rFonts w:ascii="Cambria" w:hAnsi="Cambria" w:cstheme="majorBidi"/>
          <w:b/>
          <w:bCs/>
          <w:sz w:val="24"/>
          <w:szCs w:val="24"/>
          <w:lang w:val="hr-HR"/>
        </w:rPr>
      </w:pP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D87681">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8B8C" w14:textId="77777777" w:rsidR="00990C85" w:rsidRDefault="00990C85" w:rsidP="00215D40">
      <w:pPr>
        <w:spacing w:after="0" w:line="240" w:lineRule="auto"/>
      </w:pPr>
      <w:r>
        <w:separator/>
      </w:r>
    </w:p>
  </w:endnote>
  <w:endnote w:type="continuationSeparator" w:id="0">
    <w:p w14:paraId="6C32E16C" w14:textId="77777777" w:rsidR="00990C85" w:rsidRDefault="00990C85"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EE"/>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AE76B" w14:textId="77777777" w:rsidR="00990C85" w:rsidRDefault="00990C85" w:rsidP="00215D40">
      <w:pPr>
        <w:spacing w:after="0" w:line="240" w:lineRule="auto"/>
      </w:pPr>
      <w:r>
        <w:separator/>
      </w:r>
    </w:p>
  </w:footnote>
  <w:footnote w:type="continuationSeparator" w:id="0">
    <w:p w14:paraId="3D54A55E" w14:textId="77777777" w:rsidR="00990C85" w:rsidRDefault="00990C85"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4" w15:restartNumberingAfterBreak="0">
    <w:nsid w:val="1F105FDC"/>
    <w:multiLevelType w:val="hybridMultilevel"/>
    <w:tmpl w:val="891C5C38"/>
    <w:lvl w:ilvl="0" w:tplc="76562658">
      <w:start w:val="3"/>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0"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3"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E861157"/>
    <w:multiLevelType w:val="hybridMultilevel"/>
    <w:tmpl w:val="5538D0CC"/>
    <w:lvl w:ilvl="0" w:tplc="4068446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621A48F6"/>
    <w:multiLevelType w:val="hybridMultilevel"/>
    <w:tmpl w:val="23EEDA3C"/>
    <w:lvl w:ilvl="0" w:tplc="3AAAE19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2"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4"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2"/>
  </w:num>
  <w:num w:numId="4" w16cid:durableId="253367444">
    <w:abstractNumId w:val="10"/>
  </w:num>
  <w:num w:numId="5" w16cid:durableId="1649942211">
    <w:abstractNumId w:val="2"/>
  </w:num>
  <w:num w:numId="6" w16cid:durableId="1628123246">
    <w:abstractNumId w:val="26"/>
  </w:num>
  <w:num w:numId="7" w16cid:durableId="1923679561">
    <w:abstractNumId w:val="1"/>
  </w:num>
  <w:num w:numId="8" w16cid:durableId="2076581039">
    <w:abstractNumId w:val="12"/>
  </w:num>
  <w:num w:numId="9" w16cid:durableId="410085545">
    <w:abstractNumId w:val="3"/>
  </w:num>
  <w:num w:numId="10" w16cid:durableId="1547057923">
    <w:abstractNumId w:val="9"/>
  </w:num>
  <w:num w:numId="11" w16cid:durableId="379938527">
    <w:abstractNumId w:val="5"/>
  </w:num>
  <w:num w:numId="12" w16cid:durableId="1427379976">
    <w:abstractNumId w:val="23"/>
  </w:num>
  <w:num w:numId="13" w16cid:durableId="1105344975">
    <w:abstractNumId w:val="21"/>
  </w:num>
  <w:num w:numId="14" w16cid:durableId="393312539">
    <w:abstractNumId w:val="14"/>
  </w:num>
  <w:num w:numId="15" w16cid:durableId="1006132733">
    <w:abstractNumId w:val="24"/>
  </w:num>
  <w:num w:numId="16" w16cid:durableId="111479553">
    <w:abstractNumId w:val="20"/>
  </w:num>
  <w:num w:numId="17" w16cid:durableId="1330599164">
    <w:abstractNumId w:val="13"/>
  </w:num>
  <w:num w:numId="18" w16cid:durableId="1471483363">
    <w:abstractNumId w:val="15"/>
  </w:num>
  <w:num w:numId="19" w16cid:durableId="733968460">
    <w:abstractNumId w:val="19"/>
  </w:num>
  <w:num w:numId="20" w16cid:durableId="140583828">
    <w:abstractNumId w:val="16"/>
  </w:num>
  <w:num w:numId="21" w16cid:durableId="1508402133">
    <w:abstractNumId w:val="11"/>
  </w:num>
  <w:num w:numId="22" w16cid:durableId="1467235310">
    <w:abstractNumId w:val="8"/>
  </w:num>
  <w:num w:numId="23" w16cid:durableId="810293958">
    <w:abstractNumId w:val="25"/>
  </w:num>
  <w:num w:numId="24" w16cid:durableId="2130853759">
    <w:abstractNumId w:val="18"/>
  </w:num>
  <w:num w:numId="25" w16cid:durableId="555900484">
    <w:abstractNumId w:val="17"/>
  </w:num>
  <w:num w:numId="26" w16cid:durableId="141099846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1095"/>
    <w:rsid w:val="00002520"/>
    <w:rsid w:val="00007C90"/>
    <w:rsid w:val="00011330"/>
    <w:rsid w:val="00011502"/>
    <w:rsid w:val="0001378F"/>
    <w:rsid w:val="00016B45"/>
    <w:rsid w:val="00022953"/>
    <w:rsid w:val="00022B02"/>
    <w:rsid w:val="000368FA"/>
    <w:rsid w:val="00037215"/>
    <w:rsid w:val="00044E52"/>
    <w:rsid w:val="00044EC1"/>
    <w:rsid w:val="00044F94"/>
    <w:rsid w:val="0004603A"/>
    <w:rsid w:val="00051916"/>
    <w:rsid w:val="0005347F"/>
    <w:rsid w:val="000555BB"/>
    <w:rsid w:val="000607F8"/>
    <w:rsid w:val="000650B4"/>
    <w:rsid w:val="00066AC2"/>
    <w:rsid w:val="0007312E"/>
    <w:rsid w:val="0007383F"/>
    <w:rsid w:val="00074057"/>
    <w:rsid w:val="0007615A"/>
    <w:rsid w:val="00081DB2"/>
    <w:rsid w:val="00083C75"/>
    <w:rsid w:val="000841B3"/>
    <w:rsid w:val="00084D44"/>
    <w:rsid w:val="000860A2"/>
    <w:rsid w:val="00087EBC"/>
    <w:rsid w:val="000911EB"/>
    <w:rsid w:val="0009765E"/>
    <w:rsid w:val="00097F98"/>
    <w:rsid w:val="000A0B4A"/>
    <w:rsid w:val="000A1BB0"/>
    <w:rsid w:val="000A2305"/>
    <w:rsid w:val="000A3D42"/>
    <w:rsid w:val="000C5021"/>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3BC5"/>
    <w:rsid w:val="00153798"/>
    <w:rsid w:val="00161F2C"/>
    <w:rsid w:val="00163575"/>
    <w:rsid w:val="0016448C"/>
    <w:rsid w:val="00174C54"/>
    <w:rsid w:val="00175E49"/>
    <w:rsid w:val="00182C29"/>
    <w:rsid w:val="0018446F"/>
    <w:rsid w:val="001847AA"/>
    <w:rsid w:val="00184A42"/>
    <w:rsid w:val="00192BBE"/>
    <w:rsid w:val="00194BAF"/>
    <w:rsid w:val="00195BF9"/>
    <w:rsid w:val="001A56CE"/>
    <w:rsid w:val="001B0644"/>
    <w:rsid w:val="001B1CDC"/>
    <w:rsid w:val="001C3A88"/>
    <w:rsid w:val="001D55A0"/>
    <w:rsid w:val="001D6218"/>
    <w:rsid w:val="001D6B1B"/>
    <w:rsid w:val="001E0497"/>
    <w:rsid w:val="001E2619"/>
    <w:rsid w:val="001F4806"/>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35F0"/>
    <w:rsid w:val="002A1371"/>
    <w:rsid w:val="002B0894"/>
    <w:rsid w:val="002B0D0B"/>
    <w:rsid w:val="002C0585"/>
    <w:rsid w:val="002C7DE7"/>
    <w:rsid w:val="002D3551"/>
    <w:rsid w:val="002D77FC"/>
    <w:rsid w:val="002E1444"/>
    <w:rsid w:val="002E5BD7"/>
    <w:rsid w:val="002F13CF"/>
    <w:rsid w:val="002F1601"/>
    <w:rsid w:val="002F41B9"/>
    <w:rsid w:val="00305A2F"/>
    <w:rsid w:val="00305A50"/>
    <w:rsid w:val="00310555"/>
    <w:rsid w:val="003114D9"/>
    <w:rsid w:val="003147BA"/>
    <w:rsid w:val="00322BB6"/>
    <w:rsid w:val="0034041C"/>
    <w:rsid w:val="003470A1"/>
    <w:rsid w:val="00350581"/>
    <w:rsid w:val="003505BE"/>
    <w:rsid w:val="00355F67"/>
    <w:rsid w:val="00357977"/>
    <w:rsid w:val="00365197"/>
    <w:rsid w:val="00370E0A"/>
    <w:rsid w:val="003766E7"/>
    <w:rsid w:val="00382263"/>
    <w:rsid w:val="003824E5"/>
    <w:rsid w:val="003847B2"/>
    <w:rsid w:val="00385FC0"/>
    <w:rsid w:val="003A1E94"/>
    <w:rsid w:val="003B4480"/>
    <w:rsid w:val="003C30C8"/>
    <w:rsid w:val="003C3D45"/>
    <w:rsid w:val="003C4BEA"/>
    <w:rsid w:val="003C790A"/>
    <w:rsid w:val="003E4E06"/>
    <w:rsid w:val="003E6404"/>
    <w:rsid w:val="003F1541"/>
    <w:rsid w:val="003F3EF5"/>
    <w:rsid w:val="003F4801"/>
    <w:rsid w:val="003F7DC2"/>
    <w:rsid w:val="00402A6E"/>
    <w:rsid w:val="00407CFF"/>
    <w:rsid w:val="00411844"/>
    <w:rsid w:val="004123BE"/>
    <w:rsid w:val="004133B8"/>
    <w:rsid w:val="00420BC1"/>
    <w:rsid w:val="004328E1"/>
    <w:rsid w:val="0043446B"/>
    <w:rsid w:val="004358FE"/>
    <w:rsid w:val="00437A46"/>
    <w:rsid w:val="00441725"/>
    <w:rsid w:val="00442FB5"/>
    <w:rsid w:val="00445A9E"/>
    <w:rsid w:val="004470C6"/>
    <w:rsid w:val="0044731D"/>
    <w:rsid w:val="004505C6"/>
    <w:rsid w:val="004511C7"/>
    <w:rsid w:val="00454739"/>
    <w:rsid w:val="00457879"/>
    <w:rsid w:val="004639B1"/>
    <w:rsid w:val="00466C41"/>
    <w:rsid w:val="00470C77"/>
    <w:rsid w:val="00472094"/>
    <w:rsid w:val="004751BA"/>
    <w:rsid w:val="00481BDF"/>
    <w:rsid w:val="004821CA"/>
    <w:rsid w:val="00487D75"/>
    <w:rsid w:val="0049500E"/>
    <w:rsid w:val="0049759D"/>
    <w:rsid w:val="004976B0"/>
    <w:rsid w:val="004A6687"/>
    <w:rsid w:val="004B0427"/>
    <w:rsid w:val="004B0CD3"/>
    <w:rsid w:val="004C5933"/>
    <w:rsid w:val="004C73E9"/>
    <w:rsid w:val="004D2546"/>
    <w:rsid w:val="004D7BB8"/>
    <w:rsid w:val="004E590B"/>
    <w:rsid w:val="00501386"/>
    <w:rsid w:val="005016C8"/>
    <w:rsid w:val="00502CDB"/>
    <w:rsid w:val="00511576"/>
    <w:rsid w:val="00511738"/>
    <w:rsid w:val="00511C37"/>
    <w:rsid w:val="00512966"/>
    <w:rsid w:val="0051331E"/>
    <w:rsid w:val="00515548"/>
    <w:rsid w:val="005170F5"/>
    <w:rsid w:val="0052591F"/>
    <w:rsid w:val="005278E6"/>
    <w:rsid w:val="00531928"/>
    <w:rsid w:val="00556F56"/>
    <w:rsid w:val="00560992"/>
    <w:rsid w:val="00566608"/>
    <w:rsid w:val="00573963"/>
    <w:rsid w:val="00575A8F"/>
    <w:rsid w:val="00575D8F"/>
    <w:rsid w:val="00577391"/>
    <w:rsid w:val="0058006A"/>
    <w:rsid w:val="0058494C"/>
    <w:rsid w:val="005873F6"/>
    <w:rsid w:val="00592E29"/>
    <w:rsid w:val="005A3DBA"/>
    <w:rsid w:val="005A553C"/>
    <w:rsid w:val="005A7065"/>
    <w:rsid w:val="005C2D8F"/>
    <w:rsid w:val="005C7BB9"/>
    <w:rsid w:val="005E2330"/>
    <w:rsid w:val="005E2A25"/>
    <w:rsid w:val="005E4D81"/>
    <w:rsid w:val="005E7CA5"/>
    <w:rsid w:val="005F64FC"/>
    <w:rsid w:val="006000A2"/>
    <w:rsid w:val="006018F4"/>
    <w:rsid w:val="00601B4F"/>
    <w:rsid w:val="00606050"/>
    <w:rsid w:val="00612BF2"/>
    <w:rsid w:val="00624E24"/>
    <w:rsid w:val="006327A5"/>
    <w:rsid w:val="00640863"/>
    <w:rsid w:val="00641616"/>
    <w:rsid w:val="006417B7"/>
    <w:rsid w:val="00644723"/>
    <w:rsid w:val="0064483C"/>
    <w:rsid w:val="00647FBB"/>
    <w:rsid w:val="00662CC1"/>
    <w:rsid w:val="00662D02"/>
    <w:rsid w:val="006673D8"/>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D0EA9"/>
    <w:rsid w:val="006D35DC"/>
    <w:rsid w:val="006D50BB"/>
    <w:rsid w:val="006D5715"/>
    <w:rsid w:val="006D5C0E"/>
    <w:rsid w:val="006E6EBE"/>
    <w:rsid w:val="006F0763"/>
    <w:rsid w:val="006F2F1A"/>
    <w:rsid w:val="006F657D"/>
    <w:rsid w:val="0070123C"/>
    <w:rsid w:val="00706631"/>
    <w:rsid w:val="00706A96"/>
    <w:rsid w:val="00711490"/>
    <w:rsid w:val="0071444B"/>
    <w:rsid w:val="007241C7"/>
    <w:rsid w:val="00725E27"/>
    <w:rsid w:val="007270DC"/>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86EBF"/>
    <w:rsid w:val="00792B79"/>
    <w:rsid w:val="00794947"/>
    <w:rsid w:val="007A2FE2"/>
    <w:rsid w:val="007A4315"/>
    <w:rsid w:val="007A63E6"/>
    <w:rsid w:val="007B6FEF"/>
    <w:rsid w:val="007C07E6"/>
    <w:rsid w:val="007C141C"/>
    <w:rsid w:val="007C3710"/>
    <w:rsid w:val="007C4E73"/>
    <w:rsid w:val="007C5BB2"/>
    <w:rsid w:val="007D75AC"/>
    <w:rsid w:val="007E4E19"/>
    <w:rsid w:val="007E4FF8"/>
    <w:rsid w:val="007F30D1"/>
    <w:rsid w:val="007F7764"/>
    <w:rsid w:val="00801D9B"/>
    <w:rsid w:val="00803BE3"/>
    <w:rsid w:val="008042C8"/>
    <w:rsid w:val="00807D9C"/>
    <w:rsid w:val="008143A8"/>
    <w:rsid w:val="00824656"/>
    <w:rsid w:val="008321E1"/>
    <w:rsid w:val="00832496"/>
    <w:rsid w:val="00836160"/>
    <w:rsid w:val="00840C5B"/>
    <w:rsid w:val="008421AD"/>
    <w:rsid w:val="00842E36"/>
    <w:rsid w:val="008431C5"/>
    <w:rsid w:val="008765B4"/>
    <w:rsid w:val="008808C3"/>
    <w:rsid w:val="0088798B"/>
    <w:rsid w:val="00887A33"/>
    <w:rsid w:val="00890D96"/>
    <w:rsid w:val="00890DCD"/>
    <w:rsid w:val="00896E90"/>
    <w:rsid w:val="00896F78"/>
    <w:rsid w:val="008A3B0A"/>
    <w:rsid w:val="008A470E"/>
    <w:rsid w:val="008A6B6D"/>
    <w:rsid w:val="008B0EC5"/>
    <w:rsid w:val="008B10B2"/>
    <w:rsid w:val="008B6ED8"/>
    <w:rsid w:val="008B749E"/>
    <w:rsid w:val="008C4424"/>
    <w:rsid w:val="008C52C4"/>
    <w:rsid w:val="008C7F80"/>
    <w:rsid w:val="008D3628"/>
    <w:rsid w:val="008D6B11"/>
    <w:rsid w:val="008E5EC4"/>
    <w:rsid w:val="008F3957"/>
    <w:rsid w:val="00903270"/>
    <w:rsid w:val="00904BE4"/>
    <w:rsid w:val="00906671"/>
    <w:rsid w:val="00907789"/>
    <w:rsid w:val="00917048"/>
    <w:rsid w:val="00917FAF"/>
    <w:rsid w:val="00921B75"/>
    <w:rsid w:val="00930EA8"/>
    <w:rsid w:val="00936547"/>
    <w:rsid w:val="0094030F"/>
    <w:rsid w:val="00940D5F"/>
    <w:rsid w:val="009451DA"/>
    <w:rsid w:val="009557C2"/>
    <w:rsid w:val="00955F59"/>
    <w:rsid w:val="00957768"/>
    <w:rsid w:val="00964682"/>
    <w:rsid w:val="009669B7"/>
    <w:rsid w:val="0096797D"/>
    <w:rsid w:val="009743A4"/>
    <w:rsid w:val="009746FD"/>
    <w:rsid w:val="00981D78"/>
    <w:rsid w:val="00990C85"/>
    <w:rsid w:val="00992190"/>
    <w:rsid w:val="009A4FA8"/>
    <w:rsid w:val="009B15CC"/>
    <w:rsid w:val="009B5CDF"/>
    <w:rsid w:val="009C19B6"/>
    <w:rsid w:val="009D2B80"/>
    <w:rsid w:val="009D4B37"/>
    <w:rsid w:val="009D7B71"/>
    <w:rsid w:val="009E22FD"/>
    <w:rsid w:val="009E35BB"/>
    <w:rsid w:val="009E7F20"/>
    <w:rsid w:val="009E7F2B"/>
    <w:rsid w:val="00A067F3"/>
    <w:rsid w:val="00A10913"/>
    <w:rsid w:val="00A15A2C"/>
    <w:rsid w:val="00A15A31"/>
    <w:rsid w:val="00A2738A"/>
    <w:rsid w:val="00A27C74"/>
    <w:rsid w:val="00A305C5"/>
    <w:rsid w:val="00A30E49"/>
    <w:rsid w:val="00A3757C"/>
    <w:rsid w:val="00A50780"/>
    <w:rsid w:val="00A50BD5"/>
    <w:rsid w:val="00A54137"/>
    <w:rsid w:val="00A55366"/>
    <w:rsid w:val="00A56524"/>
    <w:rsid w:val="00A70881"/>
    <w:rsid w:val="00A76E40"/>
    <w:rsid w:val="00A81D5E"/>
    <w:rsid w:val="00A9200D"/>
    <w:rsid w:val="00A94D9B"/>
    <w:rsid w:val="00A95E4A"/>
    <w:rsid w:val="00A9720C"/>
    <w:rsid w:val="00AA0938"/>
    <w:rsid w:val="00AA2ABF"/>
    <w:rsid w:val="00AA3666"/>
    <w:rsid w:val="00AA5BCD"/>
    <w:rsid w:val="00AB1D29"/>
    <w:rsid w:val="00AB2A29"/>
    <w:rsid w:val="00AB3E7E"/>
    <w:rsid w:val="00AB715F"/>
    <w:rsid w:val="00AC2B5C"/>
    <w:rsid w:val="00AC425B"/>
    <w:rsid w:val="00AC7AD1"/>
    <w:rsid w:val="00AE3562"/>
    <w:rsid w:val="00AF0C70"/>
    <w:rsid w:val="00AF3E9C"/>
    <w:rsid w:val="00AF4B38"/>
    <w:rsid w:val="00AF6FD3"/>
    <w:rsid w:val="00B00752"/>
    <w:rsid w:val="00B015CE"/>
    <w:rsid w:val="00B22F94"/>
    <w:rsid w:val="00B31375"/>
    <w:rsid w:val="00B3199E"/>
    <w:rsid w:val="00B62762"/>
    <w:rsid w:val="00B63F16"/>
    <w:rsid w:val="00B6417C"/>
    <w:rsid w:val="00B64990"/>
    <w:rsid w:val="00B65BE2"/>
    <w:rsid w:val="00B73D9F"/>
    <w:rsid w:val="00B84A0A"/>
    <w:rsid w:val="00B90018"/>
    <w:rsid w:val="00B91FC4"/>
    <w:rsid w:val="00B95112"/>
    <w:rsid w:val="00B96442"/>
    <w:rsid w:val="00BA2CBF"/>
    <w:rsid w:val="00BB48BB"/>
    <w:rsid w:val="00BC72E6"/>
    <w:rsid w:val="00BC7BB2"/>
    <w:rsid w:val="00BD06A5"/>
    <w:rsid w:val="00BD28F9"/>
    <w:rsid w:val="00C15E51"/>
    <w:rsid w:val="00C20E7E"/>
    <w:rsid w:val="00C227E7"/>
    <w:rsid w:val="00C24673"/>
    <w:rsid w:val="00C31F67"/>
    <w:rsid w:val="00C32F81"/>
    <w:rsid w:val="00C35BA5"/>
    <w:rsid w:val="00C401DC"/>
    <w:rsid w:val="00C40C3E"/>
    <w:rsid w:val="00C440F5"/>
    <w:rsid w:val="00C579A0"/>
    <w:rsid w:val="00C60872"/>
    <w:rsid w:val="00C637DC"/>
    <w:rsid w:val="00C66A02"/>
    <w:rsid w:val="00C70090"/>
    <w:rsid w:val="00C733BC"/>
    <w:rsid w:val="00C828CB"/>
    <w:rsid w:val="00C82DD5"/>
    <w:rsid w:val="00C8418E"/>
    <w:rsid w:val="00C86B9D"/>
    <w:rsid w:val="00C906CF"/>
    <w:rsid w:val="00C96515"/>
    <w:rsid w:val="00C9695B"/>
    <w:rsid w:val="00CA3F09"/>
    <w:rsid w:val="00CB2A2D"/>
    <w:rsid w:val="00CD0167"/>
    <w:rsid w:val="00CD4812"/>
    <w:rsid w:val="00CE41B5"/>
    <w:rsid w:val="00CE4AEE"/>
    <w:rsid w:val="00CE7DAD"/>
    <w:rsid w:val="00CF6916"/>
    <w:rsid w:val="00CF76A0"/>
    <w:rsid w:val="00D02C26"/>
    <w:rsid w:val="00D03C9C"/>
    <w:rsid w:val="00D10CE2"/>
    <w:rsid w:val="00D11607"/>
    <w:rsid w:val="00D23F35"/>
    <w:rsid w:val="00D246AC"/>
    <w:rsid w:val="00D25728"/>
    <w:rsid w:val="00D30794"/>
    <w:rsid w:val="00D35571"/>
    <w:rsid w:val="00D35EF7"/>
    <w:rsid w:val="00D3675D"/>
    <w:rsid w:val="00D4175A"/>
    <w:rsid w:val="00D41F52"/>
    <w:rsid w:val="00D433F9"/>
    <w:rsid w:val="00D43BF8"/>
    <w:rsid w:val="00D51139"/>
    <w:rsid w:val="00D67393"/>
    <w:rsid w:val="00D76054"/>
    <w:rsid w:val="00D81741"/>
    <w:rsid w:val="00D8422D"/>
    <w:rsid w:val="00D87681"/>
    <w:rsid w:val="00D90C88"/>
    <w:rsid w:val="00D93888"/>
    <w:rsid w:val="00D93D6D"/>
    <w:rsid w:val="00D948D7"/>
    <w:rsid w:val="00D9512F"/>
    <w:rsid w:val="00D96F73"/>
    <w:rsid w:val="00DA3119"/>
    <w:rsid w:val="00DA4343"/>
    <w:rsid w:val="00DA6958"/>
    <w:rsid w:val="00DB2A3F"/>
    <w:rsid w:val="00DB6CD8"/>
    <w:rsid w:val="00DB741C"/>
    <w:rsid w:val="00DC2DD3"/>
    <w:rsid w:val="00DF034C"/>
    <w:rsid w:val="00DF11D6"/>
    <w:rsid w:val="00DF22FB"/>
    <w:rsid w:val="00DF350F"/>
    <w:rsid w:val="00DF3EE5"/>
    <w:rsid w:val="00DF5843"/>
    <w:rsid w:val="00DF7A56"/>
    <w:rsid w:val="00E0462B"/>
    <w:rsid w:val="00E04637"/>
    <w:rsid w:val="00E24EE5"/>
    <w:rsid w:val="00E3567A"/>
    <w:rsid w:val="00E37145"/>
    <w:rsid w:val="00E66A9F"/>
    <w:rsid w:val="00E725C4"/>
    <w:rsid w:val="00E8202E"/>
    <w:rsid w:val="00E879D6"/>
    <w:rsid w:val="00E94D8E"/>
    <w:rsid w:val="00E9503D"/>
    <w:rsid w:val="00EA6290"/>
    <w:rsid w:val="00EB4CF0"/>
    <w:rsid w:val="00EC6539"/>
    <w:rsid w:val="00EC6FB0"/>
    <w:rsid w:val="00ED02FC"/>
    <w:rsid w:val="00ED4E66"/>
    <w:rsid w:val="00ED6FC6"/>
    <w:rsid w:val="00EE008E"/>
    <w:rsid w:val="00EE654D"/>
    <w:rsid w:val="00EF139F"/>
    <w:rsid w:val="00EF6891"/>
    <w:rsid w:val="00EF6918"/>
    <w:rsid w:val="00F1094F"/>
    <w:rsid w:val="00F135D6"/>
    <w:rsid w:val="00F26498"/>
    <w:rsid w:val="00F31498"/>
    <w:rsid w:val="00F3291B"/>
    <w:rsid w:val="00F36F25"/>
    <w:rsid w:val="00F37BD7"/>
    <w:rsid w:val="00F37D09"/>
    <w:rsid w:val="00F5060A"/>
    <w:rsid w:val="00F53A5A"/>
    <w:rsid w:val="00F544F4"/>
    <w:rsid w:val="00F574B0"/>
    <w:rsid w:val="00F661D6"/>
    <w:rsid w:val="00F73566"/>
    <w:rsid w:val="00F747AD"/>
    <w:rsid w:val="00F9300C"/>
    <w:rsid w:val="00F934FF"/>
    <w:rsid w:val="00F94615"/>
    <w:rsid w:val="00FA3C60"/>
    <w:rsid w:val="00FB737A"/>
    <w:rsid w:val="00FB7941"/>
    <w:rsid w:val="00FC55E9"/>
    <w:rsid w:val="00FC66BF"/>
    <w:rsid w:val="00FC74C2"/>
    <w:rsid w:val="00FE5243"/>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3410</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3</cp:revision>
  <cp:lastPrinted>2022-09-26T10:55:00Z</cp:lastPrinted>
  <dcterms:created xsi:type="dcterms:W3CDTF">2024-11-05T08:36:00Z</dcterms:created>
  <dcterms:modified xsi:type="dcterms:W3CDTF">2024-11-26T09:37:00Z</dcterms:modified>
</cp:coreProperties>
</file>