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0C8E" w14:textId="1A728DC0" w:rsidR="00E67B2C" w:rsidRDefault="00E67B2C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85290FE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6C492FFF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21D4FA6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C043547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9B4C474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5EA2FF5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0DB95C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41C2A7C7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3EA50BC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621E34B8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1D4F0059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AB2B13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75D4878E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E9F0542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B14E72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3150650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7D8A96F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20016EB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2DE64CD8" w14:textId="77777777" w:rsidR="00181DA4" w:rsidRDefault="00181DA4" w:rsidP="00DD5072">
      <w:pPr>
        <w:pStyle w:val="NoSpacing"/>
        <w:jc w:val="both"/>
        <w:rPr>
          <w:rFonts w:asciiTheme="majorBidi" w:hAnsiTheme="majorBidi" w:cstheme="majorBidi"/>
          <w:lang w:val="bs-Latn-BA"/>
        </w:rPr>
      </w:pPr>
    </w:p>
    <w:p w14:paraId="09B5CF0D" w14:textId="1D94D701" w:rsidR="00181DA4" w:rsidRP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POSLOVNIK O RADU</w:t>
      </w:r>
    </w:p>
    <w:p w14:paraId="71C70EC5" w14:textId="1ED4D574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KOMISIJE ZA PRIPREMANJE PRIJEDLOGA ZA IZBOR U AKADEMSKO ZVANJE</w:t>
      </w:r>
    </w:p>
    <w:p w14:paraId="25EB2FA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417CF7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E041E7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F68928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01CF038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9C01717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855118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A3709CF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7DCE8DE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21C77E9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0B31B3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494319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8389DF3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3D0FA4B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0DE629A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C967F6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836E904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615A107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2D81E10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B922F5D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229CC8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C48CC5F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93171FE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0F466AD8" w14:textId="4011F252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Sarajevo, </w:t>
      </w:r>
      <w:r w:rsidR="001325E9">
        <w:rPr>
          <w:rFonts w:asciiTheme="majorBidi" w:hAnsiTheme="majorBidi" w:cstheme="majorBidi"/>
          <w:b/>
          <w:bCs/>
          <w:sz w:val="24"/>
          <w:szCs w:val="24"/>
          <w:lang w:val="bs-Latn-BA"/>
        </w:rPr>
        <w:t>novembar</w:t>
      </w:r>
      <w:r w:rsidR="00D321D0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202</w:t>
      </w:r>
      <w:r w:rsidR="00E35243">
        <w:rPr>
          <w:rFonts w:asciiTheme="majorBidi" w:hAnsiTheme="majorBidi" w:cstheme="majorBidi"/>
          <w:b/>
          <w:bCs/>
          <w:sz w:val="24"/>
          <w:szCs w:val="24"/>
          <w:lang w:val="bs-Latn-BA"/>
        </w:rPr>
        <w:t>5</w:t>
      </w: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. godine</w:t>
      </w:r>
    </w:p>
    <w:p w14:paraId="3F9246EC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4363A094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E68CC30" w14:textId="78C2E838" w:rsidR="00181DA4" w:rsidRDefault="00181DA4" w:rsidP="00181DA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bs-Latn-BA"/>
        </w:rPr>
        <w:lastRenderedPageBreak/>
        <w:drawing>
          <wp:inline distT="0" distB="0" distL="0" distR="0" wp14:anchorId="5BD0890D" wp14:editId="32C98A14">
            <wp:extent cx="5401310" cy="1030605"/>
            <wp:effectExtent l="0" t="0" r="8890" b="0"/>
            <wp:docPr id="1572857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2367C6" w14:textId="77777777" w:rsidR="00181DA4" w:rsidRDefault="00181DA4" w:rsidP="00181DA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9A3FFAF" w14:textId="62D879FD" w:rsidR="00181DA4" w:rsidRDefault="00181DA4" w:rsidP="00181DA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sz w:val="24"/>
          <w:szCs w:val="24"/>
          <w:lang w:val="bs-Latn-BA"/>
        </w:rPr>
        <w:t>Na osnovu čl. 121. do 128. Zakona o visokom obrazovanju („Službene novine Kantona Sarajevo“ broj 36/22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,28/25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), čl. 233. do 237. i čl. 255. do 257. Statuta Univerziteta u Sarajevu, po osnovu Javnog konkursa za izbor akademskog osoblja u naučnonastavno zvanje na Univerzitetu u Sarajevu – Fakultet političkih nauka (naučna oblast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Sociologija</w:t>
      </w:r>
      <w:r w:rsidR="00E35243"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, 1 nastavnik u 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zvanju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redovan profesor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neodređeno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), raspisanog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08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.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10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.202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5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. godine i Odluke Vijeća Fakulteta političkih nauka o imenovanju Komisije za pripremanje prijedloga za izbor u akademsko zvanje 1 nastavnika u zvanju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redovan profesor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ne</w:t>
      </w:r>
      <w:r w:rsidR="00D321D0">
        <w:rPr>
          <w:rFonts w:asciiTheme="majorBidi" w:hAnsiTheme="majorBidi" w:cstheme="majorBidi"/>
          <w:sz w:val="24"/>
          <w:szCs w:val="24"/>
          <w:lang w:val="bs-Latn-BA"/>
        </w:rPr>
        <w:t>određeno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vremenom, na naučnu oblast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Sociologija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na Univerzitetu u Sarajevu – </w:t>
      </w:r>
      <w:r>
        <w:rPr>
          <w:rFonts w:asciiTheme="majorBidi" w:hAnsiTheme="majorBidi" w:cstheme="majorBidi"/>
          <w:sz w:val="24"/>
          <w:szCs w:val="24"/>
          <w:lang w:val="bs-Latn-BA"/>
        </w:rPr>
        <w:t>Fakultetu političkih nauka,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1325E9" w:rsidRPr="001325E9">
        <w:rPr>
          <w:rFonts w:asciiTheme="majorBidi" w:hAnsiTheme="majorBidi" w:cstheme="majorBidi"/>
          <w:sz w:val="24"/>
          <w:szCs w:val="24"/>
          <w:lang w:val="bs-Latn-BA"/>
        </w:rPr>
        <w:t xml:space="preserve">02-1-2012-1/25 od 11.11.2025 </w:t>
      </w:r>
      <w:r w:rsidR="00D30F18" w:rsidRPr="00A3236E">
        <w:rPr>
          <w:rFonts w:asciiTheme="majorBidi" w:hAnsiTheme="majorBidi" w:cstheme="majorBidi"/>
          <w:sz w:val="24"/>
          <w:szCs w:val="24"/>
          <w:lang w:val="bs-Latn-BA"/>
        </w:rPr>
        <w:t>godine</w:t>
      </w:r>
      <w:r w:rsidR="00D30F18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Komisija na konstituirajućoj sjednici održanoj </w:t>
      </w:r>
      <w:r w:rsidR="00BD65EB">
        <w:rPr>
          <w:rFonts w:asciiTheme="majorBidi" w:hAnsiTheme="majorBidi" w:cstheme="majorBidi"/>
          <w:sz w:val="24"/>
          <w:szCs w:val="24"/>
          <w:lang w:val="bs-Latn-BA"/>
        </w:rPr>
        <w:t>20.11</w:t>
      </w:r>
      <w:r w:rsidRPr="00FF38EC">
        <w:rPr>
          <w:rFonts w:asciiTheme="majorBidi" w:hAnsiTheme="majorBidi" w:cstheme="majorBidi"/>
          <w:sz w:val="24"/>
          <w:szCs w:val="24"/>
          <w:lang w:val="bs-Latn-BA"/>
        </w:rPr>
        <w:t>.202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5</w:t>
      </w:r>
      <w:r w:rsidRPr="00FF38EC">
        <w:rPr>
          <w:rFonts w:asciiTheme="majorBidi" w:hAnsiTheme="majorBidi" w:cstheme="majorBidi"/>
          <w:sz w:val="24"/>
          <w:szCs w:val="24"/>
          <w:lang w:val="bs-Latn-BA"/>
        </w:rPr>
        <w:t xml:space="preserve">.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godine donosi</w:t>
      </w:r>
    </w:p>
    <w:p w14:paraId="774F45EB" w14:textId="77777777" w:rsidR="00181DA4" w:rsidRDefault="00181DA4" w:rsidP="00181DA4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AE7E1B5" w14:textId="77777777" w:rsidR="00181DA4" w:rsidRP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POSLOVNIK O RADU</w:t>
      </w:r>
    </w:p>
    <w:p w14:paraId="52919AA1" w14:textId="4CCA922D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sz w:val="24"/>
          <w:szCs w:val="24"/>
          <w:lang w:val="bs-Latn-BA"/>
        </w:rPr>
        <w:t>KOMISIJE ZA PRIPREMANJE PRIJEDLOGA ZA IZBOR U AKADEMSKO ZVANJE</w:t>
      </w:r>
    </w:p>
    <w:p w14:paraId="7E47E184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7DE646BB" w14:textId="77777777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5583477" w14:textId="36933BB6" w:rsidR="00181DA4" w:rsidRDefault="00181DA4" w:rsidP="00181DA4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I – OPĆE ODREDBE</w:t>
      </w:r>
    </w:p>
    <w:p w14:paraId="6C3D89FF" w14:textId="535108ED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1.</w:t>
      </w:r>
    </w:p>
    <w:p w14:paraId="5EEF9BAB" w14:textId="2650090A" w:rsidR="00181DA4" w:rsidRDefault="00181DA4" w:rsidP="00181DA4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(Predmet Poslovnika)</w:t>
      </w:r>
    </w:p>
    <w:p w14:paraId="721E841A" w14:textId="58C754E9" w:rsidR="00181DA4" w:rsidRDefault="00181DA4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Ovim poslovnikom se bliže uređuju obaveze, način rada i odlučivanja, kao i druga pitanja od značaja za rad Komisije za pripremanje prijedloga za izbor u akademsko zvanje (u daljem tekstu: Komisija): izbor nastavnika u zvanju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redovan profesor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neodređeno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vremenom, na naučnu oblast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Sociologija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na Univerzitetu u Sarajevu –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181DA4">
        <w:rPr>
          <w:rFonts w:asciiTheme="majorBidi" w:hAnsiTheme="majorBidi" w:cstheme="majorBidi"/>
          <w:sz w:val="24"/>
          <w:szCs w:val="24"/>
          <w:lang w:val="bs-Latn-BA"/>
        </w:rPr>
        <w:t>(u daljem tekstu: Fakultet), 1 izvršilac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.</w:t>
      </w:r>
    </w:p>
    <w:p w14:paraId="43B510A9" w14:textId="77777777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66F24B9B" w14:textId="3BB057B6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2.</w:t>
      </w:r>
    </w:p>
    <w:p w14:paraId="619896FF" w14:textId="196C52A6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(Načela)</w:t>
      </w:r>
    </w:p>
    <w:p w14:paraId="2BA36C04" w14:textId="0BD02B83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sz w:val="24"/>
          <w:szCs w:val="24"/>
          <w:lang w:val="bs-Latn-BA"/>
        </w:rPr>
        <w:t>Rad Komisije se zasniva na načelima nezavisnosti, nepristrasnosti, transparentnosti i zakonitosti.</w:t>
      </w:r>
    </w:p>
    <w:p w14:paraId="50F2BB70" w14:textId="77777777" w:rsidR="00490E03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3105428" w14:textId="637F6C09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3.</w:t>
      </w:r>
    </w:p>
    <w:p w14:paraId="55EB9949" w14:textId="27C1F03F" w:rsidR="00490E03" w:rsidRDefault="00490E03" w:rsidP="00490E03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(Propisi)</w:t>
      </w:r>
    </w:p>
    <w:p w14:paraId="341B011E" w14:textId="754C6F04" w:rsidR="00490E03" w:rsidRPr="00A3236E" w:rsidRDefault="00490E03" w:rsidP="00490E03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Komisija provodi proceduru izbora u akademsko zvanje u skladu sa Zakonom o visokom obrazovanju Kantona Sarajevo, Statutom Univerziteta u Sarajevu, Javnim konkursom za izbor akademskog osoblja u naučnonastavno zvanje na Univerzitetu u Sarajevu – </w:t>
      </w:r>
      <w:r w:rsidR="00140C90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>,</w:t>
      </w:r>
      <w:r w:rsidR="00140C90">
        <w:rPr>
          <w:rFonts w:asciiTheme="majorBidi" w:hAnsiTheme="majorBidi" w:cstheme="majorBidi"/>
          <w:sz w:val="24"/>
          <w:szCs w:val="24"/>
          <w:lang w:val="bs-Latn-BA"/>
        </w:rPr>
        <w:t xml:space="preserve"> na naučnu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oblast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Sociologija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, 1 nastavnik u 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zvanju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redovan profesor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neodređeno</w:t>
      </w:r>
      <w:r w:rsidR="00E35243" w:rsidRPr="00181DA4">
        <w:rPr>
          <w:rFonts w:asciiTheme="majorBidi" w:hAnsiTheme="majorBidi" w:cstheme="majorBidi"/>
          <w:sz w:val="24"/>
          <w:szCs w:val="24"/>
          <w:lang w:val="bs-Latn-BA"/>
        </w:rPr>
        <w:t xml:space="preserve"> vrijeme sa punim radnim vremenom, 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raspisanom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08.10.2025.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. godine i Odlukom Vijeća </w:t>
      </w:r>
      <w:r w:rsidR="006D139C">
        <w:rPr>
          <w:rFonts w:asciiTheme="majorBidi" w:hAnsiTheme="majorBidi" w:cstheme="majorBidi"/>
          <w:sz w:val="24"/>
          <w:szCs w:val="24"/>
          <w:lang w:val="bs-Latn-BA"/>
        </w:rPr>
        <w:t>Fakulteta političkih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o imenovanju članova Komisije</w:t>
      </w:r>
      <w:r w:rsidR="006D139C">
        <w:rPr>
          <w:rFonts w:asciiTheme="majorBidi" w:hAnsiTheme="majorBidi" w:cstheme="majorBidi"/>
          <w:sz w:val="24"/>
          <w:szCs w:val="24"/>
          <w:lang w:val="bs-Latn-BA"/>
        </w:rPr>
        <w:t>,</w:t>
      </w:r>
      <w:r w:rsidRPr="00490E0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A3236E">
        <w:rPr>
          <w:rFonts w:asciiTheme="majorBidi" w:hAnsiTheme="majorBidi" w:cstheme="majorBidi"/>
          <w:sz w:val="24"/>
          <w:szCs w:val="24"/>
          <w:lang w:val="bs-Latn-BA"/>
        </w:rPr>
        <w:t>br</w:t>
      </w:r>
      <w:r w:rsidR="006D139C" w:rsidRPr="00A3236E">
        <w:rPr>
          <w:rFonts w:asciiTheme="majorBidi" w:hAnsiTheme="majorBidi" w:cstheme="majorBidi"/>
          <w:sz w:val="24"/>
          <w:szCs w:val="24"/>
          <w:lang w:val="bs-Latn-BA"/>
        </w:rPr>
        <w:t>oj:</w:t>
      </w:r>
      <w:r w:rsidRPr="00A3236E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1325E9" w:rsidRPr="001325E9">
        <w:rPr>
          <w:rFonts w:asciiTheme="majorBidi" w:hAnsiTheme="majorBidi" w:cstheme="majorBidi"/>
          <w:sz w:val="24"/>
          <w:szCs w:val="24"/>
          <w:lang w:val="bs-Latn-BA"/>
        </w:rPr>
        <w:t xml:space="preserve">02-1-2012-1/25 od 11.11.2025 </w:t>
      </w:r>
      <w:r w:rsidRPr="00A3236E">
        <w:rPr>
          <w:rFonts w:asciiTheme="majorBidi" w:hAnsiTheme="majorBidi" w:cstheme="majorBidi"/>
          <w:sz w:val="24"/>
          <w:szCs w:val="24"/>
          <w:lang w:val="bs-Latn-BA"/>
        </w:rPr>
        <w:t>godine.</w:t>
      </w:r>
    </w:p>
    <w:p w14:paraId="472A8402" w14:textId="77777777" w:rsidR="006D139C" w:rsidRDefault="006D139C" w:rsidP="00490E03">
      <w:pPr>
        <w:pStyle w:val="NoSpacing"/>
        <w:jc w:val="both"/>
        <w:rPr>
          <w:rFonts w:asciiTheme="majorBidi" w:hAnsiTheme="majorBidi" w:cstheme="majorBidi"/>
          <w:color w:val="FF0000"/>
          <w:sz w:val="24"/>
          <w:szCs w:val="24"/>
          <w:lang w:val="bs-Latn-BA"/>
        </w:rPr>
      </w:pPr>
    </w:p>
    <w:p w14:paraId="10CD8A5F" w14:textId="77777777" w:rsidR="006D139C" w:rsidRDefault="006D139C" w:rsidP="006D139C">
      <w:pPr>
        <w:pStyle w:val="NoSpacing"/>
        <w:jc w:val="center"/>
        <w:rPr>
          <w:rFonts w:asciiTheme="majorBidi" w:hAnsiTheme="majorBidi" w:cstheme="majorBidi"/>
          <w:color w:val="FF0000"/>
          <w:sz w:val="24"/>
          <w:szCs w:val="24"/>
          <w:lang w:val="bs-Latn-BA"/>
        </w:rPr>
      </w:pPr>
    </w:p>
    <w:p w14:paraId="1E66C27C" w14:textId="13C0D578" w:rsidR="006D139C" w:rsidRDefault="006D139C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val="bs-Latn-BA"/>
        </w:rPr>
        <w:lastRenderedPageBreak/>
        <w:drawing>
          <wp:inline distT="0" distB="0" distL="0" distR="0" wp14:anchorId="173420A2" wp14:editId="11CA2A2E">
            <wp:extent cx="5401310" cy="1030605"/>
            <wp:effectExtent l="0" t="0" r="8890" b="0"/>
            <wp:docPr id="8889194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13D73" w14:textId="77777777" w:rsidR="006D139C" w:rsidRDefault="006D139C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14FABFA4" w14:textId="712DC75B" w:rsidR="006D139C" w:rsidRDefault="006D139C" w:rsidP="006D139C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II – ULOGA STRUČNE SLUŽBE </w:t>
      </w:r>
    </w:p>
    <w:p w14:paraId="5D8A3C9C" w14:textId="77777777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21A546E3" w14:textId="38422B77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6D139C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4. </w:t>
      </w:r>
    </w:p>
    <w:p w14:paraId="3C7C79F6" w14:textId="2684F04D" w:rsidR="006D139C" w:rsidRDefault="006D139C" w:rsidP="006D139C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6D139C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(Uloga stručne službe)</w:t>
      </w:r>
    </w:p>
    <w:p w14:paraId="0347DB63" w14:textId="442BF335" w:rsidR="006D139C" w:rsidRDefault="001325E9" w:rsidP="001325E9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S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tručna služba – </w:t>
      </w:r>
      <w:r w:rsidR="00B81934" w:rsidRPr="00751737">
        <w:rPr>
          <w:rFonts w:asciiTheme="majorBidi" w:hAnsiTheme="majorBidi" w:cstheme="majorBidi"/>
          <w:sz w:val="24"/>
          <w:szCs w:val="24"/>
          <w:lang w:val="bs-Latn-BA"/>
        </w:rPr>
        <w:t>Služba za pravne</w:t>
      </w:r>
      <w:r w:rsidR="002F5471" w:rsidRPr="00751737">
        <w:rPr>
          <w:rFonts w:asciiTheme="majorBidi" w:hAnsiTheme="majorBidi" w:cstheme="majorBidi"/>
          <w:sz w:val="24"/>
          <w:szCs w:val="24"/>
          <w:lang w:val="bs-Latn-BA"/>
        </w:rPr>
        <w:t>, kadrovske i administrativne</w:t>
      </w:r>
      <w:r w:rsidR="00B81934" w:rsidRPr="00751737">
        <w:rPr>
          <w:rFonts w:asciiTheme="majorBidi" w:hAnsiTheme="majorBidi" w:cstheme="majorBidi"/>
          <w:sz w:val="24"/>
          <w:szCs w:val="24"/>
          <w:lang w:val="bs-Latn-BA"/>
        </w:rPr>
        <w:t xml:space="preserve"> poslove Fakulteta</w:t>
      </w:r>
      <w:r w:rsidR="00A3236E" w:rsidRPr="00751737">
        <w:rPr>
          <w:rFonts w:asciiTheme="majorBidi" w:hAnsiTheme="majorBidi" w:cstheme="majorBidi"/>
          <w:sz w:val="24"/>
          <w:szCs w:val="24"/>
          <w:lang w:val="bs-Latn-BA"/>
        </w:rPr>
        <w:t>/Sekretar</w:t>
      </w:r>
      <w:r w:rsidR="00A3236E" w:rsidRPr="00A3236E">
        <w:rPr>
          <w:rFonts w:asciiTheme="majorBidi" w:hAnsiTheme="majorBidi" w:cstheme="majorBidi"/>
          <w:color w:val="FF0000"/>
          <w:sz w:val="24"/>
          <w:szCs w:val="24"/>
          <w:lang w:val="bs-Latn-BA"/>
        </w:rPr>
        <w:t xml:space="preserve">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(u daljem tekstu: Služba) – članovima Komisije dostavlja Potvrdu o blagovremenosti pristiglih prijava na Javni konkurs za izbor akademskog osoblja u naučnonastavno zvanje na Univerzitetu u Sarajevu – 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Fakultetu političkih nauka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,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 xml:space="preserve"> na naučnu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oblast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Sociologija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, 1 nastavnik u zvanju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redovna profesor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, 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ne</w:t>
      </w:r>
      <w:r w:rsidR="00751737">
        <w:rPr>
          <w:rFonts w:asciiTheme="majorBidi" w:hAnsiTheme="majorBidi" w:cstheme="majorBidi"/>
          <w:sz w:val="24"/>
          <w:szCs w:val="24"/>
          <w:lang w:val="bs-Latn-BA"/>
        </w:rPr>
        <w:t>određeno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 xml:space="preserve"> vrijeme sa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pun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im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radn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im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vr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emenom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(u daljem tekstu: Konkurs), zajedno sa kompletnom konkursnom dokumentacijom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>, te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nazna</w:t>
      </w:r>
      <w:r w:rsidR="002F5471">
        <w:rPr>
          <w:rFonts w:asciiTheme="majorBidi" w:hAnsiTheme="majorBidi" w:cstheme="majorBidi"/>
          <w:sz w:val="24"/>
          <w:szCs w:val="24"/>
          <w:lang w:val="bs-Latn-BA"/>
        </w:rPr>
        <w:t>kom</w:t>
      </w:r>
      <w:r w:rsidR="00B81934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>broj</w:t>
      </w:r>
      <w:r w:rsidR="002F5471">
        <w:rPr>
          <w:rFonts w:asciiTheme="majorBidi" w:hAnsiTheme="majorBidi" w:cstheme="majorBidi"/>
          <w:sz w:val="24"/>
          <w:szCs w:val="24"/>
          <w:lang w:val="bs-Latn-BA"/>
        </w:rPr>
        <w:t>a</w:t>
      </w:r>
      <w:r w:rsidR="00B81934" w:rsidRPr="00B81934">
        <w:rPr>
          <w:rFonts w:asciiTheme="majorBidi" w:hAnsiTheme="majorBidi" w:cstheme="majorBidi"/>
          <w:sz w:val="24"/>
          <w:szCs w:val="24"/>
          <w:lang w:val="bs-Latn-BA"/>
        </w:rPr>
        <w:t xml:space="preserve"> prijavljenih kandidata sa naznakom zvanja za koja su se kandidati prijavili.</w:t>
      </w:r>
    </w:p>
    <w:p w14:paraId="527BE701" w14:textId="6C138212" w:rsidR="00B81934" w:rsidRPr="00E35243" w:rsidRDefault="00B81934" w:rsidP="00EE5D77">
      <w:pPr>
        <w:pStyle w:val="NoSpacing"/>
        <w:numPr>
          <w:ilvl w:val="0"/>
          <w:numId w:val="19"/>
        </w:numPr>
        <w:ind w:left="360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35243">
        <w:rPr>
          <w:rFonts w:asciiTheme="majorBidi" w:hAnsiTheme="majorBidi" w:cstheme="majorBidi"/>
          <w:sz w:val="24"/>
          <w:szCs w:val="24"/>
          <w:lang w:val="bs-Latn-BA"/>
        </w:rPr>
        <w:t>Uposlenik Službe</w:t>
      </w:r>
      <w:r w:rsidR="006A7D6C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prisustvuje konstituirajućoj sjednici Komisije i otvaranju pristiglih</w:t>
      </w:r>
      <w:r w:rsidR="00EE5D77"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35243">
        <w:rPr>
          <w:rFonts w:asciiTheme="majorBidi" w:hAnsiTheme="majorBidi" w:cstheme="majorBidi"/>
          <w:sz w:val="24"/>
          <w:szCs w:val="24"/>
          <w:lang w:val="bs-Latn-BA"/>
        </w:rPr>
        <w:t xml:space="preserve"> prijava, te konstatira njihovu potpunost (urednost) u skladu sa Konkursom, o čemu Služba izdaje odgovarajuću potvrdu koja čini sastavni dio izvještaja Komisije.</w:t>
      </w:r>
    </w:p>
    <w:p w14:paraId="18D09B2D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39F06ABC" w14:textId="18EAC530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sz w:val="24"/>
          <w:szCs w:val="24"/>
          <w:lang w:val="bs-Latn-BA"/>
        </w:rPr>
        <w:t>III – OBAVEZE I NAČIN RADA I ODLUČIVANJA KOMISIJE</w:t>
      </w:r>
    </w:p>
    <w:p w14:paraId="48825014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E24658A" w14:textId="7F4D46A8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5. </w:t>
      </w:r>
    </w:p>
    <w:p w14:paraId="5EBC8A5E" w14:textId="5B67A28E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(Obaveze Komisije)</w:t>
      </w:r>
    </w:p>
    <w:p w14:paraId="2D0DCE83" w14:textId="77777777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</w:p>
    <w:p w14:paraId="42C4CFB5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(1) Komisija je obavezna da po primitku pristiglih prijava i prateće dokumentacije:</w:t>
      </w:r>
    </w:p>
    <w:p w14:paraId="136137AF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a) pregleda sve pristigle prijave i dostavljene dokaze o ispunjavanju uslova za izbor u naučnonastavno zvanje;</w:t>
      </w:r>
    </w:p>
    <w:p w14:paraId="13A201C1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b) utvrdi ispravnost pristiglih prijava i dostavljenih dokaza;</w:t>
      </w:r>
    </w:p>
    <w:p w14:paraId="492A0009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c) napiše izvještaj sa prijedlogom za izbor u naučnonastavno zvanje, u zakonskom roku.</w:t>
      </w:r>
    </w:p>
    <w:p w14:paraId="6B503893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(2) O daljnjem procesu izbora, kandidatkinje i kandidati se mogu obavijestiti putem web stranice, pismeno, usmeno, elektronski ili putem telefona. </w:t>
      </w:r>
    </w:p>
    <w:p w14:paraId="7F976166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(3) Komisija je obavezna izvještaj sa prijedlogom za izbor u naučnonastavno zvanje dostaviti Vijeću Fakulteta putem Protokola Fakulteta u skladu sa Zakonom o visokom obrazovanju i Statutom Univerziteta u Sarajevu, u roku od 30 dana od dana imenovanja Komisije. </w:t>
      </w:r>
    </w:p>
    <w:p w14:paraId="7785D9E4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0BEA8424" w14:textId="7304807B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6. </w:t>
      </w:r>
    </w:p>
    <w:p w14:paraId="40D3CDC4" w14:textId="124F7E4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(Odlučivanje Komisije)</w:t>
      </w:r>
    </w:p>
    <w:p w14:paraId="057548A9" w14:textId="69DE9959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(1)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Komisija donosi odluku većinom glasova.</w:t>
      </w:r>
    </w:p>
    <w:p w14:paraId="7F7126A1" w14:textId="7A4F3B3B" w:rsid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Član Komisije koji se ne slaže sa većinski donesenom odlukom može napisati izdvojeno mišljenje, ali ono ne može uticati na donesenu odluku.</w:t>
      </w:r>
    </w:p>
    <w:p w14:paraId="6725F071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</w:p>
    <w:p w14:paraId="19487F8E" w14:textId="3BCA456A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noProof/>
          <w:sz w:val="24"/>
          <w:szCs w:val="24"/>
          <w:lang w:val="bs-Latn-BA"/>
        </w:rPr>
        <w:lastRenderedPageBreak/>
        <w:drawing>
          <wp:inline distT="0" distB="0" distL="0" distR="0" wp14:anchorId="32B455E3" wp14:editId="3FE47E33">
            <wp:extent cx="5401310" cy="1030605"/>
            <wp:effectExtent l="0" t="0" r="8890" b="0"/>
            <wp:docPr id="18281492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7818E6" w14:textId="77777777" w:rsidR="00EE5D77" w:rsidRP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659E946B" w14:textId="3E3FA3A7" w:rsidR="00B81934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>Član 7.</w:t>
      </w:r>
    </w:p>
    <w:p w14:paraId="0EAD30B2" w14:textId="3F63687B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(Mjesto zasjedanja Komisije)</w:t>
      </w:r>
    </w:p>
    <w:p w14:paraId="5BA0CF3D" w14:textId="0C4004AB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Mjesto zasjedanja Komisije je u prostorijama Fakulteta, na adresi </w:t>
      </w:r>
      <w:r>
        <w:rPr>
          <w:rFonts w:asciiTheme="majorBidi" w:hAnsiTheme="majorBidi" w:cstheme="majorBidi"/>
          <w:sz w:val="24"/>
          <w:szCs w:val="24"/>
          <w:lang w:val="bs-Latn-BA"/>
        </w:rPr>
        <w:t>Skenderija br. 72</w:t>
      </w:r>
      <w:r w:rsidRPr="00EE5D77">
        <w:rPr>
          <w:rFonts w:asciiTheme="majorBidi" w:hAnsiTheme="majorBidi" w:cstheme="majorBidi"/>
          <w:sz w:val="24"/>
          <w:szCs w:val="24"/>
          <w:lang w:val="bs-Latn-BA"/>
        </w:rPr>
        <w:t>, Sarajevo.</w:t>
      </w:r>
    </w:p>
    <w:p w14:paraId="07CF50C8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DF06189" w14:textId="27128DE0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8. </w:t>
      </w:r>
    </w:p>
    <w:p w14:paraId="6D7891F3" w14:textId="62441461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(Način rada Komisije)</w:t>
      </w:r>
    </w:p>
    <w:p w14:paraId="2D86E59B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(1) Komisija je u svom radu nezavisna. </w:t>
      </w:r>
    </w:p>
    <w:p w14:paraId="2B23393C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 Komisija zasjeda u punom sastavu prilikom provođenja konkursne procedure – otvaranja prijava, pregleda i razmatranja dokumentacije.</w:t>
      </w:r>
    </w:p>
    <w:p w14:paraId="5F4D8980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6312119" w14:textId="47D43480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9. </w:t>
      </w:r>
    </w:p>
    <w:p w14:paraId="116F487B" w14:textId="5676DC7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(Zapisnik)</w:t>
      </w:r>
    </w:p>
    <w:p w14:paraId="2C10C86B" w14:textId="77777777" w:rsidR="00EE5D77" w:rsidRPr="00EE5D77" w:rsidRDefault="00EE5D77" w:rsidP="00EE5D77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 xml:space="preserve">(1) O toku konstituirajuće sjednice Komisije vodi se zapisnik od strane člana Komisije. </w:t>
      </w:r>
    </w:p>
    <w:p w14:paraId="6B1C2090" w14:textId="1AE57249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(2) Zapisnik sadrži datum, mjesto i vrijeme održavanja sjednice, sažet opis toka sjednice, konstatacije, zaključke, prijedlog odluke Komisije, te imena i potpise prisutnih.</w:t>
      </w:r>
    </w:p>
    <w:p w14:paraId="0053D783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54795CA6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22084612" w14:textId="2A4B4A3A" w:rsidR="00EE5D77" w:rsidRDefault="00EE5D77" w:rsidP="00EE5D7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b/>
          <w:bCs/>
          <w:sz w:val="24"/>
          <w:szCs w:val="24"/>
          <w:lang w:val="bs-Latn-BA"/>
        </w:rPr>
        <w:t>IV – PRIJELAZNE I ZAVRŠNE ODREDBE</w:t>
      </w:r>
    </w:p>
    <w:p w14:paraId="2418C582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</w:p>
    <w:p w14:paraId="5DFF6F78" w14:textId="7A95C8BA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10. </w:t>
      </w:r>
    </w:p>
    <w:p w14:paraId="16A1A5C8" w14:textId="350A78CC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(Izmjene i dopune Poslovnika)</w:t>
      </w:r>
    </w:p>
    <w:p w14:paraId="50287B4C" w14:textId="69D15CD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EE5D77">
        <w:rPr>
          <w:rFonts w:asciiTheme="majorBidi" w:hAnsiTheme="majorBidi" w:cstheme="majorBidi"/>
          <w:sz w:val="24"/>
          <w:szCs w:val="24"/>
          <w:lang w:val="bs-Latn-BA"/>
        </w:rPr>
        <w:t>Izmjene i dopune ovog poslovnika vrše se na način i u postupku propisanom za njegovo donošenje.</w:t>
      </w:r>
    </w:p>
    <w:p w14:paraId="76327545" w14:textId="77777777" w:rsidR="00EE5D77" w:rsidRDefault="00EE5D77" w:rsidP="00EE5D77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43F05000" w14:textId="52B23DB7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Član 11. </w:t>
      </w:r>
    </w:p>
    <w:p w14:paraId="7BFC843E" w14:textId="6D23D46E" w:rsidR="00EE5D77" w:rsidRDefault="00EE5D77" w:rsidP="00EE5D77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</w:t>
      </w:r>
      <w:r w:rsidR="00264259" w:rsidRPr="00264259">
        <w:rPr>
          <w:rFonts w:asciiTheme="majorBidi" w:hAnsiTheme="majorBidi" w:cstheme="majorBidi"/>
          <w:b/>
          <w:bCs/>
          <w:i/>
          <w:iCs/>
          <w:sz w:val="24"/>
          <w:szCs w:val="24"/>
          <w:lang w:val="bs-Latn-BA"/>
        </w:rPr>
        <w:t>(Stupanje na snagu Poslovnika)</w:t>
      </w:r>
    </w:p>
    <w:p w14:paraId="24CE28E8" w14:textId="5F1BCF40" w:rsidR="00264259" w:rsidRDefault="00264259" w:rsidP="0026425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  <w:r w:rsidRPr="00264259">
        <w:rPr>
          <w:rFonts w:asciiTheme="majorBidi" w:hAnsiTheme="majorBidi" w:cstheme="majorBidi"/>
          <w:sz w:val="24"/>
          <w:szCs w:val="24"/>
          <w:lang w:val="bs-Latn-BA"/>
        </w:rPr>
        <w:t xml:space="preserve">Ovaj poslovnik stupa na snagu danom donošenja i objavljuje se na web stranici Univerziteta u Sarajevu – </w:t>
      </w:r>
      <w:r>
        <w:rPr>
          <w:rFonts w:asciiTheme="majorBidi" w:hAnsiTheme="majorBidi" w:cstheme="majorBidi"/>
          <w:sz w:val="24"/>
          <w:szCs w:val="24"/>
          <w:lang w:val="bs-Latn-BA"/>
        </w:rPr>
        <w:t>Fakulteta političkih nauka</w:t>
      </w:r>
      <w:r w:rsidRPr="00264259">
        <w:rPr>
          <w:rFonts w:asciiTheme="majorBidi" w:hAnsiTheme="majorBidi" w:cstheme="majorBidi"/>
          <w:sz w:val="24"/>
          <w:szCs w:val="24"/>
          <w:lang w:val="bs-Latn-BA"/>
        </w:rPr>
        <w:t xml:space="preserve"> u roku od dva (2) radna dana od dana donošenja.</w:t>
      </w:r>
    </w:p>
    <w:p w14:paraId="10150655" w14:textId="77777777" w:rsidR="00264259" w:rsidRDefault="00264259" w:rsidP="0026425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70EA26E1" w14:textId="77777777" w:rsidR="00264259" w:rsidRDefault="00264259" w:rsidP="00264259">
      <w:pPr>
        <w:pStyle w:val="NoSpacing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4B30752D" w14:textId="59B0D149" w:rsidR="00264259" w:rsidRDefault="00264259" w:rsidP="00264259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lang w:val="bs-Latn-BA"/>
        </w:rPr>
      </w:pPr>
      <w:r w:rsidRPr="00264259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                                                                                           </w:t>
      </w:r>
      <w:r w:rsidR="002F5471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</w:t>
      </w:r>
      <w:r w:rsidRPr="00264259">
        <w:rPr>
          <w:rFonts w:asciiTheme="majorBidi" w:hAnsiTheme="majorBidi" w:cstheme="majorBidi"/>
          <w:b/>
          <w:bCs/>
          <w:sz w:val="24"/>
          <w:szCs w:val="24"/>
          <w:lang w:val="bs-Latn-BA"/>
        </w:rPr>
        <w:t xml:space="preserve">    K O M I S I J A</w:t>
      </w:r>
    </w:p>
    <w:p w14:paraId="3907F2B0" w14:textId="77777777" w:rsidR="001325E9" w:rsidRDefault="001325E9" w:rsidP="001325E9">
      <w:pPr>
        <w:pStyle w:val="NoSpacing"/>
        <w:ind w:left="720" w:right="-279"/>
        <w:rPr>
          <w:rFonts w:ascii="Times New Roman" w:eastAsia="Times New Roman" w:hAnsi="Times New Roman" w:cs="Times New Roman"/>
          <w:b/>
        </w:rPr>
      </w:pPr>
      <w:r w:rsidRPr="00105073">
        <w:rPr>
          <w:rFonts w:ascii="Times New Roman" w:eastAsia="Times New Roman" w:hAnsi="Times New Roman" w:cs="Times New Roman"/>
          <w:b/>
        </w:rPr>
        <w:t xml:space="preserve">Prof. dr. Šaćir Filandra,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redovni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profesor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naučna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oblast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sociološke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nauke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), </w:t>
      </w:r>
      <w:proofErr w:type="spellStart"/>
      <w:proofErr w:type="gramStart"/>
      <w:r w:rsidRPr="00105073">
        <w:rPr>
          <w:rFonts w:ascii="Times New Roman" w:eastAsia="Times New Roman" w:hAnsi="Times New Roman" w:cs="Times New Roman"/>
          <w:b/>
        </w:rPr>
        <w:t>predsjednik</w:t>
      </w:r>
      <w:proofErr w:type="spellEnd"/>
      <w:r w:rsidRPr="00105073">
        <w:rPr>
          <w:rFonts w:ascii="Times New Roman" w:eastAsia="Times New Roman" w:hAnsi="Times New Roman" w:cs="Times New Roman"/>
          <w:b/>
        </w:rPr>
        <w:t>;</w:t>
      </w:r>
      <w:proofErr w:type="gramEnd"/>
    </w:p>
    <w:p w14:paraId="00F6182B" w14:textId="77777777" w:rsidR="001325E9" w:rsidRPr="00105073" w:rsidRDefault="001325E9" w:rsidP="001325E9">
      <w:pPr>
        <w:pStyle w:val="NoSpacing"/>
        <w:ind w:left="720" w:right="-279"/>
        <w:rPr>
          <w:rFonts w:ascii="Times New Roman" w:eastAsia="Times New Roman" w:hAnsi="Times New Roman" w:cs="Times New Roman"/>
          <w:b/>
        </w:rPr>
      </w:pPr>
    </w:p>
    <w:p w14:paraId="7C09CF02" w14:textId="77777777" w:rsidR="001325E9" w:rsidRDefault="001325E9" w:rsidP="001325E9">
      <w:pPr>
        <w:pStyle w:val="NoSpacing"/>
        <w:ind w:left="720" w:right="-279"/>
        <w:rPr>
          <w:rFonts w:ascii="Times New Roman" w:eastAsia="Times New Roman" w:hAnsi="Times New Roman" w:cs="Times New Roman"/>
          <w:b/>
        </w:rPr>
      </w:pPr>
      <w:r w:rsidRPr="00105073">
        <w:rPr>
          <w:rFonts w:ascii="Times New Roman" w:eastAsia="Times New Roman" w:hAnsi="Times New Roman" w:cs="Times New Roman"/>
          <w:b/>
        </w:rPr>
        <w:t xml:space="preserve">Prof. dr. Valida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Repovac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Nikšić,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redovna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profesorica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naučna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oblast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sociologija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), </w:t>
      </w:r>
      <w:proofErr w:type="spellStart"/>
      <w:proofErr w:type="gramStart"/>
      <w:r w:rsidRPr="00105073">
        <w:rPr>
          <w:rFonts w:ascii="Times New Roman" w:eastAsia="Times New Roman" w:hAnsi="Times New Roman" w:cs="Times New Roman"/>
          <w:b/>
        </w:rPr>
        <w:t>članica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>;</w:t>
      </w:r>
      <w:proofErr w:type="gramEnd"/>
    </w:p>
    <w:p w14:paraId="1F577212" w14:textId="77777777" w:rsidR="001325E9" w:rsidRPr="00105073" w:rsidRDefault="001325E9" w:rsidP="001325E9">
      <w:pPr>
        <w:pStyle w:val="NoSpacing"/>
        <w:ind w:left="720" w:right="-279"/>
        <w:rPr>
          <w:rFonts w:ascii="Times New Roman" w:eastAsia="Times New Roman" w:hAnsi="Times New Roman" w:cs="Times New Roman"/>
          <w:b/>
        </w:rPr>
      </w:pPr>
    </w:p>
    <w:p w14:paraId="78BFE298" w14:textId="77777777" w:rsidR="001325E9" w:rsidRDefault="001325E9" w:rsidP="001325E9">
      <w:pPr>
        <w:pStyle w:val="NoSpacing"/>
        <w:ind w:left="720" w:right="-279"/>
        <w:rPr>
          <w:rFonts w:ascii="Times New Roman" w:eastAsia="Times New Roman" w:hAnsi="Times New Roman" w:cs="Times New Roman"/>
          <w:b/>
        </w:rPr>
      </w:pPr>
      <w:r w:rsidRPr="00105073">
        <w:rPr>
          <w:rFonts w:ascii="Times New Roman" w:eastAsia="Times New Roman" w:hAnsi="Times New Roman" w:cs="Times New Roman"/>
          <w:b/>
        </w:rPr>
        <w:t xml:space="preserve">Prof. dr. Adnan Džafić,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redovni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profesor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(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naučna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 xml:space="preserve"> oblast </w:t>
      </w:r>
      <w:proofErr w:type="spellStart"/>
      <w:r w:rsidRPr="00105073">
        <w:rPr>
          <w:rFonts w:ascii="Times New Roman" w:eastAsia="Times New Roman" w:hAnsi="Times New Roman" w:cs="Times New Roman"/>
          <w:b/>
        </w:rPr>
        <w:t>sociologija</w:t>
      </w:r>
      <w:proofErr w:type="spellEnd"/>
      <w:r w:rsidRPr="00105073">
        <w:rPr>
          <w:rFonts w:ascii="Times New Roman" w:eastAsia="Times New Roman" w:hAnsi="Times New Roman" w:cs="Times New Roman"/>
          <w:b/>
        </w:rPr>
        <w:t>), član.</w:t>
      </w:r>
    </w:p>
    <w:p w14:paraId="18C240C7" w14:textId="77777777" w:rsidR="006A7D6C" w:rsidRDefault="006A7D6C" w:rsidP="006A7D6C">
      <w:pPr>
        <w:pStyle w:val="NoSpacing"/>
        <w:ind w:left="1080"/>
        <w:jc w:val="both"/>
        <w:rPr>
          <w:rFonts w:asciiTheme="majorBidi" w:hAnsiTheme="majorBidi" w:cstheme="majorBidi"/>
          <w:sz w:val="24"/>
          <w:szCs w:val="24"/>
          <w:lang w:val="bs-Latn-BA"/>
        </w:rPr>
      </w:pPr>
    </w:p>
    <w:p w14:paraId="1208824B" w14:textId="39BF5D33" w:rsidR="00264259" w:rsidRDefault="00264259" w:rsidP="009B586D">
      <w:pPr>
        <w:pStyle w:val="NoSpacing"/>
        <w:ind w:left="1080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>Broj: 0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3</w:t>
      </w:r>
      <w:r>
        <w:rPr>
          <w:rFonts w:asciiTheme="majorBidi" w:hAnsiTheme="majorBidi" w:cstheme="majorBidi"/>
          <w:sz w:val="24"/>
          <w:szCs w:val="24"/>
          <w:lang w:val="bs-Latn-BA"/>
        </w:rPr>
        <w:t>-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1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- </w:t>
      </w:r>
      <w:r w:rsidR="00BD65EB">
        <w:rPr>
          <w:rFonts w:asciiTheme="majorBidi" w:hAnsiTheme="majorBidi" w:cstheme="majorBidi"/>
          <w:sz w:val="24"/>
          <w:szCs w:val="24"/>
          <w:lang w:val="bs-Latn-BA"/>
        </w:rPr>
        <w:t>2098</w:t>
      </w:r>
      <w:r w:rsidR="006A7D6C"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-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1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  /2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5</w:t>
      </w:r>
      <w:r>
        <w:rPr>
          <w:rFonts w:asciiTheme="majorBidi" w:hAnsiTheme="majorBidi" w:cstheme="majorBidi"/>
          <w:sz w:val="24"/>
          <w:szCs w:val="24"/>
          <w:lang w:val="bs-Latn-BA"/>
        </w:rPr>
        <w:t xml:space="preserve"> </w:t>
      </w:r>
    </w:p>
    <w:p w14:paraId="37DC853B" w14:textId="3ACEE4D0" w:rsidR="00264259" w:rsidRPr="00264259" w:rsidRDefault="006A7D6C" w:rsidP="009B586D">
      <w:pPr>
        <w:pStyle w:val="NoSpacing"/>
        <w:rPr>
          <w:rFonts w:asciiTheme="majorBidi" w:hAnsiTheme="majorBidi" w:cstheme="majorBidi"/>
          <w:sz w:val="24"/>
          <w:szCs w:val="24"/>
          <w:lang w:val="bs-Latn-BA"/>
        </w:rPr>
      </w:pPr>
      <w:r>
        <w:rPr>
          <w:rFonts w:asciiTheme="majorBidi" w:hAnsiTheme="majorBidi" w:cstheme="majorBidi"/>
          <w:sz w:val="24"/>
          <w:szCs w:val="24"/>
          <w:lang w:val="bs-Latn-BA"/>
        </w:rPr>
        <w:t xml:space="preserve">                   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 xml:space="preserve">Sarajevo, 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20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</w:t>
      </w:r>
      <w:r w:rsidR="001325E9">
        <w:rPr>
          <w:rFonts w:asciiTheme="majorBidi" w:hAnsiTheme="majorBidi" w:cstheme="majorBidi"/>
          <w:sz w:val="24"/>
          <w:szCs w:val="24"/>
          <w:lang w:val="bs-Latn-BA"/>
        </w:rPr>
        <w:t>11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.202</w:t>
      </w:r>
      <w:r w:rsidR="00E35243">
        <w:rPr>
          <w:rFonts w:asciiTheme="majorBidi" w:hAnsiTheme="majorBidi" w:cstheme="majorBidi"/>
          <w:sz w:val="24"/>
          <w:szCs w:val="24"/>
          <w:lang w:val="bs-Latn-BA"/>
        </w:rPr>
        <w:t>5</w:t>
      </w:r>
      <w:r w:rsidR="00264259">
        <w:rPr>
          <w:rFonts w:asciiTheme="majorBidi" w:hAnsiTheme="majorBidi" w:cstheme="majorBidi"/>
          <w:sz w:val="24"/>
          <w:szCs w:val="24"/>
          <w:lang w:val="bs-Latn-BA"/>
        </w:rPr>
        <w:t>. godine</w:t>
      </w:r>
    </w:p>
    <w:sectPr w:rsidR="00264259" w:rsidRPr="0026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665F"/>
    <w:multiLevelType w:val="hybridMultilevel"/>
    <w:tmpl w:val="BCCA272A"/>
    <w:lvl w:ilvl="0" w:tplc="951240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BD"/>
    <w:multiLevelType w:val="hybridMultilevel"/>
    <w:tmpl w:val="C7FA4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D15E9"/>
    <w:multiLevelType w:val="hybridMultilevel"/>
    <w:tmpl w:val="AD087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33DE8"/>
    <w:multiLevelType w:val="hybridMultilevel"/>
    <w:tmpl w:val="E166C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453"/>
    <w:multiLevelType w:val="hybridMultilevel"/>
    <w:tmpl w:val="4A20404C"/>
    <w:lvl w:ilvl="0" w:tplc="9EAEF25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250A"/>
    <w:multiLevelType w:val="hybridMultilevel"/>
    <w:tmpl w:val="5C020D3C"/>
    <w:lvl w:ilvl="0" w:tplc="5F303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43418"/>
    <w:multiLevelType w:val="hybridMultilevel"/>
    <w:tmpl w:val="F0881880"/>
    <w:lvl w:ilvl="0" w:tplc="5F303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45924"/>
    <w:multiLevelType w:val="hybridMultilevel"/>
    <w:tmpl w:val="0428F07A"/>
    <w:lvl w:ilvl="0" w:tplc="54522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92FD7"/>
    <w:multiLevelType w:val="hybridMultilevel"/>
    <w:tmpl w:val="43C6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95381"/>
    <w:multiLevelType w:val="hybridMultilevel"/>
    <w:tmpl w:val="F38ABFE8"/>
    <w:lvl w:ilvl="0" w:tplc="9ADC50F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1185A"/>
    <w:multiLevelType w:val="hybridMultilevel"/>
    <w:tmpl w:val="40568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5435E"/>
    <w:multiLevelType w:val="hybridMultilevel"/>
    <w:tmpl w:val="A2EA8D58"/>
    <w:lvl w:ilvl="0" w:tplc="F7EA4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3C56"/>
    <w:multiLevelType w:val="hybridMultilevel"/>
    <w:tmpl w:val="CD6C3C7C"/>
    <w:lvl w:ilvl="0" w:tplc="37D66D0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E50"/>
    <w:multiLevelType w:val="hybridMultilevel"/>
    <w:tmpl w:val="E90AE29E"/>
    <w:lvl w:ilvl="0" w:tplc="75D01D5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6300E"/>
    <w:multiLevelType w:val="hybridMultilevel"/>
    <w:tmpl w:val="6E843818"/>
    <w:lvl w:ilvl="0" w:tplc="A89A9B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437"/>
    <w:multiLevelType w:val="hybridMultilevel"/>
    <w:tmpl w:val="211A6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62B72"/>
    <w:multiLevelType w:val="hybridMultilevel"/>
    <w:tmpl w:val="415608AE"/>
    <w:lvl w:ilvl="0" w:tplc="081464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565B9"/>
    <w:multiLevelType w:val="hybridMultilevel"/>
    <w:tmpl w:val="51C68A36"/>
    <w:lvl w:ilvl="0" w:tplc="A46E9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B65D6"/>
    <w:multiLevelType w:val="hybridMultilevel"/>
    <w:tmpl w:val="DC0C6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053D9"/>
    <w:multiLevelType w:val="hybridMultilevel"/>
    <w:tmpl w:val="34AAD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405026">
    <w:abstractNumId w:val="7"/>
  </w:num>
  <w:num w:numId="2" w16cid:durableId="158621857">
    <w:abstractNumId w:val="17"/>
  </w:num>
  <w:num w:numId="3" w16cid:durableId="537619658">
    <w:abstractNumId w:val="2"/>
  </w:num>
  <w:num w:numId="4" w16cid:durableId="1692026376">
    <w:abstractNumId w:val="14"/>
  </w:num>
  <w:num w:numId="5" w16cid:durableId="959610153">
    <w:abstractNumId w:val="4"/>
  </w:num>
  <w:num w:numId="6" w16cid:durableId="1706549">
    <w:abstractNumId w:val="9"/>
  </w:num>
  <w:num w:numId="7" w16cid:durableId="1573000125">
    <w:abstractNumId w:val="3"/>
  </w:num>
  <w:num w:numId="8" w16cid:durableId="1362167618">
    <w:abstractNumId w:val="15"/>
  </w:num>
  <w:num w:numId="9" w16cid:durableId="347411949">
    <w:abstractNumId w:val="1"/>
  </w:num>
  <w:num w:numId="10" w16cid:durableId="926768567">
    <w:abstractNumId w:val="18"/>
  </w:num>
  <w:num w:numId="11" w16cid:durableId="1776704225">
    <w:abstractNumId w:val="10"/>
  </w:num>
  <w:num w:numId="12" w16cid:durableId="614407754">
    <w:abstractNumId w:val="8"/>
  </w:num>
  <w:num w:numId="13" w16cid:durableId="222838221">
    <w:abstractNumId w:val="19"/>
  </w:num>
  <w:num w:numId="14" w16cid:durableId="146670009">
    <w:abstractNumId w:val="13"/>
  </w:num>
  <w:num w:numId="15" w16cid:durableId="1376394217">
    <w:abstractNumId w:val="11"/>
  </w:num>
  <w:num w:numId="16" w16cid:durableId="592708377">
    <w:abstractNumId w:val="16"/>
  </w:num>
  <w:num w:numId="17" w16cid:durableId="110100526">
    <w:abstractNumId w:val="12"/>
  </w:num>
  <w:num w:numId="18" w16cid:durableId="721059432">
    <w:abstractNumId w:val="5"/>
  </w:num>
  <w:num w:numId="19" w16cid:durableId="799884503">
    <w:abstractNumId w:val="6"/>
  </w:num>
  <w:num w:numId="20" w16cid:durableId="113209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B7"/>
    <w:rsid w:val="001325E9"/>
    <w:rsid w:val="00135442"/>
    <w:rsid w:val="00140C90"/>
    <w:rsid w:val="00181DA4"/>
    <w:rsid w:val="00234625"/>
    <w:rsid w:val="00264259"/>
    <w:rsid w:val="002E6EF5"/>
    <w:rsid w:val="002F5471"/>
    <w:rsid w:val="00304C1C"/>
    <w:rsid w:val="003B5DB2"/>
    <w:rsid w:val="00416268"/>
    <w:rsid w:val="00490E03"/>
    <w:rsid w:val="004D4C44"/>
    <w:rsid w:val="00543263"/>
    <w:rsid w:val="00550E60"/>
    <w:rsid w:val="006A7D6C"/>
    <w:rsid w:val="006D139C"/>
    <w:rsid w:val="00751737"/>
    <w:rsid w:val="007B1305"/>
    <w:rsid w:val="00845EB7"/>
    <w:rsid w:val="008B3344"/>
    <w:rsid w:val="0095123B"/>
    <w:rsid w:val="00951F4D"/>
    <w:rsid w:val="009B586D"/>
    <w:rsid w:val="00A3236E"/>
    <w:rsid w:val="00AB6045"/>
    <w:rsid w:val="00AF490B"/>
    <w:rsid w:val="00B35E99"/>
    <w:rsid w:val="00B81934"/>
    <w:rsid w:val="00B9066C"/>
    <w:rsid w:val="00BB32ED"/>
    <w:rsid w:val="00BD65EB"/>
    <w:rsid w:val="00C14A99"/>
    <w:rsid w:val="00C6239D"/>
    <w:rsid w:val="00D30F18"/>
    <w:rsid w:val="00D321D0"/>
    <w:rsid w:val="00D855FE"/>
    <w:rsid w:val="00DD2BA0"/>
    <w:rsid w:val="00DD5072"/>
    <w:rsid w:val="00DE730E"/>
    <w:rsid w:val="00E35243"/>
    <w:rsid w:val="00E67B2C"/>
    <w:rsid w:val="00E86F67"/>
    <w:rsid w:val="00EE5D77"/>
    <w:rsid w:val="00F20790"/>
    <w:rsid w:val="00F2355C"/>
    <w:rsid w:val="00F51905"/>
    <w:rsid w:val="00FB2497"/>
    <w:rsid w:val="00FD4B6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2C5"/>
  <w15:chartTrackingRefBased/>
  <w15:docId w15:val="{778C0DA0-2CEE-4325-869B-36164B20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30E"/>
    <w:pPr>
      <w:ind w:left="720"/>
      <w:contextualSpacing/>
    </w:pPr>
  </w:style>
  <w:style w:type="paragraph" w:styleId="NoSpacing">
    <w:name w:val="No Spacing"/>
    <w:uiPriority w:val="1"/>
    <w:qFormat/>
    <w:rsid w:val="00DE7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797</Words>
  <Characters>4883</Characters>
  <Application>Microsoft Office Word</Application>
  <DocSecurity>0</DocSecurity>
  <Lines>174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 Fakulteta političkih nauka Sarajevo</dc:creator>
  <cp:keywords/>
  <dc:description/>
  <cp:lastModifiedBy>Adila Odobašić</cp:lastModifiedBy>
  <cp:revision>18</cp:revision>
  <cp:lastPrinted>2025-11-20T09:13:00Z</cp:lastPrinted>
  <dcterms:created xsi:type="dcterms:W3CDTF">2023-12-28T11:15:00Z</dcterms:created>
  <dcterms:modified xsi:type="dcterms:W3CDTF">2025-11-20T09:33:00Z</dcterms:modified>
</cp:coreProperties>
</file>