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735C2" w14:textId="77777777" w:rsidR="007D5C32" w:rsidRPr="009555EB" w:rsidRDefault="007D5C32" w:rsidP="006C53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C1C364C" w14:textId="7D739CFC" w:rsidR="007F5E15" w:rsidRPr="009555EB" w:rsidRDefault="007F5E15" w:rsidP="006C53B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 xml:space="preserve">Broj: </w:t>
      </w:r>
      <w:r w:rsidR="00136D37" w:rsidRPr="009555EB">
        <w:rPr>
          <w:rFonts w:ascii="Times New Roman" w:hAnsi="Times New Roman" w:cs="Times New Roman"/>
          <w:sz w:val="24"/>
          <w:szCs w:val="24"/>
        </w:rPr>
        <w:t>02-1-</w:t>
      </w:r>
      <w:r w:rsidR="00353CAF">
        <w:rPr>
          <w:rFonts w:ascii="Times New Roman" w:hAnsi="Times New Roman" w:cs="Times New Roman"/>
          <w:sz w:val="24"/>
          <w:szCs w:val="24"/>
        </w:rPr>
        <w:t>1063</w:t>
      </w:r>
      <w:r w:rsidRPr="009555EB">
        <w:rPr>
          <w:rFonts w:ascii="Times New Roman" w:hAnsi="Times New Roman" w:cs="Times New Roman"/>
          <w:sz w:val="24"/>
          <w:szCs w:val="24"/>
        </w:rPr>
        <w:t>-</w:t>
      </w:r>
      <w:r w:rsidR="00E85DBC">
        <w:rPr>
          <w:rFonts w:ascii="Times New Roman" w:hAnsi="Times New Roman" w:cs="Times New Roman"/>
          <w:sz w:val="24"/>
          <w:szCs w:val="24"/>
        </w:rPr>
        <w:t>3</w:t>
      </w:r>
      <w:r w:rsidRPr="009555EB">
        <w:rPr>
          <w:rFonts w:ascii="Times New Roman" w:hAnsi="Times New Roman" w:cs="Times New Roman"/>
          <w:sz w:val="24"/>
          <w:szCs w:val="24"/>
        </w:rPr>
        <w:t>/</w:t>
      </w:r>
      <w:r w:rsidR="00C93ADE" w:rsidRPr="009555EB">
        <w:rPr>
          <w:rFonts w:ascii="Times New Roman" w:hAnsi="Times New Roman" w:cs="Times New Roman"/>
          <w:sz w:val="24"/>
          <w:szCs w:val="24"/>
        </w:rPr>
        <w:t>2</w:t>
      </w:r>
      <w:r w:rsidR="00353CAF">
        <w:rPr>
          <w:rFonts w:ascii="Times New Roman" w:hAnsi="Times New Roman" w:cs="Times New Roman"/>
          <w:sz w:val="24"/>
          <w:szCs w:val="24"/>
        </w:rPr>
        <w:t>6</w:t>
      </w:r>
    </w:p>
    <w:p w14:paraId="477DF04F" w14:textId="437E3DB0" w:rsidR="007F5E15" w:rsidRPr="009555EB" w:rsidRDefault="007F5E15" w:rsidP="006C53B9">
      <w:pPr>
        <w:jc w:val="both"/>
        <w:rPr>
          <w:lang w:val="hr-HR"/>
        </w:rPr>
      </w:pPr>
      <w:r w:rsidRPr="009555EB">
        <w:rPr>
          <w:lang w:val="hr-HR"/>
        </w:rPr>
        <w:t xml:space="preserve">Sarajevo, </w:t>
      </w:r>
      <w:r w:rsidR="0016001E">
        <w:rPr>
          <w:lang w:val="hr-HR"/>
        </w:rPr>
        <w:t>0</w:t>
      </w:r>
      <w:r w:rsidR="00353CAF">
        <w:rPr>
          <w:lang w:val="hr-HR"/>
        </w:rPr>
        <w:t>8</w:t>
      </w:r>
      <w:r w:rsidR="009E2FDF" w:rsidRPr="009E2FDF">
        <w:rPr>
          <w:lang w:val="hr-HR"/>
        </w:rPr>
        <w:t>.</w:t>
      </w:r>
      <w:r w:rsidR="00353CAF">
        <w:rPr>
          <w:lang w:val="hr-HR"/>
        </w:rPr>
        <w:t>09</w:t>
      </w:r>
      <w:r w:rsidRPr="009E2FDF">
        <w:rPr>
          <w:lang w:val="hr-HR"/>
        </w:rPr>
        <w:t>.20</w:t>
      </w:r>
      <w:r w:rsidR="00C93ADE" w:rsidRPr="009E2FDF">
        <w:rPr>
          <w:lang w:val="hr-HR"/>
        </w:rPr>
        <w:t>2</w:t>
      </w:r>
      <w:r w:rsidR="00353CAF">
        <w:rPr>
          <w:lang w:val="hr-HR"/>
        </w:rPr>
        <w:t>6</w:t>
      </w:r>
      <w:r w:rsidRPr="009E2FDF">
        <w:rPr>
          <w:lang w:val="hr-HR"/>
        </w:rPr>
        <w:t>. god</w:t>
      </w:r>
      <w:r w:rsidR="00C93ADE" w:rsidRPr="009E2FDF">
        <w:rPr>
          <w:lang w:val="hr-HR"/>
        </w:rPr>
        <w:t>ine</w:t>
      </w:r>
    </w:p>
    <w:p w14:paraId="49A9BB89" w14:textId="5F932007" w:rsidR="007F5E15" w:rsidRPr="007505E1" w:rsidRDefault="007F5E15" w:rsidP="006C53B9">
      <w:pPr>
        <w:jc w:val="both"/>
        <w:rPr>
          <w:lang w:val="hr-HR"/>
        </w:rPr>
      </w:pPr>
      <w:r w:rsidRPr="009555EB">
        <w:tab/>
      </w:r>
      <w:r w:rsidRPr="009555EB">
        <w:rPr>
          <w:lang w:val="hr-HR"/>
        </w:rPr>
        <w:t>Na osnovu člana</w:t>
      </w:r>
      <w:r w:rsidR="00F6502E" w:rsidRPr="009555EB">
        <w:rPr>
          <w:lang w:val="hr-HR"/>
        </w:rPr>
        <w:t xml:space="preserve"> </w:t>
      </w:r>
      <w:r w:rsidR="00136D37" w:rsidRPr="009555EB">
        <w:rPr>
          <w:lang w:val="hr-HR"/>
        </w:rPr>
        <w:t>69</w:t>
      </w:r>
      <w:r w:rsidR="00F6502E" w:rsidRPr="009555EB">
        <w:rPr>
          <w:lang w:val="hr-HR"/>
        </w:rPr>
        <w:t>.</w:t>
      </w:r>
      <w:r w:rsidR="00136D37" w:rsidRPr="009555EB">
        <w:rPr>
          <w:lang w:val="hr-HR"/>
        </w:rPr>
        <w:t xml:space="preserve">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Zakona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o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visokom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obrazovanju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(„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Službene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novine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Kantona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Sarajevo“ </w:t>
      </w:r>
      <w:proofErr w:type="spellStart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>broj</w:t>
      </w:r>
      <w:proofErr w:type="spellEnd"/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 36/22</w:t>
      </w:r>
      <w:r w:rsidR="0016001E">
        <w:rPr>
          <w:rFonts w:asciiTheme="majorBidi" w:hAnsiTheme="majorBidi" w:cstheme="majorBidi"/>
          <w:shd w:val="clear" w:color="auto" w:fill="FFFFFF"/>
          <w:lang w:eastAsia="bs-Latn-BA"/>
        </w:rPr>
        <w:t>,28/25</w:t>
      </w:r>
      <w:r w:rsidR="00136D37" w:rsidRPr="009555EB">
        <w:rPr>
          <w:rFonts w:asciiTheme="majorBidi" w:hAnsiTheme="majorBidi" w:cstheme="majorBidi"/>
          <w:shd w:val="clear" w:color="auto" w:fill="FFFFFF"/>
          <w:lang w:eastAsia="bs-Latn-BA"/>
        </w:rPr>
        <w:t xml:space="preserve">),  </w:t>
      </w:r>
      <w:proofErr w:type="spellStart"/>
      <w:r w:rsidR="0020317C" w:rsidRPr="009555EB">
        <w:t>člana</w:t>
      </w:r>
      <w:proofErr w:type="spellEnd"/>
      <w:r w:rsidR="0020317C" w:rsidRPr="009555EB">
        <w:t xml:space="preserve"> </w:t>
      </w:r>
      <w:r w:rsidR="00F6502E" w:rsidRPr="009555EB">
        <w:t>240</w:t>
      </w:r>
      <w:r w:rsidR="0020317C" w:rsidRPr="009555EB">
        <w:t xml:space="preserve">.  </w:t>
      </w:r>
      <w:proofErr w:type="spellStart"/>
      <w:r w:rsidR="0020317C" w:rsidRPr="009555EB">
        <w:t>Statuta</w:t>
      </w:r>
      <w:proofErr w:type="spellEnd"/>
      <w:r w:rsidR="0020317C" w:rsidRPr="009555EB">
        <w:t xml:space="preserve"> </w:t>
      </w:r>
      <w:proofErr w:type="spellStart"/>
      <w:r w:rsidR="0020317C" w:rsidRPr="009555EB">
        <w:t>Univerziteta</w:t>
      </w:r>
      <w:proofErr w:type="spellEnd"/>
      <w:r w:rsidR="0020317C" w:rsidRPr="009555EB">
        <w:t xml:space="preserve"> u Sarajevu </w:t>
      </w:r>
      <w:proofErr w:type="spellStart"/>
      <w:r w:rsidR="0020317C" w:rsidRPr="009555EB">
        <w:t>broj</w:t>
      </w:r>
      <w:proofErr w:type="spellEnd"/>
      <w:r w:rsidR="0020317C" w:rsidRPr="009555EB">
        <w:t xml:space="preserve"> 01-14-35-1/23 od 26.07.2023. </w:t>
      </w:r>
      <w:proofErr w:type="spellStart"/>
      <w:r w:rsidR="0020317C" w:rsidRPr="009555EB">
        <w:t>godine</w:t>
      </w:r>
      <w:proofErr w:type="spellEnd"/>
      <w:r w:rsidR="00C93ADE" w:rsidRPr="009555EB">
        <w:rPr>
          <w:lang w:val="hr-HR"/>
        </w:rPr>
        <w:t xml:space="preserve">, </w:t>
      </w:r>
      <w:r w:rsidR="00353CAF" w:rsidRPr="00353CAF">
        <w:rPr>
          <w:lang w:val="hr-HR"/>
        </w:rPr>
        <w:t xml:space="preserve">Uputstva o postupku pribavljanja </w:t>
      </w:r>
      <w:proofErr w:type="spellStart"/>
      <w:r w:rsidR="00353CAF" w:rsidRPr="00353CAF">
        <w:rPr>
          <w:lang w:val="hr-HR"/>
        </w:rPr>
        <w:t>saglasnosti</w:t>
      </w:r>
      <w:proofErr w:type="spellEnd"/>
      <w:r w:rsidR="00353CAF" w:rsidRPr="00353CAF">
        <w:rPr>
          <w:lang w:val="hr-HR"/>
        </w:rPr>
        <w:t xml:space="preserve"> za angažman akademskog osoblja na drugoj članici Univerziteta u Sarajevu i isplati naknade po ovom osnovu broj: 0105-12791/25 od 24.12.2025. godine</w:t>
      </w:r>
      <w:r w:rsidR="00353CAF">
        <w:rPr>
          <w:lang w:val="hr-HR"/>
        </w:rPr>
        <w:t xml:space="preserve">, </w:t>
      </w:r>
      <w:r w:rsidR="00F6502E" w:rsidRPr="009555EB">
        <w:rPr>
          <w:lang w:val="hr-HR"/>
        </w:rPr>
        <w:t xml:space="preserve">rješavajući po Zahtjevu za angažman Univerziteta u Sarajevu </w:t>
      </w:r>
      <w:r w:rsidR="009A4867">
        <w:rPr>
          <w:lang w:val="hr-HR"/>
        </w:rPr>
        <w:t>-</w:t>
      </w:r>
      <w:r w:rsidR="0074721E">
        <w:rPr>
          <w:lang w:val="hr-HR"/>
        </w:rPr>
        <w:t>Poljoprivredno-prehrambenog Fakulteta</w:t>
      </w:r>
      <w:r w:rsidR="00F6502E" w:rsidRPr="009555EB">
        <w:rPr>
          <w:lang w:val="hr-HR"/>
        </w:rPr>
        <w:t xml:space="preserve"> od </w:t>
      </w:r>
      <w:r w:rsidR="00353CAF">
        <w:rPr>
          <w:lang w:val="hr-HR"/>
        </w:rPr>
        <w:t>26</w:t>
      </w:r>
      <w:r w:rsidR="007505E1">
        <w:rPr>
          <w:lang w:val="hr-HR"/>
        </w:rPr>
        <w:t>.0</w:t>
      </w:r>
      <w:r w:rsidR="00353CAF">
        <w:rPr>
          <w:lang w:val="hr-HR"/>
        </w:rPr>
        <w:t>8</w:t>
      </w:r>
      <w:r w:rsidR="007505E1">
        <w:rPr>
          <w:lang w:val="hr-HR"/>
        </w:rPr>
        <w:t>.202</w:t>
      </w:r>
      <w:r w:rsidR="00353CAF">
        <w:rPr>
          <w:lang w:val="hr-HR"/>
        </w:rPr>
        <w:t>6</w:t>
      </w:r>
      <w:r w:rsidR="007505E1">
        <w:rPr>
          <w:lang w:val="hr-HR"/>
        </w:rPr>
        <w:t xml:space="preserve">. godine, zaprimljenim </w:t>
      </w:r>
      <w:r w:rsidR="00353CAF">
        <w:rPr>
          <w:lang w:val="hr-HR"/>
        </w:rPr>
        <w:t>31</w:t>
      </w:r>
      <w:r w:rsidR="007505E1">
        <w:rPr>
          <w:lang w:val="hr-HR"/>
        </w:rPr>
        <w:t>.0</w:t>
      </w:r>
      <w:r w:rsidR="00353CAF">
        <w:rPr>
          <w:lang w:val="hr-HR"/>
        </w:rPr>
        <w:t>8</w:t>
      </w:r>
      <w:r w:rsidR="007505E1">
        <w:rPr>
          <w:lang w:val="hr-HR"/>
        </w:rPr>
        <w:t>.202</w:t>
      </w:r>
      <w:r w:rsidR="00353CAF">
        <w:rPr>
          <w:lang w:val="hr-HR"/>
        </w:rPr>
        <w:t>6</w:t>
      </w:r>
      <w:r w:rsidR="007505E1">
        <w:rPr>
          <w:lang w:val="hr-HR"/>
        </w:rPr>
        <w:t>. godine pod brojem 0</w:t>
      </w:r>
      <w:r w:rsidR="00353CAF">
        <w:rPr>
          <w:lang w:val="hr-HR"/>
        </w:rPr>
        <w:t>2</w:t>
      </w:r>
      <w:r w:rsidR="007505E1">
        <w:rPr>
          <w:lang w:val="hr-HR"/>
        </w:rPr>
        <w:t>-</w:t>
      </w:r>
      <w:r w:rsidR="00353CAF">
        <w:rPr>
          <w:lang w:val="hr-HR"/>
        </w:rPr>
        <w:t>1</w:t>
      </w:r>
      <w:r w:rsidR="007505E1">
        <w:rPr>
          <w:lang w:val="hr-HR"/>
        </w:rPr>
        <w:t>-</w:t>
      </w:r>
      <w:r w:rsidR="0016001E">
        <w:rPr>
          <w:lang w:val="hr-HR"/>
        </w:rPr>
        <w:t>1</w:t>
      </w:r>
      <w:r w:rsidR="00353CAF">
        <w:rPr>
          <w:lang w:val="hr-HR"/>
        </w:rPr>
        <w:t>063</w:t>
      </w:r>
      <w:r w:rsidR="007505E1">
        <w:rPr>
          <w:lang w:val="hr-HR"/>
        </w:rPr>
        <w:t>-</w:t>
      </w:r>
      <w:r w:rsidR="00E85DBC">
        <w:rPr>
          <w:lang w:val="hr-HR"/>
        </w:rPr>
        <w:t>1</w:t>
      </w:r>
      <w:r w:rsidR="007505E1">
        <w:rPr>
          <w:lang w:val="hr-HR"/>
        </w:rPr>
        <w:t>/2</w:t>
      </w:r>
      <w:r w:rsidR="00353CAF">
        <w:rPr>
          <w:lang w:val="hr-HR"/>
        </w:rPr>
        <w:t>6</w:t>
      </w:r>
      <w:r w:rsidR="00F6502E" w:rsidRPr="009555EB">
        <w:rPr>
          <w:lang w:val="hr-HR"/>
        </w:rPr>
        <w:t xml:space="preserve">, </w:t>
      </w:r>
      <w:r w:rsidR="00C93ADE" w:rsidRPr="009555EB">
        <w:rPr>
          <w:lang w:val="hr-HR"/>
        </w:rPr>
        <w:t xml:space="preserve">uz prethodnu </w:t>
      </w:r>
      <w:proofErr w:type="spellStart"/>
      <w:r w:rsidR="00C93ADE" w:rsidRPr="009555EB">
        <w:rPr>
          <w:lang w:val="hr-HR"/>
        </w:rPr>
        <w:t>saglasnost</w:t>
      </w:r>
      <w:proofErr w:type="spellEnd"/>
      <w:r w:rsidR="00C93ADE" w:rsidRPr="009555EB">
        <w:rPr>
          <w:lang w:val="hr-HR"/>
        </w:rPr>
        <w:t xml:space="preserve"> sekretara</w:t>
      </w:r>
      <w:r w:rsidR="00136D37" w:rsidRPr="009555EB">
        <w:rPr>
          <w:lang w:val="hr-HR"/>
        </w:rPr>
        <w:t xml:space="preserve">, Vijeće </w:t>
      </w:r>
      <w:r w:rsidR="00C93ADE" w:rsidRPr="009555EB">
        <w:rPr>
          <w:lang w:val="hr-HR"/>
        </w:rPr>
        <w:t>Univerzitet u Sarajevu - Fakulteta političkih  nauka,</w:t>
      </w:r>
      <w:r w:rsidR="00C14D66" w:rsidRPr="009555EB">
        <w:rPr>
          <w:lang w:val="hr-HR"/>
        </w:rPr>
        <w:t xml:space="preserve"> </w:t>
      </w:r>
      <w:r w:rsidR="00C93ADE" w:rsidRPr="009555EB">
        <w:rPr>
          <w:lang w:val="hr-HR"/>
        </w:rPr>
        <w:t>donosi</w:t>
      </w:r>
    </w:p>
    <w:p w14:paraId="0F8C619F" w14:textId="64F86E1D" w:rsidR="007F5E15" w:rsidRPr="009555EB" w:rsidRDefault="007F5E15" w:rsidP="006C53B9">
      <w:pPr>
        <w:pStyle w:val="Heading2"/>
        <w:rPr>
          <w:b/>
          <w:szCs w:val="24"/>
          <w:lang w:val="en-US"/>
        </w:rPr>
      </w:pPr>
      <w:r w:rsidRPr="009555EB">
        <w:rPr>
          <w:b/>
          <w:szCs w:val="24"/>
        </w:rPr>
        <w:t>ODLUK</w:t>
      </w:r>
      <w:r w:rsidR="00136D37" w:rsidRPr="009555EB">
        <w:rPr>
          <w:b/>
          <w:szCs w:val="24"/>
        </w:rPr>
        <w:t>U</w:t>
      </w:r>
    </w:p>
    <w:p w14:paraId="32C1B589" w14:textId="1B9AEF88" w:rsidR="00F6502E" w:rsidRDefault="007F5E15" w:rsidP="006C53B9">
      <w:pPr>
        <w:jc w:val="center"/>
        <w:rPr>
          <w:b/>
        </w:rPr>
      </w:pPr>
      <w:r w:rsidRPr="009555EB">
        <w:rPr>
          <w:b/>
        </w:rPr>
        <w:t xml:space="preserve">o </w:t>
      </w:r>
      <w:proofErr w:type="spellStart"/>
      <w:r w:rsidR="00F6502E" w:rsidRPr="009555EB">
        <w:rPr>
          <w:b/>
        </w:rPr>
        <w:t>raspoređivanju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i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nastavnom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zaduženju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člana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akademskog</w:t>
      </w:r>
      <w:proofErr w:type="spellEnd"/>
      <w:r w:rsidR="00F6502E" w:rsidRPr="009555EB">
        <w:rPr>
          <w:b/>
        </w:rPr>
        <w:t xml:space="preserve"> </w:t>
      </w:r>
      <w:proofErr w:type="spellStart"/>
      <w:r w:rsidR="00F6502E" w:rsidRPr="009555EB">
        <w:rPr>
          <w:b/>
        </w:rPr>
        <w:t>osoblja</w:t>
      </w:r>
      <w:proofErr w:type="spellEnd"/>
    </w:p>
    <w:p w14:paraId="4BC8D931" w14:textId="77777777" w:rsidR="005944A1" w:rsidRPr="009555EB" w:rsidRDefault="005944A1" w:rsidP="006C53B9">
      <w:pPr>
        <w:jc w:val="center"/>
        <w:rPr>
          <w:b/>
        </w:rPr>
      </w:pPr>
    </w:p>
    <w:p w14:paraId="4F12927F" w14:textId="3CFA284A" w:rsidR="00F6502E" w:rsidRPr="009555EB" w:rsidRDefault="004B03E1" w:rsidP="006C53B9">
      <w:pPr>
        <w:jc w:val="both"/>
        <w:rPr>
          <w:lang w:val="hr-HR"/>
        </w:rPr>
      </w:pPr>
      <w:r w:rsidRPr="009555EB">
        <w:rPr>
          <w:b/>
          <w:bCs/>
          <w:lang w:val="hr-HR"/>
        </w:rPr>
        <w:t>I</w:t>
      </w:r>
      <w:r w:rsidRPr="009555EB">
        <w:rPr>
          <w:lang w:val="hr-HR"/>
        </w:rPr>
        <w:t xml:space="preserve"> </w:t>
      </w:r>
      <w:r w:rsidR="006202DA">
        <w:rPr>
          <w:lang w:val="hr-HR"/>
        </w:rPr>
        <w:t xml:space="preserve">- </w:t>
      </w:r>
      <w:r w:rsidR="006202DA" w:rsidRPr="009555EB">
        <w:rPr>
          <w:lang w:val="hr-HR"/>
        </w:rPr>
        <w:t xml:space="preserve">Raspoređuje se </w:t>
      </w:r>
      <w:r w:rsidR="006202DA" w:rsidRPr="00A75A11">
        <w:rPr>
          <w:b/>
          <w:bCs/>
          <w:lang w:val="hr-HR"/>
        </w:rPr>
        <w:t>prof. dr Asim Mujkić</w:t>
      </w:r>
      <w:r w:rsidR="006202DA" w:rsidRPr="009555EB">
        <w:rPr>
          <w:lang w:val="hr-HR"/>
        </w:rPr>
        <w:t xml:space="preserve">, redovni profesor </w:t>
      </w:r>
      <w:r w:rsidR="006202DA">
        <w:rPr>
          <w:lang w:val="hr-HR"/>
        </w:rPr>
        <w:t xml:space="preserve">na Univerzitetu u Sarajevu-Fakultetu političkih nauka, izabran </w:t>
      </w:r>
      <w:r w:rsidR="006202DA" w:rsidRPr="009555EB">
        <w:rPr>
          <w:lang w:val="hr-HR"/>
        </w:rPr>
        <w:t xml:space="preserve">na naučnoj oblasti </w:t>
      </w:r>
      <w:r w:rsidR="006202DA">
        <w:rPr>
          <w:lang w:val="hr-HR"/>
        </w:rPr>
        <w:t>Filozofske nauke</w:t>
      </w:r>
      <w:r w:rsidR="006202DA" w:rsidRPr="009555EB">
        <w:rPr>
          <w:lang w:val="hr-HR"/>
        </w:rPr>
        <w:t xml:space="preserve">, </w:t>
      </w:r>
      <w:r w:rsidR="00F6502E" w:rsidRPr="009555EB">
        <w:rPr>
          <w:lang w:val="hr-HR"/>
        </w:rPr>
        <w:t>za angažman na Univerzitetu u Sarajevu</w:t>
      </w:r>
      <w:r w:rsidR="008179B7">
        <w:rPr>
          <w:lang w:val="hr-HR"/>
        </w:rPr>
        <w:t xml:space="preserve"> </w:t>
      </w:r>
      <w:r w:rsidR="006C53B9">
        <w:rPr>
          <w:lang w:val="hr-HR"/>
        </w:rPr>
        <w:t>–</w:t>
      </w:r>
      <w:r w:rsidR="00E85DBC" w:rsidRPr="00E85DBC">
        <w:rPr>
          <w:lang w:val="hr-HR"/>
        </w:rPr>
        <w:t xml:space="preserve"> </w:t>
      </w:r>
      <w:r w:rsidR="0074721E">
        <w:rPr>
          <w:lang w:val="hr-HR"/>
        </w:rPr>
        <w:t>Poljoprivredno-prehrambenom Fakultetu</w:t>
      </w:r>
      <w:r w:rsidR="00F6502E" w:rsidRPr="009555EB">
        <w:rPr>
          <w:lang w:val="hr-HR"/>
        </w:rPr>
        <w:t>, radi izvođenja nastave iz nastavn</w:t>
      </w:r>
      <w:r w:rsidR="00E85DBC">
        <w:rPr>
          <w:lang w:val="hr-HR"/>
        </w:rPr>
        <w:t>ih</w:t>
      </w:r>
      <w:r w:rsidR="00F6502E" w:rsidRPr="009555EB">
        <w:rPr>
          <w:lang w:val="hr-HR"/>
        </w:rPr>
        <w:t xml:space="preserve"> predmeta za akademsku/studijsku 202</w:t>
      </w:r>
      <w:r w:rsidR="00353CAF">
        <w:rPr>
          <w:lang w:val="hr-HR"/>
        </w:rPr>
        <w:t>6</w:t>
      </w:r>
      <w:r w:rsidR="00F6502E" w:rsidRPr="009555EB">
        <w:rPr>
          <w:lang w:val="hr-HR"/>
        </w:rPr>
        <w:t>/202</w:t>
      </w:r>
      <w:r w:rsidR="00353CAF">
        <w:rPr>
          <w:lang w:val="hr-HR"/>
        </w:rPr>
        <w:t>7</w:t>
      </w:r>
      <w:r w:rsidR="00F6502E" w:rsidRPr="009555EB">
        <w:rPr>
          <w:lang w:val="hr-HR"/>
        </w:rPr>
        <w:t>. godinu kako slijedi:</w:t>
      </w:r>
    </w:p>
    <w:p w14:paraId="689C6F25" w14:textId="77777777" w:rsidR="00F6502E" w:rsidRPr="009555EB" w:rsidRDefault="00F6502E" w:rsidP="006C53B9">
      <w:pPr>
        <w:jc w:val="both"/>
        <w:rPr>
          <w:lang w:val="hr-HR"/>
        </w:rPr>
      </w:pPr>
    </w:p>
    <w:p w14:paraId="6AA6A64C" w14:textId="399AAB12" w:rsidR="0081195E" w:rsidRDefault="00E85DBC" w:rsidP="006C53B9">
      <w:pPr>
        <w:jc w:val="both"/>
        <w:rPr>
          <w:lang w:val="hr-HR"/>
        </w:rPr>
      </w:pPr>
      <w:r w:rsidRPr="00E85DBC">
        <w:rPr>
          <w:b/>
          <w:bCs/>
          <w:lang w:val="hr-HR"/>
        </w:rPr>
        <w:t xml:space="preserve">- </w:t>
      </w:r>
      <w:r w:rsidR="006202DA">
        <w:rPr>
          <w:b/>
          <w:bCs/>
          <w:lang w:val="hr-HR"/>
        </w:rPr>
        <w:t>Etika i metodologija naučnog rada</w:t>
      </w:r>
      <w:r w:rsidRPr="00E85DBC">
        <w:rPr>
          <w:b/>
          <w:bCs/>
          <w:lang w:val="hr-HR"/>
        </w:rPr>
        <w:t>,</w:t>
      </w:r>
      <w:r>
        <w:rPr>
          <w:lang w:val="hr-HR"/>
        </w:rPr>
        <w:t xml:space="preserve"> </w:t>
      </w:r>
      <w:r w:rsidRPr="00E85DBC">
        <w:rPr>
          <w:i/>
          <w:iCs/>
          <w:lang w:val="hr-HR"/>
        </w:rPr>
        <w:t>zimski semestar</w:t>
      </w:r>
      <w:r w:rsidR="006C53B9">
        <w:rPr>
          <w:lang w:val="hr-HR"/>
        </w:rPr>
        <w:t xml:space="preserve"> ( </w:t>
      </w:r>
      <w:r w:rsidR="006202DA">
        <w:rPr>
          <w:lang w:val="hr-HR"/>
        </w:rPr>
        <w:t>4</w:t>
      </w:r>
      <w:r w:rsidR="0074721E">
        <w:rPr>
          <w:lang w:val="hr-HR"/>
        </w:rPr>
        <w:t>0</w:t>
      </w:r>
      <w:r w:rsidR="006C53B9">
        <w:rPr>
          <w:lang w:val="hr-HR"/>
        </w:rPr>
        <w:t xml:space="preserve"> P i </w:t>
      </w:r>
      <w:r w:rsidR="006202DA">
        <w:rPr>
          <w:lang w:val="hr-HR"/>
        </w:rPr>
        <w:t>2</w:t>
      </w:r>
      <w:r w:rsidR="0074721E">
        <w:rPr>
          <w:lang w:val="hr-HR"/>
        </w:rPr>
        <w:t>0</w:t>
      </w:r>
      <w:r w:rsidR="006C53B9">
        <w:rPr>
          <w:lang w:val="hr-HR"/>
        </w:rPr>
        <w:t xml:space="preserve"> V);</w:t>
      </w:r>
    </w:p>
    <w:p w14:paraId="1759566F" w14:textId="18C34522" w:rsidR="00E85DBC" w:rsidRPr="00E85DBC" w:rsidRDefault="00E85DBC" w:rsidP="006C53B9">
      <w:pPr>
        <w:jc w:val="both"/>
        <w:rPr>
          <w:lang w:val="hr-HR"/>
        </w:rPr>
      </w:pPr>
    </w:p>
    <w:p w14:paraId="3DA3C4BA" w14:textId="13CF9BFA" w:rsidR="00B10317" w:rsidRDefault="00F6502E" w:rsidP="006C53B9">
      <w:pPr>
        <w:jc w:val="both"/>
        <w:rPr>
          <w:lang w:val="hr-HR"/>
        </w:rPr>
      </w:pPr>
      <w:r w:rsidRPr="009555EB">
        <w:rPr>
          <w:b/>
          <w:bCs/>
          <w:lang w:val="hr-HR"/>
        </w:rPr>
        <w:t>II</w:t>
      </w:r>
      <w:r w:rsidR="0081195E">
        <w:rPr>
          <w:b/>
          <w:bCs/>
          <w:lang w:val="hr-HR"/>
        </w:rPr>
        <w:t xml:space="preserve"> </w:t>
      </w:r>
      <w:r w:rsidRPr="009555EB">
        <w:rPr>
          <w:lang w:val="hr-HR"/>
        </w:rPr>
        <w:t>- Odluka stupa na snagu danom donošenja</w:t>
      </w:r>
    </w:p>
    <w:p w14:paraId="474ED12D" w14:textId="77777777" w:rsidR="006C53B9" w:rsidRPr="009555EB" w:rsidRDefault="006C53B9" w:rsidP="006C53B9">
      <w:pPr>
        <w:jc w:val="both"/>
        <w:rPr>
          <w:lang w:val="hr-HR"/>
        </w:rPr>
      </w:pPr>
    </w:p>
    <w:p w14:paraId="72986554" w14:textId="5EF7E7DE" w:rsidR="006C53B9" w:rsidRDefault="00353CAF" w:rsidP="006C53B9">
      <w:pPr>
        <w:jc w:val="both"/>
        <w:rPr>
          <w:lang w:val="hr-HR"/>
        </w:rPr>
      </w:pPr>
      <w:r w:rsidRPr="00353CAF">
        <w:rPr>
          <w:b/>
          <w:bCs/>
          <w:lang w:val="hr-HR"/>
        </w:rPr>
        <w:t>Obrazloženje:</w:t>
      </w:r>
      <w:r>
        <w:rPr>
          <w:lang w:val="hr-HR"/>
        </w:rPr>
        <w:t xml:space="preserve"> </w:t>
      </w:r>
      <w:r w:rsidR="006C53B9" w:rsidRPr="009555EB">
        <w:rPr>
          <w:lang w:val="hr-HR"/>
        </w:rPr>
        <w:t>Univerzitet u Sarajevu</w:t>
      </w:r>
      <w:r w:rsidR="006C53B9">
        <w:rPr>
          <w:lang w:val="hr-HR"/>
        </w:rPr>
        <w:t xml:space="preserve">- </w:t>
      </w:r>
      <w:r w:rsidR="0074721E">
        <w:rPr>
          <w:lang w:val="hr-HR"/>
        </w:rPr>
        <w:t>Poljoprivredno-prehrambeni Fakultet</w:t>
      </w:r>
      <w:r w:rsidR="0074721E" w:rsidRPr="009555EB">
        <w:rPr>
          <w:lang w:val="hr-HR"/>
        </w:rPr>
        <w:t xml:space="preserve"> </w:t>
      </w:r>
      <w:r w:rsidR="006C53B9">
        <w:rPr>
          <w:lang w:val="hr-HR"/>
        </w:rPr>
        <w:t>se</w:t>
      </w:r>
      <w:r w:rsidR="006C53B9" w:rsidRPr="009555EB">
        <w:rPr>
          <w:lang w:val="hr-HR"/>
        </w:rPr>
        <w:t xml:space="preserve"> dana </w:t>
      </w:r>
      <w:r>
        <w:rPr>
          <w:lang w:val="hr-HR"/>
        </w:rPr>
        <w:t>31</w:t>
      </w:r>
      <w:r w:rsidR="006C53B9">
        <w:rPr>
          <w:lang w:val="hr-HR"/>
        </w:rPr>
        <w:t>.0</w:t>
      </w:r>
      <w:r>
        <w:rPr>
          <w:lang w:val="hr-HR"/>
        </w:rPr>
        <w:t>8</w:t>
      </w:r>
      <w:r w:rsidR="006C53B9">
        <w:rPr>
          <w:lang w:val="hr-HR"/>
        </w:rPr>
        <w:t>.202</w:t>
      </w:r>
      <w:r>
        <w:rPr>
          <w:lang w:val="hr-HR"/>
        </w:rPr>
        <w:t>6</w:t>
      </w:r>
      <w:r w:rsidR="006C53B9" w:rsidRPr="009555EB">
        <w:rPr>
          <w:lang w:val="hr-HR"/>
        </w:rPr>
        <w:t xml:space="preserve"> godine</w:t>
      </w:r>
      <w:r w:rsidR="006C53B9">
        <w:rPr>
          <w:lang w:val="hr-HR"/>
        </w:rPr>
        <w:t xml:space="preserve"> </w:t>
      </w:r>
      <w:r w:rsidR="006C53B9" w:rsidRPr="009555EB">
        <w:rPr>
          <w:lang w:val="hr-HR"/>
        </w:rPr>
        <w:t>obrati</w:t>
      </w:r>
      <w:r w:rsidR="006C53B9">
        <w:rPr>
          <w:lang w:val="hr-HR"/>
        </w:rPr>
        <w:t xml:space="preserve">o </w:t>
      </w:r>
      <w:r w:rsidR="006C53B9" w:rsidRPr="009555EB">
        <w:rPr>
          <w:lang w:val="hr-HR"/>
        </w:rPr>
        <w:t xml:space="preserve">Univerzitetu u Sarajevu Fakultetu političkih nauka za davanje </w:t>
      </w:r>
      <w:proofErr w:type="spellStart"/>
      <w:r w:rsidR="006C53B9" w:rsidRPr="009555EB">
        <w:rPr>
          <w:lang w:val="hr-HR"/>
        </w:rPr>
        <w:t>saglasnosti</w:t>
      </w:r>
      <w:proofErr w:type="spellEnd"/>
      <w:r w:rsidR="006C53B9" w:rsidRPr="009555EB">
        <w:rPr>
          <w:lang w:val="hr-HR"/>
        </w:rPr>
        <w:t xml:space="preserve"> za angažman </w:t>
      </w:r>
      <w:r w:rsidR="006202DA">
        <w:rPr>
          <w:lang w:val="hr-HR"/>
        </w:rPr>
        <w:t>prof. dr. Asima Mujkića</w:t>
      </w:r>
      <w:r w:rsidR="006C53B9">
        <w:rPr>
          <w:lang w:val="hr-HR"/>
        </w:rPr>
        <w:t xml:space="preserve"> </w:t>
      </w:r>
      <w:r w:rsidR="006C53B9" w:rsidRPr="009E735F">
        <w:rPr>
          <w:lang w:val="hr-HR"/>
        </w:rPr>
        <w:t xml:space="preserve">u </w:t>
      </w:r>
      <w:r w:rsidR="006C53B9">
        <w:rPr>
          <w:lang w:val="hr-HR"/>
        </w:rPr>
        <w:t xml:space="preserve">zimskom </w:t>
      </w:r>
      <w:r w:rsidR="006C53B9" w:rsidRPr="009E735F">
        <w:rPr>
          <w:lang w:val="hr-HR"/>
        </w:rPr>
        <w:t>semestru na</w:t>
      </w:r>
      <w:r w:rsidR="006C53B9">
        <w:rPr>
          <w:lang w:val="hr-HR"/>
        </w:rPr>
        <w:t xml:space="preserve"> predmet</w:t>
      </w:r>
      <w:r w:rsidR="0056276A">
        <w:rPr>
          <w:lang w:val="hr-HR"/>
        </w:rPr>
        <w:t>u</w:t>
      </w:r>
      <w:r w:rsidR="006202DA">
        <w:rPr>
          <w:lang w:val="hr-HR"/>
        </w:rPr>
        <w:t xml:space="preserve"> </w:t>
      </w:r>
      <w:r w:rsidR="006202DA" w:rsidRPr="006202DA">
        <w:rPr>
          <w:lang w:val="hr-HR"/>
        </w:rPr>
        <w:t>Etika i metodologija naučnog rada</w:t>
      </w:r>
      <w:r w:rsidR="0074721E">
        <w:rPr>
          <w:lang w:val="hr-HR"/>
        </w:rPr>
        <w:t xml:space="preserve">. </w:t>
      </w:r>
      <w:r w:rsidR="0056276A">
        <w:rPr>
          <w:lang w:val="hr-HR"/>
        </w:rPr>
        <w:t xml:space="preserve"> </w:t>
      </w:r>
      <w:r w:rsidR="006C53B9" w:rsidRPr="009555EB">
        <w:rPr>
          <w:lang w:val="hr-HR"/>
        </w:rPr>
        <w:t>Imajući u vidu da</w:t>
      </w:r>
      <w:r w:rsidR="0056276A">
        <w:rPr>
          <w:lang w:val="hr-HR"/>
        </w:rPr>
        <w:t xml:space="preserve"> </w:t>
      </w:r>
      <w:r w:rsidR="006202DA">
        <w:rPr>
          <w:lang w:val="hr-HR"/>
        </w:rPr>
        <w:t>prof. dr. Asim Mujkić</w:t>
      </w:r>
      <w:r w:rsidR="006C53B9" w:rsidRPr="00072E5E">
        <w:rPr>
          <w:lang w:val="hr-HR"/>
        </w:rPr>
        <w:t xml:space="preserve"> </w:t>
      </w:r>
      <w:r w:rsidR="006C53B9" w:rsidRPr="009555EB">
        <w:rPr>
          <w:lang w:val="hr-HR"/>
        </w:rPr>
        <w:t xml:space="preserve">ispunjava </w:t>
      </w:r>
      <w:proofErr w:type="spellStart"/>
      <w:r w:rsidR="006C53B9" w:rsidRPr="009555EB">
        <w:rPr>
          <w:lang w:val="hr-HR"/>
        </w:rPr>
        <w:t>uslove</w:t>
      </w:r>
      <w:proofErr w:type="spellEnd"/>
      <w:r w:rsidR="006C53B9" w:rsidRPr="009555EB">
        <w:rPr>
          <w:lang w:val="hr-HR"/>
        </w:rPr>
        <w:t xml:space="preserve"> za angažman za izvođenje nastave na naveden</w:t>
      </w:r>
      <w:r w:rsidR="006C53B9">
        <w:rPr>
          <w:lang w:val="hr-HR"/>
        </w:rPr>
        <w:t>im</w:t>
      </w:r>
      <w:r w:rsidR="006C53B9" w:rsidRPr="009555EB">
        <w:rPr>
          <w:lang w:val="hr-HR"/>
        </w:rPr>
        <w:t xml:space="preserve"> predmet</w:t>
      </w:r>
      <w:r w:rsidR="006C53B9">
        <w:rPr>
          <w:lang w:val="hr-HR"/>
        </w:rPr>
        <w:t>ima</w:t>
      </w:r>
      <w:r w:rsidR="006C53B9" w:rsidRPr="009555EB">
        <w:rPr>
          <w:lang w:val="hr-HR"/>
        </w:rPr>
        <w:t xml:space="preserve">, te radi održavanja nastavnog procesa, Vijeće </w:t>
      </w:r>
      <w:r w:rsidR="006C53B9">
        <w:rPr>
          <w:lang w:val="hr-HR"/>
        </w:rPr>
        <w:t xml:space="preserve">Univerziteta u Sarajevu- </w:t>
      </w:r>
      <w:r w:rsidR="006C53B9" w:rsidRPr="009555EB">
        <w:rPr>
          <w:lang w:val="hr-HR"/>
        </w:rPr>
        <w:t>Fakulteta političkih nauka je u skladu sa članom 240. stav 2. d</w:t>
      </w:r>
      <w:r w:rsidR="006C53B9">
        <w:rPr>
          <w:lang w:val="hr-HR"/>
        </w:rPr>
        <w:t xml:space="preserve">onijelo </w:t>
      </w:r>
      <w:r w:rsidR="006C53B9" w:rsidRPr="009555EB">
        <w:rPr>
          <w:lang w:val="hr-HR"/>
        </w:rPr>
        <w:t>Odluku kao u dispozitivu.</w:t>
      </w:r>
    </w:p>
    <w:p w14:paraId="167506D9" w14:textId="77777777" w:rsidR="006C53B9" w:rsidRPr="009555EB" w:rsidRDefault="006C53B9" w:rsidP="006C53B9">
      <w:pPr>
        <w:jc w:val="both"/>
        <w:rPr>
          <w:lang w:val="hr-HR"/>
        </w:rPr>
      </w:pPr>
    </w:p>
    <w:p w14:paraId="5B742DDE" w14:textId="6169844B" w:rsidR="006C53B9" w:rsidRPr="009555EB" w:rsidRDefault="006C53B9" w:rsidP="006C53B9">
      <w:pPr>
        <w:jc w:val="both"/>
        <w:rPr>
          <w:lang w:val="hr-HR"/>
        </w:rPr>
      </w:pPr>
      <w:r w:rsidRPr="009E735F">
        <w:rPr>
          <w:b/>
          <w:bCs/>
          <w:lang w:val="hr-HR"/>
        </w:rPr>
        <w:t>Pouka o pravnom lijeku:</w:t>
      </w:r>
      <w:r w:rsidRPr="009555EB">
        <w:rPr>
          <w:lang w:val="hr-HR"/>
        </w:rPr>
        <w:t xml:space="preserve"> Protiv ove Odluke može se podnijeti prigovor Upravnom odbo</w:t>
      </w:r>
      <w:r w:rsidR="00353CAF">
        <w:rPr>
          <w:lang w:val="hr-HR"/>
        </w:rPr>
        <w:t>r</w:t>
      </w:r>
      <w:r w:rsidRPr="009555EB">
        <w:rPr>
          <w:lang w:val="hr-HR"/>
        </w:rPr>
        <w:t>u Univerziteta u Sarajevu u roku od 30 dana od prijema Odluke</w:t>
      </w:r>
      <w:r w:rsidR="00353CAF">
        <w:rPr>
          <w:lang w:val="hr-HR"/>
        </w:rPr>
        <w:t>.</w:t>
      </w:r>
      <w:r w:rsidRPr="009555EB">
        <w:rPr>
          <w:lang w:val="hr-HR"/>
        </w:rPr>
        <w:t xml:space="preserve"> </w:t>
      </w:r>
    </w:p>
    <w:p w14:paraId="7A7CBFCD" w14:textId="77777777" w:rsidR="006C53B9" w:rsidRPr="009555EB" w:rsidRDefault="006C53B9" w:rsidP="006C53B9">
      <w:pPr>
        <w:jc w:val="both"/>
        <w:rPr>
          <w:lang w:val="hr-HR"/>
        </w:rPr>
      </w:pPr>
    </w:p>
    <w:p w14:paraId="1ED72006" w14:textId="37E7136E" w:rsidR="006C53B9" w:rsidRPr="009555EB" w:rsidRDefault="006C53B9" w:rsidP="006C53B9">
      <w:pPr>
        <w:rPr>
          <w:lang w:val="hr-HR"/>
        </w:rPr>
      </w:pPr>
      <w:r w:rsidRPr="009555EB">
        <w:rPr>
          <w:lang w:val="hr-HR"/>
        </w:rPr>
        <w:t xml:space="preserve">Akt obradila: </w:t>
      </w:r>
      <w:r w:rsidR="00353CAF">
        <w:rPr>
          <w:lang w:val="hr-HR"/>
        </w:rPr>
        <w:t xml:space="preserve">Melisa </w:t>
      </w:r>
      <w:proofErr w:type="spellStart"/>
      <w:r w:rsidR="00353CAF">
        <w:rPr>
          <w:lang w:val="hr-HR"/>
        </w:rPr>
        <w:t>Hakalović</w:t>
      </w:r>
      <w:proofErr w:type="spellEnd"/>
      <w:r w:rsidR="00353CAF">
        <w:rPr>
          <w:lang w:val="hr-HR"/>
        </w:rPr>
        <w:t xml:space="preserve">          </w:t>
      </w:r>
      <w:r w:rsidRPr="009555EB">
        <w:rPr>
          <w:lang w:val="hr-HR"/>
        </w:rPr>
        <w:tab/>
        <w:t xml:space="preserve">                                                   </w:t>
      </w:r>
      <w:r w:rsidRPr="009555EB">
        <w:rPr>
          <w:b/>
          <w:bCs/>
          <w:lang w:val="hr-HR"/>
        </w:rPr>
        <w:t>D E K A N</w:t>
      </w:r>
    </w:p>
    <w:p w14:paraId="3DF44618" w14:textId="77777777" w:rsidR="006C53B9" w:rsidRPr="009555EB" w:rsidRDefault="006C53B9" w:rsidP="006C53B9">
      <w:pPr>
        <w:pStyle w:val="NoSpacing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sz w:val="24"/>
          <w:szCs w:val="24"/>
        </w:rPr>
        <w:t>Akt kontrolisao: prof.dr. Elvis Fejzić</w:t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sz w:val="24"/>
          <w:szCs w:val="24"/>
        </w:rPr>
        <w:tab/>
      </w: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_________________ </w:t>
      </w:r>
    </w:p>
    <w:p w14:paraId="5F31DE3C" w14:textId="77777777" w:rsidR="006C53B9" w:rsidRPr="009555EB" w:rsidRDefault="006C53B9" w:rsidP="006C53B9">
      <w:pPr>
        <w:pStyle w:val="NoSpacing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555E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Prof. dr. Sead Turčalo</w:t>
      </w:r>
    </w:p>
    <w:p w14:paraId="172783A2" w14:textId="77777777" w:rsidR="006C53B9" w:rsidRPr="007505E1" w:rsidRDefault="006C53B9" w:rsidP="006C53B9">
      <w:pPr>
        <w:pStyle w:val="NoSpacing"/>
        <w:rPr>
          <w:rFonts w:ascii="Times New Roman" w:hAnsi="Times New Roman" w:cs="Times New Roman"/>
          <w:b/>
          <w:i/>
          <w:iCs/>
        </w:rPr>
      </w:pPr>
    </w:p>
    <w:p w14:paraId="61F19D8A" w14:textId="201446E1" w:rsidR="006C53B9" w:rsidRDefault="006C53B9" w:rsidP="006C53B9">
      <w:pPr>
        <w:jc w:val="both"/>
        <w:rPr>
          <w:rFonts w:asciiTheme="majorBidi" w:hAnsiTheme="majorBidi" w:cstheme="majorBidi"/>
          <w:bCs/>
          <w:i/>
          <w:iCs/>
          <w:sz w:val="22"/>
          <w:szCs w:val="22"/>
        </w:rPr>
      </w:pP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Sekretar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organizacione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jedinice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Univerzitet u Sarajevu-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Fakultet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političkih nauka, Umihana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Mahmić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mr.iur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.,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potvrđuje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da je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Odluka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u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skladu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zakonskim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i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podzakonskim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propisima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koji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snazi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,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te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da je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Vijeće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Univerziteta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u Sarajevu- Fakulteta političkih nauka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nadležno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za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donošenje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iste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shodno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članu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69.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Zakona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o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visokom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obrazovanju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(„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Službene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novine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Kantona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Sarajevo“, </w:t>
      </w:r>
      <w:proofErr w:type="spellStart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>broj</w:t>
      </w:r>
      <w:proofErr w:type="spellEnd"/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 36/22</w:t>
      </w:r>
      <w:r w:rsidR="0016001E">
        <w:rPr>
          <w:rFonts w:asciiTheme="majorBidi" w:hAnsiTheme="majorBidi" w:cstheme="majorBidi"/>
          <w:bCs/>
          <w:i/>
          <w:iCs/>
          <w:sz w:val="22"/>
          <w:szCs w:val="22"/>
        </w:rPr>
        <w:t>,28,25</w:t>
      </w:r>
      <w:r w:rsidRPr="007505E1">
        <w:rPr>
          <w:rFonts w:asciiTheme="majorBidi" w:hAnsiTheme="majorBidi" w:cstheme="majorBidi"/>
          <w:bCs/>
          <w:i/>
          <w:iCs/>
          <w:sz w:val="22"/>
          <w:szCs w:val="22"/>
        </w:rPr>
        <w:t xml:space="preserve">). </w:t>
      </w:r>
    </w:p>
    <w:p w14:paraId="0D35A01C" w14:textId="77777777" w:rsidR="006C53B9" w:rsidRPr="007505E1" w:rsidRDefault="006C53B9" w:rsidP="006C53B9">
      <w:pPr>
        <w:jc w:val="both"/>
        <w:rPr>
          <w:rFonts w:asciiTheme="majorBidi" w:hAnsiTheme="majorBidi" w:cstheme="majorBidi"/>
          <w:bCs/>
          <w:i/>
          <w:iCs/>
          <w:sz w:val="22"/>
          <w:szCs w:val="22"/>
          <w:lang w:val="hr-HR"/>
        </w:rPr>
      </w:pPr>
    </w:p>
    <w:p w14:paraId="5D4C1801" w14:textId="77777777" w:rsidR="006C53B9" w:rsidRPr="007505E1" w:rsidRDefault="006C53B9" w:rsidP="006C53B9">
      <w:pPr>
        <w:jc w:val="both"/>
        <w:rPr>
          <w:b/>
          <w:sz w:val="18"/>
          <w:szCs w:val="18"/>
          <w:u w:val="single"/>
          <w:lang w:val="fr-FR"/>
        </w:rPr>
      </w:pPr>
      <w:proofErr w:type="spellStart"/>
      <w:r w:rsidRPr="007505E1">
        <w:rPr>
          <w:b/>
          <w:sz w:val="18"/>
          <w:szCs w:val="18"/>
          <w:u w:val="single"/>
          <w:lang w:val="fr-FR"/>
        </w:rPr>
        <w:t>Dostaviti</w:t>
      </w:r>
      <w:proofErr w:type="spellEnd"/>
      <w:r w:rsidRPr="007505E1">
        <w:rPr>
          <w:b/>
          <w:sz w:val="18"/>
          <w:szCs w:val="18"/>
          <w:u w:val="single"/>
          <w:lang w:val="fr-FR"/>
        </w:rPr>
        <w:t>:</w:t>
      </w:r>
    </w:p>
    <w:p w14:paraId="4B41C34B" w14:textId="639FB473" w:rsidR="006C53B9" w:rsidRPr="007505E1" w:rsidRDefault="006C53B9" w:rsidP="006C53B9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1. Univerzitet u Sarajevu- </w:t>
      </w:r>
      <w:r w:rsidR="0074721E" w:rsidRPr="0074721E">
        <w:rPr>
          <w:rFonts w:ascii="Times New Roman" w:hAnsi="Times New Roman" w:cs="Times New Roman"/>
          <w:sz w:val="18"/>
          <w:szCs w:val="18"/>
        </w:rPr>
        <w:t>Poljoprivredn</w:t>
      </w:r>
      <w:r w:rsidR="0074721E">
        <w:rPr>
          <w:rFonts w:ascii="Times New Roman" w:hAnsi="Times New Roman" w:cs="Times New Roman"/>
          <w:sz w:val="18"/>
          <w:szCs w:val="18"/>
        </w:rPr>
        <w:t>o</w:t>
      </w:r>
      <w:r w:rsidR="0074721E" w:rsidRPr="0074721E">
        <w:rPr>
          <w:rFonts w:ascii="Times New Roman" w:hAnsi="Times New Roman" w:cs="Times New Roman"/>
          <w:sz w:val="18"/>
          <w:szCs w:val="18"/>
        </w:rPr>
        <w:t>-prehramben</w:t>
      </w:r>
      <w:r w:rsidR="0074721E">
        <w:rPr>
          <w:rFonts w:ascii="Times New Roman" w:hAnsi="Times New Roman" w:cs="Times New Roman"/>
          <w:sz w:val="18"/>
          <w:szCs w:val="18"/>
        </w:rPr>
        <w:t>i</w:t>
      </w:r>
      <w:r w:rsidR="0074721E" w:rsidRPr="0074721E">
        <w:rPr>
          <w:rFonts w:ascii="Times New Roman" w:hAnsi="Times New Roman" w:cs="Times New Roman"/>
          <w:sz w:val="18"/>
          <w:szCs w:val="18"/>
        </w:rPr>
        <w:t xml:space="preserve"> Fakultet</w:t>
      </w:r>
    </w:p>
    <w:p w14:paraId="0C889D1A" w14:textId="77777777" w:rsidR="006202DA" w:rsidRDefault="006C53B9" w:rsidP="006C53B9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2. </w:t>
      </w:r>
      <w:r w:rsidR="006202DA" w:rsidRPr="006202DA">
        <w:rPr>
          <w:rFonts w:ascii="Times New Roman" w:hAnsi="Times New Roman" w:cs="Times New Roman"/>
          <w:sz w:val="18"/>
          <w:szCs w:val="18"/>
        </w:rPr>
        <w:t xml:space="preserve">prof. dr. Asim Mujkić </w:t>
      </w:r>
    </w:p>
    <w:p w14:paraId="24EDC986" w14:textId="527C7B07" w:rsidR="006C53B9" w:rsidRPr="007505E1" w:rsidRDefault="006C53B9" w:rsidP="006C53B9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>3. Služba za ljudske resurse UNSA</w:t>
      </w:r>
    </w:p>
    <w:p w14:paraId="5158D2A0" w14:textId="77777777" w:rsidR="006C53B9" w:rsidRDefault="006C53B9" w:rsidP="006C53B9">
      <w:pPr>
        <w:pStyle w:val="NoSpacing"/>
        <w:jc w:val="both"/>
        <w:rPr>
          <w:rFonts w:ascii="Times New Roman" w:hAnsi="Times New Roman" w:cs="Times New Roman"/>
          <w:sz w:val="18"/>
          <w:szCs w:val="18"/>
        </w:rPr>
      </w:pPr>
      <w:r w:rsidRPr="007505E1">
        <w:rPr>
          <w:rFonts w:ascii="Times New Roman" w:hAnsi="Times New Roman" w:cs="Times New Roman"/>
          <w:sz w:val="18"/>
          <w:szCs w:val="18"/>
        </w:rPr>
        <w:t xml:space="preserve">4. Materijal za Vijeće </w:t>
      </w:r>
    </w:p>
    <w:p w14:paraId="797EDACC" w14:textId="1019F35D" w:rsidR="00353CAF" w:rsidRPr="007505E1" w:rsidRDefault="00353CAF" w:rsidP="006C53B9">
      <w:pPr>
        <w:pStyle w:val="NoSpacing"/>
        <w:jc w:val="both"/>
        <w:rPr>
          <w:rFonts w:ascii="Times New Roman" w:hAnsi="Times New Roman" w:cs="Times New Roman"/>
          <w:b/>
          <w:sz w:val="18"/>
          <w:szCs w:val="18"/>
          <w:lang w:val="hr-HR"/>
        </w:rPr>
      </w:pPr>
      <w:r>
        <w:rPr>
          <w:rFonts w:ascii="Times New Roman" w:hAnsi="Times New Roman" w:cs="Times New Roman"/>
          <w:sz w:val="18"/>
          <w:szCs w:val="18"/>
        </w:rPr>
        <w:t>5.a/a.</w:t>
      </w:r>
    </w:p>
    <w:p w14:paraId="06462065" w14:textId="490C2947" w:rsidR="009467B9" w:rsidRPr="007505E1" w:rsidRDefault="009467B9" w:rsidP="006C53B9">
      <w:pPr>
        <w:jc w:val="center"/>
        <w:rPr>
          <w:b/>
          <w:sz w:val="18"/>
          <w:szCs w:val="18"/>
          <w:lang w:val="hr-HR"/>
        </w:rPr>
      </w:pPr>
    </w:p>
    <w:sectPr w:rsidR="009467B9" w:rsidRPr="007505E1" w:rsidSect="007D5C32">
      <w:headerReference w:type="default" r:id="rId7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260E16" w14:textId="77777777" w:rsidR="00231809" w:rsidRDefault="00231809" w:rsidP="00444D5E">
      <w:r>
        <w:separator/>
      </w:r>
    </w:p>
  </w:endnote>
  <w:endnote w:type="continuationSeparator" w:id="0">
    <w:p w14:paraId="78353241" w14:textId="77777777" w:rsidR="00231809" w:rsidRDefault="00231809" w:rsidP="00444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154DB" w14:textId="77777777" w:rsidR="00231809" w:rsidRDefault="00231809" w:rsidP="00444D5E">
      <w:r>
        <w:separator/>
      </w:r>
    </w:p>
  </w:footnote>
  <w:footnote w:type="continuationSeparator" w:id="0">
    <w:p w14:paraId="48F4E005" w14:textId="77777777" w:rsidR="00231809" w:rsidRDefault="00231809" w:rsidP="00444D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8AF04" w14:textId="7F10A662" w:rsidR="00817EC2" w:rsidRDefault="00817EC2">
    <w:pPr>
      <w:pStyle w:val="Header"/>
    </w:pPr>
    <w:r w:rsidRPr="00660931">
      <w:rPr>
        <w:noProof/>
      </w:rPr>
      <w:drawing>
        <wp:inline distT="0" distB="0" distL="0" distR="0" wp14:anchorId="04EC97E7" wp14:editId="038C3D68">
          <wp:extent cx="3999206" cy="765134"/>
          <wp:effectExtent l="0" t="0" r="1905" b="0"/>
          <wp:docPr id="3" name="Picture 3" descr="A picture containing text, screenshot, font, businesscar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, screenshot, font, businesscard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18526" cy="8070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8FF003E" w14:textId="77777777" w:rsidR="00817EC2" w:rsidRDefault="00817EC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3AFD"/>
    <w:multiLevelType w:val="hybridMultilevel"/>
    <w:tmpl w:val="4252B444"/>
    <w:lvl w:ilvl="0" w:tplc="1744D56C">
      <w:start w:val="1"/>
      <w:numFmt w:val="lowerLetter"/>
      <w:lvlText w:val="%1)"/>
      <w:lvlJc w:val="left"/>
      <w:pPr>
        <w:ind w:left="540" w:hanging="360"/>
      </w:pPr>
      <w:rPr>
        <w:rFonts w:ascii="Times New Roman" w:eastAsia="Times New Roman" w:hAnsi="Times New Roman" w:cs="Times New Roman"/>
        <w:b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13875C5"/>
    <w:multiLevelType w:val="hybridMultilevel"/>
    <w:tmpl w:val="B296AA8E"/>
    <w:lvl w:ilvl="0" w:tplc="2840727C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290C290E">
      <w:numFmt w:val="bullet"/>
      <w:lvlText w:val="–"/>
      <w:lvlJc w:val="left"/>
      <w:pPr>
        <w:ind w:left="1350" w:hanging="360"/>
      </w:pPr>
      <w:rPr>
        <w:rFonts w:ascii="Times New Roman" w:eastAsia="Times New Roman" w:hAnsi="Times New Roman" w:cs="Times New Roman" w:hint="default"/>
      </w:rPr>
    </w:lvl>
    <w:lvl w:ilvl="2" w:tplc="2840727C">
      <w:numFmt w:val="bullet"/>
      <w:lvlText w:val="-"/>
      <w:lvlJc w:val="left"/>
      <w:pPr>
        <w:ind w:left="2070" w:hanging="360"/>
      </w:pPr>
      <w:rPr>
        <w:rFonts w:ascii="Times New Roman" w:eastAsia="Times New Roman" w:hAnsi="Times New Roman" w:cs="Times New Roman" w:hint="default"/>
      </w:rPr>
    </w:lvl>
    <w:lvl w:ilvl="3" w:tplc="041A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0B7958C0"/>
    <w:multiLevelType w:val="multilevel"/>
    <w:tmpl w:val="48FEC552"/>
    <w:styleLink w:val="WWNum1"/>
    <w:lvl w:ilvl="0">
      <w:numFmt w:val="bullet"/>
      <w:lvlText w:val=""/>
      <w:lvlJc w:val="left"/>
      <w:pPr>
        <w:ind w:left="0" w:firstLine="0"/>
      </w:pPr>
      <w:rPr>
        <w:rFonts w:ascii="Symbol" w:hAnsi="Symbol"/>
        <w:b/>
        <w:lang w:val="hr-HR"/>
      </w:rPr>
    </w:lvl>
    <w:lvl w:ilvl="1">
      <w:start w:val="1"/>
      <w:numFmt w:val="none"/>
      <w:lvlText w:val="%2"/>
      <w:lvlJc w:val="left"/>
      <w:pPr>
        <w:ind w:left="0" w:firstLine="0"/>
      </w:pPr>
    </w:lvl>
    <w:lvl w:ilvl="2">
      <w:start w:val="1"/>
      <w:numFmt w:val="none"/>
      <w:lvlText w:val="%3"/>
      <w:lvlJc w:val="left"/>
      <w:pPr>
        <w:ind w:left="0" w:firstLine="0"/>
      </w:pPr>
    </w:lvl>
    <w:lvl w:ilvl="3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none"/>
      <w:lvlText w:val="%5"/>
      <w:lvlJc w:val="left"/>
      <w:pPr>
        <w:ind w:left="0" w:firstLine="0"/>
      </w:pPr>
    </w:lvl>
    <w:lvl w:ilvl="5">
      <w:start w:val="1"/>
      <w:numFmt w:val="none"/>
      <w:lvlText w:val="%6"/>
      <w:lvlJc w:val="left"/>
      <w:pPr>
        <w:ind w:left="0" w:firstLine="0"/>
      </w:pPr>
    </w:lvl>
    <w:lvl w:ilvl="6">
      <w:start w:val="1"/>
      <w:numFmt w:val="none"/>
      <w:lvlText w:val="%7"/>
      <w:lvlJc w:val="left"/>
      <w:pPr>
        <w:ind w:left="0" w:firstLine="0"/>
      </w:pPr>
    </w:lvl>
    <w:lvl w:ilvl="7">
      <w:start w:val="1"/>
      <w:numFmt w:val="none"/>
      <w:lvlText w:val="%8"/>
      <w:lvlJc w:val="left"/>
      <w:pPr>
        <w:ind w:left="0" w:firstLine="0"/>
      </w:pPr>
    </w:lvl>
    <w:lvl w:ilvl="8">
      <w:start w:val="1"/>
      <w:numFmt w:val="none"/>
      <w:lvlText w:val="%9"/>
      <w:lvlJc w:val="left"/>
      <w:pPr>
        <w:ind w:left="0" w:firstLine="0"/>
      </w:pPr>
    </w:lvl>
  </w:abstractNum>
  <w:abstractNum w:abstractNumId="3" w15:restartNumberingAfterBreak="0">
    <w:nsid w:val="0B8F299A"/>
    <w:multiLevelType w:val="hybridMultilevel"/>
    <w:tmpl w:val="7B3E84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476514"/>
    <w:multiLevelType w:val="hybridMultilevel"/>
    <w:tmpl w:val="B2F4AD5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B31C71"/>
    <w:multiLevelType w:val="hybridMultilevel"/>
    <w:tmpl w:val="00CCE9CA"/>
    <w:lvl w:ilvl="0" w:tplc="D8780D3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C45B7C"/>
    <w:multiLevelType w:val="hybridMultilevel"/>
    <w:tmpl w:val="119602E0"/>
    <w:lvl w:ilvl="0" w:tplc="E940E4D6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141A0019">
      <w:start w:val="1"/>
      <w:numFmt w:val="lowerLetter"/>
      <w:lvlText w:val="%2."/>
      <w:lvlJc w:val="left"/>
      <w:pPr>
        <w:ind w:left="1440" w:hanging="360"/>
      </w:pPr>
    </w:lvl>
    <w:lvl w:ilvl="2" w:tplc="141A001B">
      <w:start w:val="1"/>
      <w:numFmt w:val="lowerRoman"/>
      <w:lvlText w:val="%3."/>
      <w:lvlJc w:val="right"/>
      <w:pPr>
        <w:ind w:left="2160" w:hanging="18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2B17D1"/>
    <w:multiLevelType w:val="hybridMultilevel"/>
    <w:tmpl w:val="73D4FC0C"/>
    <w:lvl w:ilvl="0" w:tplc="F558E8B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6810BE"/>
    <w:multiLevelType w:val="hybridMultilevel"/>
    <w:tmpl w:val="E746FEF2"/>
    <w:lvl w:ilvl="0" w:tplc="EC446AD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B664B6"/>
    <w:multiLevelType w:val="hybridMultilevel"/>
    <w:tmpl w:val="171AB8A2"/>
    <w:lvl w:ilvl="0" w:tplc="99A6F7F8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67B37D2C"/>
    <w:multiLevelType w:val="hybridMultilevel"/>
    <w:tmpl w:val="00B22E62"/>
    <w:lvl w:ilvl="0" w:tplc="ED7436B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147F2D"/>
    <w:multiLevelType w:val="hybridMultilevel"/>
    <w:tmpl w:val="51021A90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022B02"/>
    <w:multiLevelType w:val="hybridMultilevel"/>
    <w:tmpl w:val="E9A02CDE"/>
    <w:lvl w:ilvl="0" w:tplc="C010B212">
      <w:start w:val="1"/>
      <w:numFmt w:val="decimal"/>
      <w:lvlText w:val="(%1)"/>
      <w:lvlJc w:val="left"/>
      <w:pPr>
        <w:ind w:left="5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260" w:hanging="360"/>
      </w:pPr>
    </w:lvl>
    <w:lvl w:ilvl="2" w:tplc="041A001B" w:tentative="1">
      <w:start w:val="1"/>
      <w:numFmt w:val="lowerRoman"/>
      <w:lvlText w:val="%3."/>
      <w:lvlJc w:val="right"/>
      <w:pPr>
        <w:ind w:left="1980" w:hanging="180"/>
      </w:pPr>
    </w:lvl>
    <w:lvl w:ilvl="3" w:tplc="041A000F" w:tentative="1">
      <w:start w:val="1"/>
      <w:numFmt w:val="decimal"/>
      <w:lvlText w:val="%4."/>
      <w:lvlJc w:val="left"/>
      <w:pPr>
        <w:ind w:left="2700" w:hanging="360"/>
      </w:pPr>
    </w:lvl>
    <w:lvl w:ilvl="4" w:tplc="041A0019" w:tentative="1">
      <w:start w:val="1"/>
      <w:numFmt w:val="lowerLetter"/>
      <w:lvlText w:val="%5."/>
      <w:lvlJc w:val="left"/>
      <w:pPr>
        <w:ind w:left="3420" w:hanging="360"/>
      </w:pPr>
    </w:lvl>
    <w:lvl w:ilvl="5" w:tplc="041A001B" w:tentative="1">
      <w:start w:val="1"/>
      <w:numFmt w:val="lowerRoman"/>
      <w:lvlText w:val="%6."/>
      <w:lvlJc w:val="right"/>
      <w:pPr>
        <w:ind w:left="4140" w:hanging="180"/>
      </w:pPr>
    </w:lvl>
    <w:lvl w:ilvl="6" w:tplc="041A000F" w:tentative="1">
      <w:start w:val="1"/>
      <w:numFmt w:val="decimal"/>
      <w:lvlText w:val="%7."/>
      <w:lvlJc w:val="left"/>
      <w:pPr>
        <w:ind w:left="4860" w:hanging="360"/>
      </w:pPr>
    </w:lvl>
    <w:lvl w:ilvl="7" w:tplc="041A0019" w:tentative="1">
      <w:start w:val="1"/>
      <w:numFmt w:val="lowerLetter"/>
      <w:lvlText w:val="%8."/>
      <w:lvlJc w:val="left"/>
      <w:pPr>
        <w:ind w:left="5580" w:hanging="360"/>
      </w:pPr>
    </w:lvl>
    <w:lvl w:ilvl="8" w:tplc="041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 w15:restartNumberingAfterBreak="0">
    <w:nsid w:val="717E485A"/>
    <w:multiLevelType w:val="hybridMultilevel"/>
    <w:tmpl w:val="B2F4AD5C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C81527"/>
    <w:multiLevelType w:val="hybridMultilevel"/>
    <w:tmpl w:val="436E4F2E"/>
    <w:lvl w:ilvl="0" w:tplc="1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BC5DA6"/>
    <w:multiLevelType w:val="hybridMultilevel"/>
    <w:tmpl w:val="C484A454"/>
    <w:lvl w:ilvl="0" w:tplc="284072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5070185">
    <w:abstractNumId w:val="6"/>
  </w:num>
  <w:num w:numId="2" w16cid:durableId="226960601">
    <w:abstractNumId w:val="6"/>
  </w:num>
  <w:num w:numId="3" w16cid:durableId="87820749">
    <w:abstractNumId w:val="2"/>
  </w:num>
  <w:num w:numId="4" w16cid:durableId="458189820">
    <w:abstractNumId w:val="2"/>
  </w:num>
  <w:num w:numId="5" w16cid:durableId="287051094">
    <w:abstractNumId w:val="14"/>
  </w:num>
  <w:num w:numId="6" w16cid:durableId="866137219">
    <w:abstractNumId w:val="2"/>
  </w:num>
  <w:num w:numId="7" w16cid:durableId="96289068">
    <w:abstractNumId w:val="11"/>
  </w:num>
  <w:num w:numId="8" w16cid:durableId="831985926">
    <w:abstractNumId w:val="3"/>
  </w:num>
  <w:num w:numId="9" w16cid:durableId="1606840375">
    <w:abstractNumId w:val="12"/>
  </w:num>
  <w:num w:numId="10" w16cid:durableId="266739377">
    <w:abstractNumId w:val="10"/>
  </w:num>
  <w:num w:numId="11" w16cid:durableId="1530487124">
    <w:abstractNumId w:val="0"/>
  </w:num>
  <w:num w:numId="12" w16cid:durableId="1379472876">
    <w:abstractNumId w:val="8"/>
  </w:num>
  <w:num w:numId="13" w16cid:durableId="271127961">
    <w:abstractNumId w:val="15"/>
  </w:num>
  <w:num w:numId="14" w16cid:durableId="375810446">
    <w:abstractNumId w:val="1"/>
  </w:num>
  <w:num w:numId="15" w16cid:durableId="1067386994">
    <w:abstractNumId w:val="9"/>
  </w:num>
  <w:num w:numId="16" w16cid:durableId="332221977">
    <w:abstractNumId w:val="13"/>
  </w:num>
  <w:num w:numId="17" w16cid:durableId="198401477">
    <w:abstractNumId w:val="4"/>
  </w:num>
  <w:num w:numId="18" w16cid:durableId="319964787">
    <w:abstractNumId w:val="7"/>
  </w:num>
  <w:num w:numId="19" w16cid:durableId="114832217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2A3F"/>
    <w:rsid w:val="000113A0"/>
    <w:rsid w:val="00035983"/>
    <w:rsid w:val="00063383"/>
    <w:rsid w:val="000A2821"/>
    <w:rsid w:val="000C10E7"/>
    <w:rsid w:val="000C4105"/>
    <w:rsid w:val="000C7CFE"/>
    <w:rsid w:val="000D43DF"/>
    <w:rsid w:val="000D4B15"/>
    <w:rsid w:val="001278F1"/>
    <w:rsid w:val="00127974"/>
    <w:rsid w:val="00136D37"/>
    <w:rsid w:val="0016001E"/>
    <w:rsid w:val="00167600"/>
    <w:rsid w:val="001759A1"/>
    <w:rsid w:val="00176D70"/>
    <w:rsid w:val="001831AB"/>
    <w:rsid w:val="001B62A9"/>
    <w:rsid w:val="001C22EF"/>
    <w:rsid w:val="001E2C51"/>
    <w:rsid w:val="0020317C"/>
    <w:rsid w:val="00231809"/>
    <w:rsid w:val="002448BE"/>
    <w:rsid w:val="002C0B45"/>
    <w:rsid w:val="002E57CF"/>
    <w:rsid w:val="00307BBE"/>
    <w:rsid w:val="00341C69"/>
    <w:rsid w:val="00347316"/>
    <w:rsid w:val="00353CAF"/>
    <w:rsid w:val="00364B2A"/>
    <w:rsid w:val="00373948"/>
    <w:rsid w:val="00374615"/>
    <w:rsid w:val="00385F39"/>
    <w:rsid w:val="003A19EC"/>
    <w:rsid w:val="003A4BAA"/>
    <w:rsid w:val="003C501E"/>
    <w:rsid w:val="003E336E"/>
    <w:rsid w:val="00444D5E"/>
    <w:rsid w:val="004457CE"/>
    <w:rsid w:val="00474531"/>
    <w:rsid w:val="004B03E1"/>
    <w:rsid w:val="004B1380"/>
    <w:rsid w:val="004B192D"/>
    <w:rsid w:val="004B2F38"/>
    <w:rsid w:val="004D2CB9"/>
    <w:rsid w:val="004D3206"/>
    <w:rsid w:val="004E1D1F"/>
    <w:rsid w:val="004F6076"/>
    <w:rsid w:val="004F7F2F"/>
    <w:rsid w:val="005321BA"/>
    <w:rsid w:val="005328B3"/>
    <w:rsid w:val="00535043"/>
    <w:rsid w:val="0055093B"/>
    <w:rsid w:val="0056276A"/>
    <w:rsid w:val="0059354A"/>
    <w:rsid w:val="005944A1"/>
    <w:rsid w:val="005C72F1"/>
    <w:rsid w:val="006202DA"/>
    <w:rsid w:val="00622999"/>
    <w:rsid w:val="00624480"/>
    <w:rsid w:val="006538DA"/>
    <w:rsid w:val="0067155B"/>
    <w:rsid w:val="00687B4C"/>
    <w:rsid w:val="0069198F"/>
    <w:rsid w:val="00692B97"/>
    <w:rsid w:val="00693440"/>
    <w:rsid w:val="0069784C"/>
    <w:rsid w:val="006C53B9"/>
    <w:rsid w:val="006E64FC"/>
    <w:rsid w:val="006F2A3F"/>
    <w:rsid w:val="006F2D0A"/>
    <w:rsid w:val="007103CF"/>
    <w:rsid w:val="007406C8"/>
    <w:rsid w:val="0074721E"/>
    <w:rsid w:val="007505E1"/>
    <w:rsid w:val="007A5A24"/>
    <w:rsid w:val="007C6C3D"/>
    <w:rsid w:val="007D5C32"/>
    <w:rsid w:val="007D671C"/>
    <w:rsid w:val="007F5E15"/>
    <w:rsid w:val="007F5E3B"/>
    <w:rsid w:val="0081195E"/>
    <w:rsid w:val="00812CB0"/>
    <w:rsid w:val="008179B7"/>
    <w:rsid w:val="00817EC2"/>
    <w:rsid w:val="008441CF"/>
    <w:rsid w:val="008476DA"/>
    <w:rsid w:val="00880018"/>
    <w:rsid w:val="00890699"/>
    <w:rsid w:val="008A594B"/>
    <w:rsid w:val="008B0ADF"/>
    <w:rsid w:val="008B50EF"/>
    <w:rsid w:val="008E2085"/>
    <w:rsid w:val="00934837"/>
    <w:rsid w:val="009368E2"/>
    <w:rsid w:val="009467B9"/>
    <w:rsid w:val="00952EC8"/>
    <w:rsid w:val="00953994"/>
    <w:rsid w:val="00954BAD"/>
    <w:rsid w:val="009555EB"/>
    <w:rsid w:val="009865D2"/>
    <w:rsid w:val="00987951"/>
    <w:rsid w:val="00992958"/>
    <w:rsid w:val="009A4867"/>
    <w:rsid w:val="009C6D15"/>
    <w:rsid w:val="009D3E56"/>
    <w:rsid w:val="009E0EA0"/>
    <w:rsid w:val="009E2FDF"/>
    <w:rsid w:val="00A05C52"/>
    <w:rsid w:val="00A333A1"/>
    <w:rsid w:val="00A338EE"/>
    <w:rsid w:val="00A35D8D"/>
    <w:rsid w:val="00A430E1"/>
    <w:rsid w:val="00A744AD"/>
    <w:rsid w:val="00AA5AAA"/>
    <w:rsid w:val="00AB0710"/>
    <w:rsid w:val="00B10317"/>
    <w:rsid w:val="00B24F82"/>
    <w:rsid w:val="00B31C78"/>
    <w:rsid w:val="00BA05BE"/>
    <w:rsid w:val="00BD1AE5"/>
    <w:rsid w:val="00BF278E"/>
    <w:rsid w:val="00C14D66"/>
    <w:rsid w:val="00C154DB"/>
    <w:rsid w:val="00C27AFD"/>
    <w:rsid w:val="00C46B05"/>
    <w:rsid w:val="00C67DCA"/>
    <w:rsid w:val="00C93ADE"/>
    <w:rsid w:val="00CA2B65"/>
    <w:rsid w:val="00CD7536"/>
    <w:rsid w:val="00D25FE1"/>
    <w:rsid w:val="00D26385"/>
    <w:rsid w:val="00D37F61"/>
    <w:rsid w:val="00D623F0"/>
    <w:rsid w:val="00D6499D"/>
    <w:rsid w:val="00D6506C"/>
    <w:rsid w:val="00D671CC"/>
    <w:rsid w:val="00DA4CFC"/>
    <w:rsid w:val="00DC5F26"/>
    <w:rsid w:val="00DE53B2"/>
    <w:rsid w:val="00E11AA8"/>
    <w:rsid w:val="00E200C0"/>
    <w:rsid w:val="00E26DC1"/>
    <w:rsid w:val="00E3009B"/>
    <w:rsid w:val="00E34A62"/>
    <w:rsid w:val="00E42673"/>
    <w:rsid w:val="00E44375"/>
    <w:rsid w:val="00E85DBC"/>
    <w:rsid w:val="00E8727D"/>
    <w:rsid w:val="00EA7A8B"/>
    <w:rsid w:val="00ED26D9"/>
    <w:rsid w:val="00ED6A25"/>
    <w:rsid w:val="00EF05C5"/>
    <w:rsid w:val="00F610A9"/>
    <w:rsid w:val="00F6502E"/>
    <w:rsid w:val="00F711B5"/>
    <w:rsid w:val="00FC6E31"/>
    <w:rsid w:val="00FE378A"/>
    <w:rsid w:val="00FF3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540E2A"/>
  <w15:chartTrackingRefBased/>
  <w15:docId w15:val="{E3796FCA-06B7-44D6-AAF3-2A43AE8DC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59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nhideWhenUsed/>
    <w:qFormat/>
    <w:rsid w:val="008A594B"/>
    <w:pPr>
      <w:keepNext/>
      <w:jc w:val="center"/>
      <w:outlineLvl w:val="1"/>
    </w:pPr>
    <w:rPr>
      <w:szCs w:val="20"/>
      <w:lang w:val="hr-HR"/>
    </w:rPr>
  </w:style>
  <w:style w:type="paragraph" w:styleId="Heading8">
    <w:name w:val="heading 8"/>
    <w:basedOn w:val="Normal"/>
    <w:next w:val="Normal"/>
    <w:link w:val="Heading8Char"/>
    <w:unhideWhenUsed/>
    <w:qFormat/>
    <w:rsid w:val="001E2C5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odyText">
    <w:name w:val="Body Text"/>
    <w:basedOn w:val="Normal"/>
    <w:link w:val="BodyTextChar"/>
    <w:unhideWhenUsed/>
    <w:rsid w:val="008A594B"/>
    <w:pPr>
      <w:jc w:val="both"/>
    </w:pPr>
    <w:rPr>
      <w:szCs w:val="20"/>
      <w:lang w:val="hr-HR"/>
    </w:rPr>
  </w:style>
  <w:style w:type="character" w:customStyle="1" w:styleId="BodyTextChar">
    <w:name w:val="Body Text Char"/>
    <w:basedOn w:val="DefaultParagraphFont"/>
    <w:link w:val="BodyText"/>
    <w:rsid w:val="008A594B"/>
    <w:rPr>
      <w:rFonts w:ascii="Times New Roman" w:eastAsia="Times New Roman" w:hAnsi="Times New Roman" w:cs="Times New Roman"/>
      <w:sz w:val="24"/>
      <w:szCs w:val="20"/>
      <w:lang w:val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AD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ADF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andard">
    <w:name w:val="Standard"/>
    <w:rsid w:val="00BA05B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numbering" w:customStyle="1" w:styleId="WWNum1">
    <w:name w:val="WWNum1"/>
    <w:rsid w:val="00BA05BE"/>
    <w:pPr>
      <w:numPr>
        <w:numId w:val="3"/>
      </w:numPr>
    </w:pPr>
  </w:style>
  <w:style w:type="character" w:styleId="Hyperlink">
    <w:name w:val="Hyperlink"/>
    <w:basedOn w:val="DefaultParagraphFont"/>
    <w:uiPriority w:val="99"/>
    <w:unhideWhenUsed/>
    <w:rsid w:val="00176D70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7F5E15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7F5E15"/>
    <w:pPr>
      <w:ind w:left="720"/>
    </w:pPr>
    <w:rPr>
      <w:rFonts w:eastAsia="Calibri"/>
      <w:sz w:val="20"/>
      <w:szCs w:val="20"/>
      <w:lang w:val="bs-Latn-BA" w:eastAsia="bs-Latn-BA"/>
    </w:rPr>
  </w:style>
  <w:style w:type="table" w:styleId="TableGrid">
    <w:name w:val="Table Grid"/>
    <w:basedOn w:val="TableNormal"/>
    <w:uiPriority w:val="39"/>
    <w:rsid w:val="00D671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444D5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4D5E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rsid w:val="001E2C51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98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418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Šahman</dc:creator>
  <cp:keywords/>
  <dc:description/>
  <cp:lastModifiedBy>Dekanat Fakulteta političkih nauka Sarajevo</cp:lastModifiedBy>
  <cp:revision>44</cp:revision>
  <cp:lastPrinted>2019-10-11T08:32:00Z</cp:lastPrinted>
  <dcterms:created xsi:type="dcterms:W3CDTF">2022-05-06T08:08:00Z</dcterms:created>
  <dcterms:modified xsi:type="dcterms:W3CDTF">2026-09-07T08:10:00Z</dcterms:modified>
</cp:coreProperties>
</file>